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BAC2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57A66740" w:rsidR="00A4651C" w:rsidRPr="00C34608" w:rsidRDefault="00C62266"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273CE3">
        <w:rPr>
          <w:rFonts w:eastAsia="Times New Roman" w:cs="Times New Roman"/>
          <w:szCs w:val="24"/>
        </w:rPr>
        <w:t>0</w:t>
      </w:r>
      <w:r w:rsidR="00264FEA">
        <w:rPr>
          <w:rFonts w:eastAsia="Times New Roman" w:cs="Times New Roman"/>
          <w:szCs w:val="24"/>
        </w:rPr>
        <w:t>2</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53D609EB"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C62266">
        <w:rPr>
          <w:rFonts w:eastAsia="Times New Roman" w:cs="Times New Roman"/>
          <w:szCs w:val="24"/>
        </w:rPr>
        <w:t>5</w:t>
      </w:r>
      <w:r w:rsidRPr="00423A12">
        <w:rPr>
          <w:rFonts w:eastAsia="Times New Roman" w:cs="Times New Roman"/>
          <w:szCs w:val="24"/>
        </w:rPr>
        <w:t xml:space="preserve">, </w:t>
      </w:r>
      <w:r w:rsidR="00C62266">
        <w:rPr>
          <w:rFonts w:eastAsia="Times New Roman" w:cs="Times New Roman"/>
          <w:szCs w:val="24"/>
        </w:rPr>
        <w:t>10</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003D78DE" w:rsidR="00A4651C" w:rsidRPr="00EB4B5A" w:rsidRDefault="00264FEA" w:rsidP="00B57926">
      <w:pPr>
        <w:jc w:val="center"/>
        <w:rPr>
          <w:rFonts w:eastAsia="Times New Roman" w:cs="Times New Roman"/>
          <w:b/>
          <w:bCs/>
          <w:caps/>
          <w:sz w:val="28"/>
          <w:szCs w:val="28"/>
        </w:rPr>
      </w:pPr>
      <w:r>
        <w:rPr>
          <w:rFonts w:eastAsia="Times New Roman" w:cs="Times New Roman"/>
          <w:b/>
          <w:bCs/>
          <w:caps/>
          <w:sz w:val="28"/>
          <w:szCs w:val="28"/>
        </w:rPr>
        <w:t>“veldzes”</w:t>
      </w:r>
      <w:r w:rsidR="00597DB8">
        <w:rPr>
          <w:rFonts w:eastAsia="Times New Roman" w:cs="Times New Roman"/>
          <w:b/>
          <w:bCs/>
          <w:caps/>
          <w:sz w:val="28"/>
          <w:szCs w:val="28"/>
        </w:rPr>
        <w:t>-2</w:t>
      </w:r>
      <w:r>
        <w:rPr>
          <w:rFonts w:eastAsia="Times New Roman" w:cs="Times New Roman"/>
          <w:b/>
          <w:bCs/>
          <w:caps/>
          <w:sz w:val="28"/>
          <w:szCs w:val="28"/>
        </w:rPr>
        <w:t xml:space="preserve">, skultes </w:t>
      </w:r>
      <w:r w:rsidR="00B57926" w:rsidRPr="00B57926">
        <w:rPr>
          <w:rFonts w:eastAsia="Times New Roman" w:cs="Times New Roman"/>
          <w:b/>
          <w:bCs/>
          <w:caps/>
          <w:sz w:val="28"/>
          <w:szCs w:val="28"/>
        </w:rPr>
        <w:t>pagast</w:t>
      </w:r>
      <w:r w:rsidR="002E4FA7">
        <w:rPr>
          <w:rFonts w:eastAsia="Times New Roman" w:cs="Times New Roman"/>
          <w:b/>
          <w:bCs/>
          <w:caps/>
          <w:sz w:val="28"/>
          <w:szCs w:val="28"/>
        </w:rPr>
        <w:t>Ā</w:t>
      </w:r>
      <w:r w:rsidR="00B57926">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5BAC13B9" w:rsidR="00A4651C" w:rsidRPr="00EB4B5A" w:rsidRDefault="00A4651C" w:rsidP="000611AE">
      <w:pPr>
        <w:numPr>
          <w:ilvl w:val="1"/>
          <w:numId w:val="4"/>
        </w:numPr>
        <w:spacing w:after="0" w:line="240" w:lineRule="auto"/>
        <w:contextualSpacing w:val="0"/>
        <w:rPr>
          <w:rFonts w:eastAsia="Times New Roman" w:cs="Times New Roman"/>
          <w:b/>
          <w:bCs/>
          <w:szCs w:val="24"/>
        </w:rPr>
      </w:pPr>
      <w:r w:rsidRPr="00EB4B5A">
        <w:rPr>
          <w:rFonts w:eastAsia="Times New Roman" w:cs="Times New Roman"/>
          <w:szCs w:val="24"/>
        </w:rPr>
        <w:t>Limbažu novada pašva</w:t>
      </w:r>
      <w:r>
        <w:rPr>
          <w:rFonts w:eastAsia="Times New Roman" w:cs="Times New Roman"/>
          <w:szCs w:val="24"/>
        </w:rPr>
        <w:t xml:space="preserve">ldībai ir piekrītošais nekustamais īpašums </w:t>
      </w:r>
      <w:r w:rsidR="00264FEA" w:rsidRPr="0033152C">
        <w:rPr>
          <w:rFonts w:eastAsia="Times New Roman" w:cs="Times New Roman"/>
          <w:szCs w:val="24"/>
        </w:rPr>
        <w:t>“Veldzes”</w:t>
      </w:r>
      <w:r w:rsidR="00597DB8">
        <w:rPr>
          <w:rFonts w:eastAsia="Times New Roman" w:cs="Times New Roman"/>
          <w:szCs w:val="24"/>
        </w:rPr>
        <w:t>-2</w:t>
      </w:r>
      <w:r w:rsidR="00264FEA" w:rsidRPr="0033152C">
        <w:rPr>
          <w:rFonts w:eastAsia="Times New Roman" w:cs="Times New Roman"/>
          <w:szCs w:val="24"/>
        </w:rPr>
        <w:t>, Skultes pagastā, Limbažu novadā</w:t>
      </w:r>
      <w:r w:rsidR="00597DB8">
        <w:rPr>
          <w:rFonts w:eastAsia="Times New Roman" w:cs="Times New Roman"/>
          <w:szCs w:val="24"/>
        </w:rPr>
        <w:t xml:space="preserve">, </w:t>
      </w:r>
      <w:r w:rsidR="00597DB8" w:rsidRPr="00597DB8">
        <w:rPr>
          <w:bCs/>
        </w:rPr>
        <w:t>kadastra Nr. 6676 900 0155, kas sastāv no dzīvokļa Nr.2, 75.6 m2 platībā un 756/4225 kopīpašuma domājamām daļām no dzīvojamās mājas ar kadastra apzīmējumu 66760010172001</w:t>
      </w:r>
      <w:r w:rsidR="00264FEA">
        <w:rPr>
          <w:rFonts w:eastAsia="Times New Roman" w:cs="Times New Roman"/>
          <w:szCs w:val="24"/>
        </w:rPr>
        <w:t xml:space="preserve">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p>
    <w:p w14:paraId="752539DA" w14:textId="64A3EF9E" w:rsidR="00A4651C" w:rsidRPr="00675A88" w:rsidRDefault="00A4651C" w:rsidP="00B57926">
      <w:pPr>
        <w:numPr>
          <w:ilvl w:val="1"/>
          <w:numId w:val="4"/>
        </w:numPr>
        <w:spacing w:after="0" w:line="240" w:lineRule="auto"/>
        <w:contextualSpacing w:val="0"/>
        <w:rPr>
          <w:rFonts w:eastAsia="Times New Roman" w:cs="Times New Roman"/>
          <w:szCs w:val="24"/>
        </w:rPr>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264FEA">
        <w:t>Vidzemes rajona tiesas Zemesgrāmatu nodaļā Skultes pagasta zemesgrāmatas nodalījum</w:t>
      </w:r>
      <w:r w:rsidR="00597DB8">
        <w:t>ā</w:t>
      </w:r>
      <w:r w:rsidR="00264FEA">
        <w:t xml:space="preserve"> Nr.</w:t>
      </w:r>
      <w:r w:rsidR="00597DB8">
        <w:t xml:space="preserve"> </w:t>
      </w:r>
      <w:r w:rsidR="007C3F9E">
        <w:t>1000 0018 7293</w:t>
      </w:r>
      <w:r w:rsidRPr="007C3F9E">
        <w:t>.</w:t>
      </w:r>
      <w:r w:rsidR="005E2487">
        <w:rPr>
          <w:rFonts w:eastAsia="Times New Roman" w:cs="Times New Roman"/>
          <w:b/>
          <w:szCs w:val="24"/>
        </w:rPr>
        <w:t xml:space="preserve"> </w:t>
      </w:r>
    </w:p>
    <w:p w14:paraId="30296232" w14:textId="7C6817B0"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264FEA">
        <w:t xml:space="preserve">Skultes pagasta apdzīvotā vietā Stiene, </w:t>
      </w:r>
      <w:r w:rsidR="007C3F9E">
        <w:t xml:space="preserve">izvietots ~ 800 m no valsts autoceļa Limbaži – Dūči. Ēka atrodas bijušās Stienes muižas teritorijā. Tuvākā apkārtne apdzīvota, apkārtnē bijušās muižas ēkas, vairāku dzīvokļu ēka. Infrastruktūra maz attīstīta, tuvākie infrastruktūras objekti atrodas </w:t>
      </w:r>
      <w:proofErr w:type="spellStart"/>
      <w:r w:rsidR="007C3F9E">
        <w:t>Mandegās</w:t>
      </w:r>
      <w:proofErr w:type="spellEnd"/>
      <w:r w:rsidR="007C3F9E">
        <w:t xml:space="preserve"> ~ 14 km attālumā. Pirmās nepieciešamības preču veikals netālu. Pirmsskolas izglītības iestāde, pašvaldība, kultūras iestāde atrodas </w:t>
      </w:r>
      <w:proofErr w:type="spellStart"/>
      <w:r w:rsidR="007C3F9E">
        <w:t>Mandegās</w:t>
      </w:r>
      <w:proofErr w:type="spellEnd"/>
      <w:r w:rsidR="007C3F9E">
        <w:t>.</w:t>
      </w:r>
    </w:p>
    <w:p w14:paraId="116E4D8E" w14:textId="26495F3D" w:rsidR="000B216A" w:rsidRPr="000B216A"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sidR="00264FEA">
        <w:rPr>
          <w:rFonts w:eastAsia="Times New Roman" w:cs="Times New Roman"/>
          <w:szCs w:val="24"/>
        </w:rPr>
        <w:t xml:space="preserve">s </w:t>
      </w:r>
      <w:r w:rsidR="00264FEA">
        <w:t>vislabāk izmantojams kā dzīvojamās telpas.</w:t>
      </w:r>
      <w:r>
        <w:rPr>
          <w:rFonts w:eastAsia="Times New Roman" w:cs="Times New Roman"/>
          <w:bCs/>
          <w:szCs w:val="24"/>
        </w:rPr>
        <w:t xml:space="preserve"> </w:t>
      </w:r>
    </w:p>
    <w:p w14:paraId="3EA8F7B3" w14:textId="57508634" w:rsidR="00DF18EA" w:rsidRPr="00DF18EA" w:rsidRDefault="000B216A"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DE3A66">
        <w:rPr>
          <w:rFonts w:eastAsia="Times New Roman" w:cs="Times New Roman"/>
          <w:szCs w:val="24"/>
        </w:rPr>
        <w:t xml:space="preserve">nav </w:t>
      </w:r>
      <w:r w:rsidR="00A4651C" w:rsidRPr="00DF18EA">
        <w:rPr>
          <w:rFonts w:eastAsia="Times New Roman" w:cs="Times New Roman"/>
          <w:szCs w:val="24"/>
        </w:rPr>
        <w:t>noteikti l</w:t>
      </w:r>
      <w:r w:rsidR="00DE3A66">
        <w:rPr>
          <w:rFonts w:eastAsia="Times New Roman" w:cs="Times New Roman"/>
          <w:szCs w:val="24"/>
        </w:rPr>
        <w:t>ietošanas tiesību apgrūtinājumi.</w:t>
      </w:r>
      <w:r w:rsidR="00DF18EA" w:rsidRPr="00DF18EA">
        <w:rPr>
          <w:rFonts w:ascii="ArialMT" w:hAnsi="ArialMT" w:cs="ArialMT"/>
          <w:color w:val="000000"/>
          <w:sz w:val="20"/>
          <w:szCs w:val="20"/>
        </w:rPr>
        <w:t xml:space="preserve"> </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Pr>
          <w:rFonts w:eastAsia="Times New Roman" w:cs="Times New Roman"/>
          <w:b/>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27CF4A99" w14:textId="5135AAB1" w:rsidR="00A4651C" w:rsidRPr="00E731C9" w:rsidRDefault="00FD7FCB"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a</w:t>
      </w:r>
      <w:r w:rsidR="00A4651C" w:rsidRPr="00E60180">
        <w:rPr>
          <w:rFonts w:eastAsia="Times New Roman" w:cs="Times New Roman"/>
          <w:bCs/>
          <w:szCs w:val="24"/>
        </w:rPr>
        <w:t xml:space="preserve"> </w:t>
      </w:r>
      <w:r w:rsidR="00A4651C" w:rsidRPr="00E60180">
        <w:rPr>
          <w:rFonts w:eastAsia="Times New Roman" w:cs="Times New Roman"/>
          <w:szCs w:val="24"/>
        </w:rPr>
        <w:t>nosacītā cena (sākumcena) –</w:t>
      </w:r>
      <w:r w:rsidR="007C3F9E">
        <w:rPr>
          <w:rFonts w:eastAsia="Times New Roman" w:cs="Times New Roman"/>
          <w:b/>
          <w:szCs w:val="24"/>
        </w:rPr>
        <w:t>23</w:t>
      </w:r>
      <w:r w:rsidR="00DE3A66" w:rsidRPr="00DE3A66">
        <w:rPr>
          <w:rFonts w:eastAsia="Times New Roman" w:cs="Times New Roman"/>
          <w:b/>
          <w:szCs w:val="24"/>
        </w:rPr>
        <w:t>00</w:t>
      </w:r>
      <w:r w:rsidR="00BB0DD0">
        <w:rPr>
          <w:b/>
          <w:bCs/>
        </w:rPr>
        <w:t>,</w:t>
      </w:r>
      <w:r w:rsidR="00DE3A66">
        <w:rPr>
          <w:b/>
          <w:bCs/>
        </w:rPr>
        <w:t>00 EUR (div</w:t>
      </w:r>
      <w:r w:rsidR="00FC5BC1" w:rsidRPr="000B216A">
        <w:rPr>
          <w:b/>
          <w:bCs/>
        </w:rPr>
        <w:t xml:space="preserve">i tūkstoši </w:t>
      </w:r>
      <w:r w:rsidR="007C3F9E">
        <w:rPr>
          <w:b/>
          <w:bCs/>
        </w:rPr>
        <w:t xml:space="preserve">trīs </w:t>
      </w:r>
      <w:r w:rsidR="00DE3A66">
        <w:rPr>
          <w:b/>
          <w:bCs/>
        </w:rPr>
        <w:t>simti</w:t>
      </w:r>
      <w:r w:rsidR="00FC5BC1" w:rsidRPr="000B216A">
        <w:rPr>
          <w:b/>
          <w:bCs/>
        </w:rPr>
        <w:t xml:space="preserve"> eiro</w:t>
      </w:r>
      <w:r>
        <w:rPr>
          <w:b/>
          <w:bCs/>
        </w:rPr>
        <w:t xml:space="preserve">, </w:t>
      </w:r>
      <w:r w:rsidR="00FC5BC1" w:rsidRPr="000B216A">
        <w:rPr>
          <w:b/>
          <w:bCs/>
        </w:rPr>
        <w:t>00 centi)</w:t>
      </w:r>
      <w:r w:rsidR="00FC5BC1">
        <w:t>.</w:t>
      </w:r>
      <w:r w:rsidR="005E2487" w:rsidRPr="002A2B1A">
        <w:rPr>
          <w:color w:val="FF0000"/>
        </w:rPr>
        <w:t xml:space="preserve"> </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D91DA67" w14:textId="77777777" w:rsidR="00A4651C" w:rsidRPr="00EB4B5A" w:rsidRDefault="00A4651C"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INFORMĀCIJAS PUBLICĒŠANAS KĀRTĪBA</w:t>
      </w:r>
    </w:p>
    <w:p w14:paraId="56BE125A" w14:textId="77777777"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lastRenderedPageBreak/>
        <w:t>Sludinājumi par izsoli publicējami laikrakstos „Latvijas Vēstnesis” un „Auseklis” 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12A1ABC7" w14:textId="32AB4E68"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.gada</w:t>
      </w:r>
      <w:r w:rsidR="00DA39C7">
        <w:rPr>
          <w:rFonts w:eastAsia="Calibri" w:cs="Times New Roman"/>
          <w:b/>
          <w:szCs w:val="24"/>
        </w:rPr>
        <w:t xml:space="preserve"> </w:t>
      </w:r>
      <w:r w:rsidR="00F81671">
        <w:rPr>
          <w:rFonts w:eastAsia="Calibri" w:cs="Times New Roman"/>
          <w:b/>
          <w:szCs w:val="24"/>
        </w:rPr>
        <w:t>2</w:t>
      </w:r>
      <w:r w:rsidR="00BB0DD0">
        <w:rPr>
          <w:rFonts w:eastAsia="Calibri" w:cs="Times New Roman"/>
          <w:b/>
          <w:szCs w:val="24"/>
        </w:rPr>
        <w:t>.</w:t>
      </w:r>
      <w:r w:rsidR="00DA39C7">
        <w:rPr>
          <w:rFonts w:eastAsia="Calibri" w:cs="Times New Roman"/>
          <w:b/>
          <w:szCs w:val="24"/>
        </w:rPr>
        <w:t>aprīlī</w:t>
      </w:r>
      <w:r w:rsidRPr="00C618A8">
        <w:rPr>
          <w:rFonts w:eastAsia="Calibri" w:cs="Times New Roman"/>
          <w:b/>
          <w:szCs w:val="24"/>
        </w:rPr>
        <w:t>, plkst. 1</w:t>
      </w:r>
      <w:r w:rsidR="00DA39C7">
        <w:rPr>
          <w:rFonts w:eastAsia="Calibri" w:cs="Times New Roman"/>
          <w:b/>
          <w:szCs w:val="24"/>
        </w:rPr>
        <w:t>6</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2065324C"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sidR="00F81671">
        <w:rPr>
          <w:rFonts w:eastAsia="Calibri" w:cs="Times New Roman"/>
          <w:b/>
          <w:bCs/>
        </w:rPr>
        <w:t>2</w:t>
      </w:r>
      <w:r w:rsidR="00BB0DD0">
        <w:rPr>
          <w:rFonts w:eastAsia="Calibri" w:cs="Times New Roman"/>
          <w:b/>
          <w:bCs/>
        </w:rPr>
        <w:t>.</w:t>
      </w:r>
      <w:r w:rsidR="00DA39C7">
        <w:rPr>
          <w:rFonts w:eastAsia="Calibri" w:cs="Times New Roman"/>
          <w:b/>
          <w:bCs/>
        </w:rPr>
        <w:t xml:space="preserve">aprīlim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040000CD"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DA39C7">
        <w:rPr>
          <w:rFonts w:eastAsia="Calibri" w:cs="Times New Roman"/>
        </w:rPr>
        <w:t>250</w:t>
      </w:r>
      <w:r w:rsidRPr="00FC5BC1">
        <w:rPr>
          <w:rFonts w:eastAsia="Times New Roman" w:cs="Times New Roman"/>
          <w:szCs w:val="24"/>
        </w:rPr>
        <w:t>.00 EUR (</w:t>
      </w:r>
      <w:r w:rsidR="00DA39C7">
        <w:rPr>
          <w:rFonts w:eastAsia="Times New Roman" w:cs="Times New Roman"/>
          <w:szCs w:val="24"/>
        </w:rPr>
        <w:t>div</w:t>
      </w:r>
      <w:r w:rsidRPr="00FC5BC1">
        <w:rPr>
          <w:rFonts w:eastAsia="Times New Roman" w:cs="Times New Roman"/>
          <w:szCs w:val="24"/>
        </w:rPr>
        <w:t>i simti piec</w:t>
      </w:r>
      <w:r w:rsidR="00DA39C7">
        <w:rPr>
          <w:rFonts w:eastAsia="Times New Roman" w:cs="Times New Roman"/>
          <w:szCs w:val="24"/>
        </w:rPr>
        <w:t>de</w:t>
      </w:r>
      <w:r w:rsidRPr="00FC5BC1">
        <w:rPr>
          <w:rFonts w:eastAsia="Times New Roman" w:cs="Times New Roman"/>
          <w:szCs w:val="24"/>
        </w:rPr>
        <w:t>smit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7CC915EF"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sidRPr="007C3F9E">
        <w:rPr>
          <w:rFonts w:eastAsia="Calibri" w:cs="Times New Roman"/>
          <w:b/>
          <w:szCs w:val="24"/>
          <w:lang w:eastAsia="lv-LV"/>
        </w:rPr>
        <w:t xml:space="preserve">2021.gada </w:t>
      </w:r>
      <w:r w:rsidR="00F81671">
        <w:rPr>
          <w:rFonts w:eastAsia="Calibri" w:cs="Times New Roman"/>
          <w:b/>
          <w:szCs w:val="24"/>
          <w:lang w:eastAsia="lv-LV"/>
        </w:rPr>
        <w:t>2</w:t>
      </w:r>
      <w:r w:rsidR="00BB0DD0">
        <w:rPr>
          <w:rFonts w:eastAsia="Calibri" w:cs="Times New Roman"/>
          <w:b/>
          <w:szCs w:val="24"/>
          <w:lang w:eastAsia="lv-LV"/>
        </w:rPr>
        <w:t>.</w:t>
      </w:r>
      <w:r w:rsidR="00DA39C7" w:rsidRPr="007C3F9E">
        <w:rPr>
          <w:rFonts w:eastAsia="Calibri" w:cs="Times New Roman"/>
          <w:b/>
          <w:szCs w:val="24"/>
          <w:lang w:eastAsia="lv-LV"/>
        </w:rPr>
        <w:t xml:space="preserve">aprīlim </w:t>
      </w:r>
      <w:r w:rsidRPr="007C3F9E">
        <w:rPr>
          <w:rFonts w:eastAsia="Calibri" w:cs="Times New Roman"/>
          <w:b/>
          <w:szCs w:val="24"/>
          <w:lang w:eastAsia="lv-LV"/>
        </w:rPr>
        <w:t>plkst.1</w:t>
      </w:r>
      <w:r w:rsidR="00DA39C7" w:rsidRPr="007C3F9E">
        <w:rPr>
          <w:rFonts w:eastAsia="Calibri" w:cs="Times New Roman"/>
          <w:b/>
          <w:szCs w:val="24"/>
          <w:lang w:eastAsia="lv-LV"/>
        </w:rPr>
        <w:t>6</w:t>
      </w:r>
      <w:r w:rsidRPr="007C3F9E">
        <w:rPr>
          <w:rFonts w:eastAsia="Calibri" w:cs="Times New Roman"/>
          <w:b/>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7162621F"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w:t>
      </w:r>
      <w:r w:rsidR="00DA39C7">
        <w:rPr>
          <w:rFonts w:eastAsia="Calibri" w:cs="Times New Roman"/>
          <w:szCs w:val="24"/>
        </w:rPr>
        <w:t>–</w:t>
      </w:r>
      <w:r w:rsidRPr="00C618A8">
        <w:rPr>
          <w:rFonts w:eastAsia="Calibri" w:cs="Times New Roman"/>
          <w:szCs w:val="24"/>
        </w:rPr>
        <w:t xml:space="preserve"> </w:t>
      </w:r>
      <w:r w:rsidR="00DA39C7">
        <w:rPr>
          <w:rFonts w:eastAsia="Calibri" w:cs="Times New Roman"/>
          <w:szCs w:val="24"/>
        </w:rPr>
        <w:t>“Veldzes”</w:t>
      </w:r>
      <w:r w:rsidR="007C3F9E">
        <w:rPr>
          <w:rFonts w:eastAsia="Calibri" w:cs="Times New Roman"/>
          <w:szCs w:val="24"/>
        </w:rPr>
        <w:t>-2</w:t>
      </w:r>
      <w:r w:rsidR="00DA39C7">
        <w:rPr>
          <w:rFonts w:eastAsia="Calibri" w:cs="Times New Roman"/>
          <w:szCs w:val="24"/>
        </w:rPr>
        <w:t xml:space="preserve">, Skultes </w:t>
      </w:r>
      <w:r w:rsidRPr="00C91B17">
        <w:rPr>
          <w:bCs/>
        </w:rPr>
        <w:t>pagast</w:t>
      </w:r>
      <w:r>
        <w:rPr>
          <w:bCs/>
        </w:rPr>
        <w:t>ā</w:t>
      </w:r>
      <w:r w:rsidRPr="00C618A8">
        <w:rPr>
          <w:rFonts w:eastAsia="Calibri" w:cs="Times New Roman"/>
          <w:bCs/>
        </w:rPr>
        <w:t>, Limbažu novadā</w:t>
      </w:r>
      <w:r w:rsidRPr="00C618A8">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47FD07F3"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r w:rsidR="00DA39C7">
        <w:rPr>
          <w:rFonts w:eastAsia="Calibri" w:cs="Times New Roman"/>
          <w:szCs w:val="24"/>
        </w:rPr>
        <w:t>“Veldzes”</w:t>
      </w:r>
      <w:r w:rsidR="007C3F9E">
        <w:rPr>
          <w:rFonts w:eastAsia="Calibri" w:cs="Times New Roman"/>
          <w:szCs w:val="24"/>
        </w:rPr>
        <w:t>-2</w:t>
      </w:r>
      <w:r w:rsidR="00DA39C7">
        <w:rPr>
          <w:rFonts w:eastAsia="Calibri" w:cs="Times New Roman"/>
          <w:szCs w:val="24"/>
        </w:rPr>
        <w:t xml:space="preserve">, Skultes </w:t>
      </w:r>
      <w:r w:rsidRPr="00C91B17">
        <w:rPr>
          <w:bCs/>
        </w:rPr>
        <w:t>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06CC01B2"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.gada</w:t>
      </w:r>
      <w:r w:rsidR="00BB0DD0">
        <w:rPr>
          <w:rFonts w:eastAsia="Times New Roman" w:cs="Times New Roman"/>
          <w:b/>
          <w:bCs/>
          <w:szCs w:val="24"/>
          <w:lang w:eastAsia="lv-LV"/>
        </w:rPr>
        <w:t xml:space="preserve"> 6.</w:t>
      </w:r>
      <w:r w:rsidR="008A65C1">
        <w:rPr>
          <w:rFonts w:eastAsia="Times New Roman" w:cs="Times New Roman"/>
          <w:b/>
          <w:bCs/>
          <w:szCs w:val="24"/>
          <w:lang w:eastAsia="lv-LV"/>
        </w:rPr>
        <w:t>aprīlī</w:t>
      </w:r>
      <w:r w:rsidRPr="00C618A8">
        <w:rPr>
          <w:rFonts w:eastAsia="Times New Roman" w:cs="Times New Roman"/>
          <w:b/>
          <w:bCs/>
          <w:szCs w:val="24"/>
          <w:lang w:eastAsia="lv-LV"/>
        </w:rPr>
        <w:t>, plkst.</w:t>
      </w:r>
      <w:r w:rsidR="008A65C1">
        <w:rPr>
          <w:rFonts w:eastAsia="Times New Roman" w:cs="Times New Roman"/>
          <w:b/>
          <w:bCs/>
          <w:szCs w:val="24"/>
          <w:lang w:eastAsia="lv-LV"/>
        </w:rPr>
        <w:t xml:space="preserve"> 10.</w:t>
      </w:r>
      <w:r w:rsidR="007C3F9E">
        <w:rPr>
          <w:rFonts w:eastAsia="Times New Roman" w:cs="Times New Roman"/>
          <w:b/>
          <w:bCs/>
          <w:szCs w:val="24"/>
          <w:lang w:eastAsia="lv-LV"/>
        </w:rPr>
        <w:t>1</w:t>
      </w:r>
      <w:r w:rsidR="008A65C1">
        <w:rPr>
          <w:rFonts w:eastAsia="Times New Roman" w:cs="Times New Roman"/>
          <w:b/>
          <w:bCs/>
          <w:szCs w:val="24"/>
          <w:lang w:eastAsia="lv-LV"/>
        </w:rPr>
        <w:t>0</w:t>
      </w:r>
      <w:r w:rsidRPr="00C618A8">
        <w:rPr>
          <w:rFonts w:eastAsia="Times New Roman" w:cs="Times New Roman"/>
          <w:b/>
          <w:bCs/>
          <w:szCs w:val="24"/>
          <w:lang w:eastAsia="lv-LV"/>
        </w:rPr>
        <w:t>,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2" w:name="_Hlk48204793"/>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77777777" w:rsidR="000B216A" w:rsidRDefault="000B216A"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2B7F638E" w14:textId="588A67E9"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kuri piedāvājuši vienādu augstāko cenu, neiesniedz jaunu piedāvājumu par augstāku cenu, saskaņā ar izsoles noteikumu 6.7.</w:t>
      </w:r>
      <w:r w:rsidR="008A65C1">
        <w:rPr>
          <w:rFonts w:eastAsia="Times New Roman" w:cs="Times New Roman"/>
          <w:szCs w:val="24"/>
        </w:rPr>
        <w:t xml:space="preserve"> </w:t>
      </w:r>
      <w:r w:rsidRPr="00742AC3">
        <w:rPr>
          <w:rFonts w:eastAsia="Times New Roman" w:cs="Times New Roman"/>
          <w:szCs w:val="24"/>
        </w:rPr>
        <w:t xml:space="preserve">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3" w:name="_Hlk48204780"/>
    </w:p>
    <w:bookmarkEnd w:id="3"/>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77777777" w:rsidR="00A4651C" w:rsidRDefault="00A4651C" w:rsidP="00A4651C">
      <w:pPr>
        <w:rPr>
          <w:rFonts w:eastAsia="Times New Roman" w:cs="Times New Roman"/>
          <w:bCs/>
          <w:szCs w:val="24"/>
        </w:rPr>
      </w:pPr>
    </w:p>
    <w:p w14:paraId="5B69BF76" w14:textId="77777777" w:rsidR="00BB0DD0" w:rsidRPr="00C34608" w:rsidRDefault="00BB0DD0"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proofErr w:type="spellStart"/>
      <w:r w:rsidRPr="00361C59">
        <w:rPr>
          <w:rFonts w:eastAsia="Times New Roman" w:cs="Times New Roman"/>
          <w:bCs/>
          <w:szCs w:val="24"/>
        </w:rPr>
        <w:t>A.Blumers</w:t>
      </w:r>
      <w:proofErr w:type="spellEnd"/>
    </w:p>
    <w:p w14:paraId="515832AA" w14:textId="77777777" w:rsidR="00A4651C" w:rsidRPr="00C34608" w:rsidRDefault="00A4651C" w:rsidP="00A4651C">
      <w:pPr>
        <w:rPr>
          <w:rFonts w:eastAsia="Times New Roman" w:cs="Times New Roman"/>
          <w:szCs w:val="24"/>
        </w:rPr>
      </w:pPr>
    </w:p>
    <w:p w14:paraId="3F9C7CEC" w14:textId="77777777" w:rsidR="00A4651C" w:rsidRDefault="00DF0F2E" w:rsidP="00A4651C">
      <w:pPr>
        <w:ind w:left="5670"/>
        <w:jc w:val="left"/>
        <w:outlineLvl w:val="6"/>
        <w:rPr>
          <w:rFonts w:eastAsia="Times New Roman" w:cs="Times New Roman"/>
          <w:b/>
          <w:bCs/>
          <w:caps/>
          <w:szCs w:val="24"/>
        </w:rPr>
        <w:sectPr w:rsidR="00A4651C" w:rsidSect="00BB0DD0">
          <w:headerReference w:type="default" r:id="rId8"/>
          <w:headerReference w:type="first" r:id="rId9"/>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r w:rsidRPr="00E25328">
        <w:rPr>
          <w:rFonts w:eastAsia="Times New Roman" w:cs="Times New Roman"/>
          <w:b/>
          <w:bCs/>
          <w:caps/>
          <w:szCs w:val="24"/>
        </w:rPr>
        <w:lastRenderedPageBreak/>
        <w:t xml:space="preserve">1.pielikums </w:t>
      </w:r>
    </w:p>
    <w:p w14:paraId="221A65FD" w14:textId="090CF98A" w:rsidR="00A4651C" w:rsidRPr="00F4014A" w:rsidRDefault="00C62266" w:rsidP="00E46884">
      <w:pPr>
        <w:ind w:left="6237" w:right="-143"/>
        <w:rPr>
          <w:rFonts w:eastAsia="Times New Roman" w:cs="Times New Roman"/>
          <w:szCs w:val="24"/>
        </w:rPr>
      </w:pPr>
      <w:r>
        <w:rPr>
          <w:rFonts w:eastAsia="Times New Roman" w:cs="Times New Roman"/>
          <w:szCs w:val="24"/>
          <w:lang w:eastAsia="lv-LV"/>
        </w:rPr>
        <w:t>25</w:t>
      </w:r>
      <w:r w:rsidR="00A4651C">
        <w:rPr>
          <w:rFonts w:eastAsia="Times New Roman" w:cs="Times New Roman"/>
          <w:szCs w:val="24"/>
          <w:lang w:eastAsia="lv-LV"/>
        </w:rPr>
        <w:t>.</w:t>
      </w:r>
      <w:r w:rsidR="00273CE3">
        <w:rPr>
          <w:rFonts w:eastAsia="Times New Roman" w:cs="Times New Roman"/>
          <w:szCs w:val="24"/>
          <w:lang w:eastAsia="lv-LV"/>
        </w:rPr>
        <w:t>0</w:t>
      </w:r>
      <w:r w:rsidR="008A65C1">
        <w:rPr>
          <w:rFonts w:eastAsia="Times New Roman" w:cs="Times New Roman"/>
          <w:szCs w:val="24"/>
          <w:lang w:eastAsia="lv-LV"/>
        </w:rPr>
        <w:t>2</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Limbažu novada pašvaldības nekustamā īpašuma</w:t>
      </w:r>
      <w:r w:rsidR="008A65C1">
        <w:rPr>
          <w:rFonts w:eastAsia="Times New Roman" w:cs="Times New Roman"/>
          <w:szCs w:val="24"/>
        </w:rPr>
        <w:t xml:space="preserve"> ”Veldzes”</w:t>
      </w:r>
      <w:r w:rsidR="007C3F9E">
        <w:rPr>
          <w:rFonts w:eastAsia="Times New Roman" w:cs="Times New Roman"/>
          <w:szCs w:val="24"/>
        </w:rPr>
        <w:t>-2</w:t>
      </w:r>
      <w:r w:rsidR="00C0616C" w:rsidRPr="00C91B17">
        <w:rPr>
          <w:bCs/>
        </w:rPr>
        <w:t xml:space="preserve">, </w:t>
      </w:r>
      <w:r w:rsidR="008A65C1">
        <w:rPr>
          <w:bCs/>
        </w:rPr>
        <w:t xml:space="preserve">Skultes </w:t>
      </w:r>
      <w:r w:rsidR="00C0616C" w:rsidRPr="00C91B17">
        <w:rPr>
          <w:bCs/>
        </w:rPr>
        <w:t>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68F4108D" w:rsidR="00A4651C" w:rsidRPr="00EB4B5A" w:rsidRDefault="008A65C1" w:rsidP="00A4651C">
      <w:pPr>
        <w:jc w:val="center"/>
        <w:rPr>
          <w:rFonts w:eastAsia="Times New Roman" w:cs="Times New Roman"/>
        </w:rPr>
      </w:pPr>
      <w:r>
        <w:rPr>
          <w:bCs/>
        </w:rPr>
        <w:t>“ Veldzes”</w:t>
      </w:r>
      <w:r w:rsidR="007C3F9E">
        <w:rPr>
          <w:bCs/>
        </w:rPr>
        <w:t>-2</w:t>
      </w:r>
      <w:r>
        <w:rPr>
          <w:bCs/>
        </w:rPr>
        <w:t xml:space="preserve"> Skultes </w:t>
      </w:r>
      <w:r w:rsidR="00C0616C" w:rsidRPr="00C91B17">
        <w:rPr>
          <w:bCs/>
        </w:rPr>
        <w:t>pagast</w:t>
      </w:r>
      <w:r w:rsidR="00C0616C">
        <w:rPr>
          <w:bCs/>
        </w:rPr>
        <w:t>ā</w:t>
      </w:r>
      <w:r w:rsidR="002A2B1A" w:rsidRPr="00C91B17">
        <w:rPr>
          <w:bCs/>
        </w:rPr>
        <w:t>, Limbažu novadā</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04AA87D5"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Izsoles noteikumiem, es/mēs, apakšā parakstījies/</w:t>
      </w:r>
      <w:proofErr w:type="spellStart"/>
      <w:r w:rsidRPr="00F4014A">
        <w:rPr>
          <w:rFonts w:eastAsia="Times New Roman" w:cs="Times New Roman"/>
          <w:szCs w:val="24"/>
        </w:rPr>
        <w:t>ušies</w:t>
      </w:r>
      <w:proofErr w:type="spellEnd"/>
      <w:r w:rsidRPr="00F4014A">
        <w:rPr>
          <w:rFonts w:eastAsia="Times New Roman" w:cs="Times New Roman"/>
          <w:szCs w:val="24"/>
        </w:rPr>
        <w:t>, vēlos/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piedalīties Limbažu novada pašvaldības nekustamā īpašuma –</w:t>
      </w:r>
      <w:r w:rsidR="008A65C1">
        <w:rPr>
          <w:rFonts w:eastAsia="Times New Roman" w:cs="Times New Roman"/>
          <w:szCs w:val="24"/>
        </w:rPr>
        <w:t xml:space="preserve"> </w:t>
      </w:r>
      <w:r w:rsidR="008A65C1" w:rsidRPr="0033152C">
        <w:rPr>
          <w:rFonts w:eastAsia="Times New Roman" w:cs="Times New Roman"/>
          <w:szCs w:val="24"/>
        </w:rPr>
        <w:t>“Veldzes”</w:t>
      </w:r>
      <w:r w:rsidR="007C3F9E">
        <w:rPr>
          <w:rFonts w:eastAsia="Times New Roman" w:cs="Times New Roman"/>
          <w:szCs w:val="24"/>
        </w:rPr>
        <w:t>-2</w:t>
      </w:r>
      <w:r w:rsidR="008A65C1" w:rsidRPr="0033152C">
        <w:rPr>
          <w:rFonts w:eastAsia="Times New Roman" w:cs="Times New Roman"/>
          <w:szCs w:val="24"/>
        </w:rPr>
        <w:t>, Skultes pagastā, Limbažu novadā,</w:t>
      </w:r>
      <w:r w:rsidR="007C3F9E">
        <w:rPr>
          <w:rFonts w:eastAsia="Times New Roman" w:cs="Times New Roman"/>
          <w:szCs w:val="24"/>
        </w:rPr>
        <w:t xml:space="preserve"> </w:t>
      </w:r>
      <w:r w:rsidR="007C3F9E" w:rsidRPr="00597DB8">
        <w:rPr>
          <w:bCs/>
        </w:rPr>
        <w:t>kadastra Nr. 6676 900 0155, kas sastāv no dzīvokļa Nr.2, 75.6 m2 platībā un 756/4225 kopīpašuma domājamām daļām no dzīvojamās mājas ar kadastra apzīmējumu 66760010172001</w:t>
      </w:r>
      <w:r w:rsidR="008A65C1">
        <w:rPr>
          <w:rFonts w:eastAsia="Times New Roman" w:cs="Times New Roman"/>
          <w:szCs w:val="24"/>
        </w:rPr>
        <w:t xml:space="preserve"> , </w:t>
      </w:r>
      <w:r w:rsidR="002E553D">
        <w:rPr>
          <w:rFonts w:eastAsia="Times New Roman" w:cs="Times New Roman"/>
          <w:szCs w:val="24"/>
        </w:rPr>
        <w:t>izsolē</w:t>
      </w:r>
      <w:r w:rsidR="00E46884">
        <w:t>.</w:t>
      </w:r>
      <w:r w:rsidR="00F4779A">
        <w:t xml:space="preserve"> </w:t>
      </w:r>
      <w:r w:rsidR="0033204B">
        <w:t xml:space="preserve"> </w:t>
      </w:r>
      <w:r w:rsidR="0046479D">
        <w:t xml:space="preserve"> </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w:t>
      </w:r>
      <w:proofErr w:type="spellStart"/>
      <w:r w:rsidRPr="00F4014A">
        <w:rPr>
          <w:rFonts w:eastAsia="Times New Roman" w:cs="Times New Roman"/>
          <w:szCs w:val="24"/>
        </w:rPr>
        <w:t>am</w:t>
      </w:r>
      <w:proofErr w:type="spellEnd"/>
      <w:r w:rsidRPr="00F4014A">
        <w:rPr>
          <w:rFonts w:eastAsia="Times New Roman" w:cs="Times New Roman"/>
          <w:szCs w:val="24"/>
        </w:rPr>
        <w:t xml:space="preserve">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w:t>
      </w:r>
      <w:proofErr w:type="spellStart"/>
      <w:r w:rsidRPr="00F4014A">
        <w:rPr>
          <w:rFonts w:eastAsia="Times New Roman" w:cs="Times New Roman"/>
          <w:szCs w:val="24"/>
        </w:rPr>
        <w:t>ām</w:t>
      </w:r>
      <w:proofErr w:type="spellEnd"/>
      <w:r w:rsidRPr="00F4014A">
        <w:rPr>
          <w:rFonts w:eastAsia="Times New Roman" w:cs="Times New Roman"/>
          <w:szCs w:val="24"/>
        </w:rPr>
        <w:t>,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sagatavoto pirkuma līgumprojektu un piekrītu/</w:t>
      </w:r>
      <w:proofErr w:type="spellStart"/>
      <w:r w:rsidRPr="00F4014A">
        <w:rPr>
          <w:rFonts w:eastAsia="Times New Roman" w:cs="Times New Roman"/>
          <w:szCs w:val="24"/>
        </w:rPr>
        <w:t>am</w:t>
      </w:r>
      <w:proofErr w:type="spellEnd"/>
      <w:r w:rsidRPr="00F4014A">
        <w:rPr>
          <w:rFonts w:eastAsia="Times New Roman" w:cs="Times New Roman"/>
          <w:szCs w:val="24"/>
        </w:rPr>
        <w:t xml:space="preserve">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0"/>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7AD63BA4" w:rsidR="00CA3384" w:rsidRPr="00F4014A" w:rsidRDefault="00C62266" w:rsidP="00CA3384">
      <w:pPr>
        <w:ind w:left="6237" w:right="-143"/>
        <w:rPr>
          <w:rFonts w:eastAsia="Times New Roman" w:cs="Times New Roman"/>
          <w:szCs w:val="24"/>
        </w:rPr>
      </w:pPr>
      <w:r>
        <w:rPr>
          <w:rFonts w:eastAsia="Times New Roman" w:cs="Times New Roman"/>
          <w:szCs w:val="24"/>
          <w:lang w:eastAsia="lv-LV"/>
        </w:rPr>
        <w:t>25</w:t>
      </w:r>
      <w:bookmarkStart w:id="4" w:name="_GoBack"/>
      <w:bookmarkEnd w:id="4"/>
      <w:r w:rsidR="002A2B1A">
        <w:rPr>
          <w:rFonts w:eastAsia="Times New Roman" w:cs="Times New Roman"/>
          <w:szCs w:val="24"/>
          <w:lang w:eastAsia="lv-LV"/>
        </w:rPr>
        <w:t>.</w:t>
      </w:r>
      <w:r w:rsidR="00273CE3">
        <w:rPr>
          <w:rFonts w:eastAsia="Times New Roman" w:cs="Times New Roman"/>
          <w:szCs w:val="24"/>
          <w:lang w:eastAsia="lv-LV"/>
        </w:rPr>
        <w:t>0</w:t>
      </w:r>
      <w:r w:rsidR="002E553D">
        <w:rPr>
          <w:rFonts w:eastAsia="Times New Roman" w:cs="Times New Roman"/>
          <w:szCs w:val="24"/>
          <w:lang w:eastAsia="lv-LV"/>
        </w:rPr>
        <w:t>2</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r w:rsidR="002E553D">
        <w:rPr>
          <w:rFonts w:eastAsia="Times New Roman" w:cs="Times New Roman"/>
          <w:szCs w:val="24"/>
        </w:rPr>
        <w:t>“Veldzes”</w:t>
      </w:r>
      <w:r w:rsidR="007C3F9E">
        <w:rPr>
          <w:rFonts w:eastAsia="Times New Roman" w:cs="Times New Roman"/>
          <w:szCs w:val="24"/>
        </w:rPr>
        <w:t>-2</w:t>
      </w:r>
      <w:r w:rsidR="002E553D">
        <w:rPr>
          <w:rFonts w:eastAsia="Times New Roman" w:cs="Times New Roman"/>
          <w:szCs w:val="24"/>
        </w:rPr>
        <w:t xml:space="preserve">, Skultes </w:t>
      </w:r>
      <w:r w:rsidR="00C0616C" w:rsidRPr="00C91B17">
        <w:rPr>
          <w:bCs/>
        </w:rPr>
        <w:t>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631C001F"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pērk un pieņem nekustamo īpašumu</w:t>
      </w:r>
      <w:r w:rsidR="002E553D" w:rsidRPr="0033152C">
        <w:rPr>
          <w:rFonts w:eastAsia="Times New Roman" w:cs="Times New Roman"/>
          <w:szCs w:val="24"/>
        </w:rPr>
        <w:t>“Veldzes”</w:t>
      </w:r>
      <w:r w:rsidR="007C3F9E">
        <w:rPr>
          <w:rFonts w:eastAsia="Times New Roman" w:cs="Times New Roman"/>
          <w:szCs w:val="24"/>
        </w:rPr>
        <w:t>-2</w:t>
      </w:r>
      <w:r w:rsidR="002E553D" w:rsidRPr="0033152C">
        <w:rPr>
          <w:rFonts w:eastAsia="Times New Roman" w:cs="Times New Roman"/>
          <w:szCs w:val="24"/>
        </w:rPr>
        <w:t>, Skultes pagastā, Limbažu novadā,</w:t>
      </w:r>
      <w:r w:rsidR="002E553D">
        <w:rPr>
          <w:rFonts w:eastAsia="Times New Roman" w:cs="Times New Roman"/>
          <w:szCs w:val="24"/>
        </w:rPr>
        <w:t xml:space="preserve"> </w:t>
      </w:r>
      <w:r w:rsidR="007C3F9E" w:rsidRPr="00597DB8">
        <w:rPr>
          <w:bCs/>
        </w:rPr>
        <w:t>kadastra Nr. 6676 900 0155, kas sastāv no dzīvokļa Nr.2, 75.6 m2 platībā un 756/4225 kopīpašuma domājamām daļām no dzīvojamās mājas ar kadastra apzīmējumu 66760010172001</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w:t>
      </w:r>
      <w:proofErr w:type="spellStart"/>
      <w:r w:rsidRPr="00EB4B5A">
        <w:rPr>
          <w:rFonts w:eastAsia="Times New Roman" w:cs="Times New Roman"/>
        </w:rPr>
        <w:t>korroborēšanu</w:t>
      </w:r>
      <w:proofErr w:type="spellEnd"/>
      <w:r w:rsidRPr="00EB4B5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w:t>
      </w:r>
      <w:proofErr w:type="spellStart"/>
      <w:r w:rsidRPr="00EB4B5A">
        <w:rPr>
          <w:rFonts w:eastAsia="Times New Roman" w:cs="Times New Roman"/>
        </w:rPr>
        <w:t>korroborētas</w:t>
      </w:r>
      <w:proofErr w:type="spellEnd"/>
      <w:r w:rsidRPr="00EB4B5A">
        <w:rPr>
          <w:rFonts w:eastAsia="Times New Roman" w:cs="Times New Roman"/>
        </w:rPr>
        <w:t xml:space="preserve">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w:t>
      </w:r>
      <w:proofErr w:type="spellStart"/>
      <w:r w:rsidRPr="00EB4B5A">
        <w:rPr>
          <w:rFonts w:eastAsia="Times New Roman" w:cs="Times New Roman"/>
        </w:rPr>
        <w:t>rakstveidā</w:t>
      </w:r>
      <w:proofErr w:type="spellEnd"/>
      <w:r w:rsidRPr="00EB4B5A">
        <w:rPr>
          <w:rFonts w:eastAsia="Times New Roman" w:cs="Times New Roman"/>
        </w:rPr>
        <w:t xml:space="preserve">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3840BE"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9A3E7"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EB806"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339735"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C18CEB"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tbl>
    <w:p w14:paraId="1703A527" w14:textId="77777777" w:rsidR="00121B1E" w:rsidRPr="00647DA4" w:rsidRDefault="00121B1E" w:rsidP="00CA3384">
      <w:pPr>
        <w:jc w:val="center"/>
      </w:pPr>
    </w:p>
    <w:sectPr w:rsidR="00121B1E" w:rsidRPr="00647DA4" w:rsidSect="0051162A">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9B214" w14:textId="77777777" w:rsidR="00EB566D" w:rsidRDefault="00EB566D">
      <w:pPr>
        <w:spacing w:after="0" w:line="240" w:lineRule="auto"/>
      </w:pPr>
      <w:r>
        <w:separator/>
      </w:r>
    </w:p>
  </w:endnote>
  <w:endnote w:type="continuationSeparator" w:id="0">
    <w:p w14:paraId="5A1942C3" w14:textId="77777777" w:rsidR="00EB566D" w:rsidRDefault="00EB5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FCCA0" w14:textId="77777777" w:rsidR="00EB566D" w:rsidRDefault="00EB566D">
      <w:pPr>
        <w:spacing w:after="0" w:line="240" w:lineRule="auto"/>
      </w:pPr>
      <w:r>
        <w:separator/>
      </w:r>
    </w:p>
  </w:footnote>
  <w:footnote w:type="continuationSeparator" w:id="0">
    <w:p w14:paraId="1EBFE071" w14:textId="77777777" w:rsidR="00EB566D" w:rsidRDefault="00EB5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51162A">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E81A" w14:textId="77777777" w:rsidR="00D11705" w:rsidRPr="00D11705" w:rsidRDefault="00EB566D">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255D4"/>
    <w:rsid w:val="000611AE"/>
    <w:rsid w:val="000A27C4"/>
    <w:rsid w:val="000B216A"/>
    <w:rsid w:val="000C0438"/>
    <w:rsid w:val="000C11AB"/>
    <w:rsid w:val="000C70E1"/>
    <w:rsid w:val="000E03D1"/>
    <w:rsid w:val="000F7779"/>
    <w:rsid w:val="00121B1E"/>
    <w:rsid w:val="00142921"/>
    <w:rsid w:val="00145D56"/>
    <w:rsid w:val="0015134F"/>
    <w:rsid w:val="00163F41"/>
    <w:rsid w:val="00171575"/>
    <w:rsid w:val="00185743"/>
    <w:rsid w:val="001A0265"/>
    <w:rsid w:val="001A1CD8"/>
    <w:rsid w:val="001A7C8C"/>
    <w:rsid w:val="001D046D"/>
    <w:rsid w:val="001D47E4"/>
    <w:rsid w:val="001D4BE6"/>
    <w:rsid w:val="001D703D"/>
    <w:rsid w:val="002001B3"/>
    <w:rsid w:val="002418F4"/>
    <w:rsid w:val="00264FEA"/>
    <w:rsid w:val="00273CE3"/>
    <w:rsid w:val="00280270"/>
    <w:rsid w:val="002A2B1A"/>
    <w:rsid w:val="002B52BE"/>
    <w:rsid w:val="002C6F02"/>
    <w:rsid w:val="002E1033"/>
    <w:rsid w:val="002E4E07"/>
    <w:rsid w:val="002E4FA7"/>
    <w:rsid w:val="002E553D"/>
    <w:rsid w:val="003043F8"/>
    <w:rsid w:val="0031117A"/>
    <w:rsid w:val="00313354"/>
    <w:rsid w:val="00325BD7"/>
    <w:rsid w:val="0033152C"/>
    <w:rsid w:val="00331D6E"/>
    <w:rsid w:val="0033204B"/>
    <w:rsid w:val="003377BF"/>
    <w:rsid w:val="00367812"/>
    <w:rsid w:val="003862D8"/>
    <w:rsid w:val="003C2189"/>
    <w:rsid w:val="00412E9E"/>
    <w:rsid w:val="00415CA1"/>
    <w:rsid w:val="00433355"/>
    <w:rsid w:val="0046479D"/>
    <w:rsid w:val="004C66AE"/>
    <w:rsid w:val="004D6C64"/>
    <w:rsid w:val="004D7AA8"/>
    <w:rsid w:val="004F2B03"/>
    <w:rsid w:val="0051162A"/>
    <w:rsid w:val="0056421B"/>
    <w:rsid w:val="0059405D"/>
    <w:rsid w:val="005965FA"/>
    <w:rsid w:val="00597DB8"/>
    <w:rsid w:val="005B432E"/>
    <w:rsid w:val="005C1799"/>
    <w:rsid w:val="005C347F"/>
    <w:rsid w:val="005D255D"/>
    <w:rsid w:val="005E2487"/>
    <w:rsid w:val="005E5911"/>
    <w:rsid w:val="005F3E46"/>
    <w:rsid w:val="00604A6F"/>
    <w:rsid w:val="00610252"/>
    <w:rsid w:val="00626E0F"/>
    <w:rsid w:val="0062783B"/>
    <w:rsid w:val="00633301"/>
    <w:rsid w:val="00647DA4"/>
    <w:rsid w:val="00667330"/>
    <w:rsid w:val="00667F7B"/>
    <w:rsid w:val="0068647F"/>
    <w:rsid w:val="006A202A"/>
    <w:rsid w:val="006F30CF"/>
    <w:rsid w:val="006F5AA0"/>
    <w:rsid w:val="00705EDA"/>
    <w:rsid w:val="00711517"/>
    <w:rsid w:val="007117CD"/>
    <w:rsid w:val="00713644"/>
    <w:rsid w:val="00762DBD"/>
    <w:rsid w:val="007662BA"/>
    <w:rsid w:val="0078724D"/>
    <w:rsid w:val="007A1BA4"/>
    <w:rsid w:val="007A51FF"/>
    <w:rsid w:val="007B474A"/>
    <w:rsid w:val="007C3F9E"/>
    <w:rsid w:val="00803887"/>
    <w:rsid w:val="00805DA0"/>
    <w:rsid w:val="00812514"/>
    <w:rsid w:val="00812F14"/>
    <w:rsid w:val="0084785E"/>
    <w:rsid w:val="00880D27"/>
    <w:rsid w:val="008816AF"/>
    <w:rsid w:val="00895AA0"/>
    <w:rsid w:val="008A3D0D"/>
    <w:rsid w:val="008A65C1"/>
    <w:rsid w:val="008B07D4"/>
    <w:rsid w:val="008D229C"/>
    <w:rsid w:val="008F4003"/>
    <w:rsid w:val="00905A72"/>
    <w:rsid w:val="00907474"/>
    <w:rsid w:val="00924723"/>
    <w:rsid w:val="0094475C"/>
    <w:rsid w:val="00947C34"/>
    <w:rsid w:val="00977FA4"/>
    <w:rsid w:val="00986216"/>
    <w:rsid w:val="009908BC"/>
    <w:rsid w:val="009A0737"/>
    <w:rsid w:val="009F30C8"/>
    <w:rsid w:val="00A010EC"/>
    <w:rsid w:val="00A20F7D"/>
    <w:rsid w:val="00A2772F"/>
    <w:rsid w:val="00A4651C"/>
    <w:rsid w:val="00A470D3"/>
    <w:rsid w:val="00A8144E"/>
    <w:rsid w:val="00AD4C7D"/>
    <w:rsid w:val="00AE1B86"/>
    <w:rsid w:val="00B224EB"/>
    <w:rsid w:val="00B34DF0"/>
    <w:rsid w:val="00B40AAC"/>
    <w:rsid w:val="00B57926"/>
    <w:rsid w:val="00B62EF8"/>
    <w:rsid w:val="00B93F07"/>
    <w:rsid w:val="00BA3222"/>
    <w:rsid w:val="00BB0DD0"/>
    <w:rsid w:val="00BB5B6A"/>
    <w:rsid w:val="00BF3B36"/>
    <w:rsid w:val="00C0616C"/>
    <w:rsid w:val="00C2340B"/>
    <w:rsid w:val="00C41D66"/>
    <w:rsid w:val="00C51120"/>
    <w:rsid w:val="00C62266"/>
    <w:rsid w:val="00C7748B"/>
    <w:rsid w:val="00C876A6"/>
    <w:rsid w:val="00C91B17"/>
    <w:rsid w:val="00CA3384"/>
    <w:rsid w:val="00CB6978"/>
    <w:rsid w:val="00CD3F25"/>
    <w:rsid w:val="00CD761B"/>
    <w:rsid w:val="00CE2197"/>
    <w:rsid w:val="00D21F5B"/>
    <w:rsid w:val="00D23717"/>
    <w:rsid w:val="00D4172C"/>
    <w:rsid w:val="00D647AF"/>
    <w:rsid w:val="00D67009"/>
    <w:rsid w:val="00D753D2"/>
    <w:rsid w:val="00D84FAF"/>
    <w:rsid w:val="00DA29FF"/>
    <w:rsid w:val="00DA39C7"/>
    <w:rsid w:val="00DD72C9"/>
    <w:rsid w:val="00DE1CDB"/>
    <w:rsid w:val="00DE3A66"/>
    <w:rsid w:val="00DF0F2E"/>
    <w:rsid w:val="00DF18EA"/>
    <w:rsid w:val="00E040FE"/>
    <w:rsid w:val="00E46884"/>
    <w:rsid w:val="00E70163"/>
    <w:rsid w:val="00E71570"/>
    <w:rsid w:val="00E731C9"/>
    <w:rsid w:val="00E81755"/>
    <w:rsid w:val="00E84772"/>
    <w:rsid w:val="00E87CC0"/>
    <w:rsid w:val="00E92E53"/>
    <w:rsid w:val="00E96086"/>
    <w:rsid w:val="00EB566D"/>
    <w:rsid w:val="00EE1840"/>
    <w:rsid w:val="00EE77E8"/>
    <w:rsid w:val="00EF4C5F"/>
    <w:rsid w:val="00F04AF6"/>
    <w:rsid w:val="00F27A46"/>
    <w:rsid w:val="00F4779A"/>
    <w:rsid w:val="00F55CEA"/>
    <w:rsid w:val="00F81671"/>
    <w:rsid w:val="00FA6FCF"/>
    <w:rsid w:val="00FC5BC1"/>
    <w:rsid w:val="00FD0CF2"/>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3012E828-0908-4F9D-8E4C-98591043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BB0D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0DD0"/>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13112</Words>
  <Characters>7474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11</cp:revision>
  <cp:lastPrinted>2021-03-01T09:23:00Z</cp:lastPrinted>
  <dcterms:created xsi:type="dcterms:W3CDTF">2021-02-16T11:40:00Z</dcterms:created>
  <dcterms:modified xsi:type="dcterms:W3CDTF">2021-03-01T09:23:00Z</dcterms:modified>
</cp:coreProperties>
</file>