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734A" w:rsidRDefault="00A5734A" w:rsidP="00A5734A">
      <w:pPr>
        <w:widowControl/>
        <w:suppressAutoHyphens w:val="0"/>
        <w:autoSpaceDN/>
        <w:ind w:left="720"/>
        <w:contextualSpacing/>
        <w:jc w:val="center"/>
        <w:textAlignment w:val="auto"/>
        <w:rPr>
          <w:rFonts w:eastAsia="Times New Roman" w:cs="Times New Roman"/>
          <w:bCs/>
          <w:kern w:val="0"/>
          <w:lang w:val="lv-LV" w:bidi="ar-SA"/>
        </w:rPr>
      </w:pPr>
      <w:bookmarkStart w:id="0" w:name="_GoBack"/>
      <w:bookmarkEnd w:id="0"/>
    </w:p>
    <w:p w:rsidR="00A5734A" w:rsidRPr="003F4A40" w:rsidRDefault="00A5734A" w:rsidP="00A5734A">
      <w:pPr>
        <w:widowControl/>
        <w:suppressAutoHyphens w:val="0"/>
        <w:autoSpaceDN/>
        <w:ind w:left="720"/>
        <w:contextualSpacing/>
        <w:jc w:val="center"/>
        <w:textAlignment w:val="auto"/>
        <w:rPr>
          <w:rFonts w:eastAsia="Times New Roman" w:cs="Times New Roman"/>
          <w:bCs/>
          <w:kern w:val="0"/>
          <w:lang w:val="lv-LV" w:bidi="ar-SA"/>
        </w:rPr>
      </w:pPr>
      <w:r w:rsidRPr="003F4A40">
        <w:rPr>
          <w:rFonts w:eastAsia="Times New Roman" w:cs="Times New Roman"/>
          <w:bCs/>
          <w:kern w:val="0"/>
          <w:lang w:val="lv-LV" w:bidi="ar-SA"/>
        </w:rPr>
        <w:t>Limbažos</w:t>
      </w:r>
    </w:p>
    <w:p w:rsidR="0015425A" w:rsidRPr="00344EED" w:rsidRDefault="00B152F7" w:rsidP="0015425A">
      <w:pPr>
        <w:widowControl/>
        <w:suppressAutoHyphens w:val="0"/>
        <w:autoSpaceDE w:val="0"/>
        <w:adjustRightInd w:val="0"/>
        <w:jc w:val="center"/>
        <w:textAlignment w:val="auto"/>
        <w:rPr>
          <w:rFonts w:cs="Times New Roman"/>
          <w:b/>
          <w:bCs/>
          <w:color w:val="000000"/>
          <w:kern w:val="0"/>
          <w:sz w:val="23"/>
          <w:szCs w:val="23"/>
          <w:lang w:val="lv-LV" w:bidi="ar-SA"/>
        </w:rPr>
      </w:pPr>
      <w:r w:rsidRPr="00344EED">
        <w:rPr>
          <w:noProof/>
          <w:lang w:val="lv-LV" w:eastAsia="lv-LV" w:bidi="ar-SA"/>
        </w:rPr>
        <w:drawing>
          <wp:anchor distT="0" distB="0" distL="114300" distR="114300" simplePos="0" relativeHeight="251646976" behindDoc="0" locked="0" layoutInCell="1" allowOverlap="1" wp14:anchorId="6D280AB0" wp14:editId="342EFE52">
            <wp:simplePos x="0" y="0"/>
            <wp:positionH relativeFrom="column">
              <wp:posOffset>-1017905</wp:posOffset>
            </wp:positionH>
            <wp:positionV relativeFrom="paragraph">
              <wp:posOffset>-671195</wp:posOffset>
            </wp:positionV>
            <wp:extent cx="7552690" cy="2327910"/>
            <wp:effectExtent l="0" t="0" r="0" b="0"/>
            <wp:wrapTopAndBottom/>
            <wp:docPr id="3" name="Attēls 3"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52690" cy="23279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B35BA" w:rsidRPr="003F4A40" w:rsidRDefault="00DB35BA" w:rsidP="00DB35BA">
      <w:pPr>
        <w:widowControl/>
        <w:suppressAutoHyphens w:val="0"/>
        <w:autoSpaceDN/>
        <w:ind w:left="720"/>
        <w:contextualSpacing/>
        <w:jc w:val="center"/>
        <w:textAlignment w:val="auto"/>
        <w:rPr>
          <w:rFonts w:eastAsia="Times New Roman" w:cs="Times New Roman"/>
          <w:b/>
          <w:bCs/>
          <w:kern w:val="0"/>
          <w:lang w:val="lv-LV" w:bidi="ar-SA"/>
        </w:rPr>
      </w:pPr>
      <w:r w:rsidRPr="003F4A40">
        <w:rPr>
          <w:rFonts w:eastAsia="Times New Roman" w:cs="Times New Roman"/>
          <w:b/>
          <w:bCs/>
          <w:kern w:val="0"/>
          <w:lang w:val="lv-LV" w:bidi="ar-SA"/>
        </w:rPr>
        <w:t>SAISTOŠIE NOTEIKUMI</w:t>
      </w:r>
    </w:p>
    <w:p w:rsidR="00DB35BA" w:rsidRPr="003F4A40" w:rsidRDefault="00DB35BA" w:rsidP="00DB35BA">
      <w:pPr>
        <w:widowControl/>
        <w:suppressAutoHyphens w:val="0"/>
        <w:autoSpaceDN/>
        <w:textAlignment w:val="auto"/>
        <w:rPr>
          <w:rFonts w:eastAsia="Times New Roman" w:cs="Times New Roman"/>
          <w:bCs/>
          <w:kern w:val="0"/>
          <w:lang w:val="lv-LV" w:bidi="ar-SA"/>
        </w:rPr>
      </w:pPr>
    </w:p>
    <w:p w:rsidR="00DB35BA" w:rsidRPr="003F4A40" w:rsidRDefault="00DB35BA" w:rsidP="003F4A40">
      <w:pPr>
        <w:widowControl/>
        <w:suppressAutoHyphens w:val="0"/>
        <w:autoSpaceDN/>
        <w:ind w:left="-567"/>
        <w:jc w:val="right"/>
        <w:textAlignment w:val="auto"/>
        <w:rPr>
          <w:rFonts w:eastAsia="Times New Roman" w:cs="Times New Roman"/>
          <w:bCs/>
          <w:kern w:val="0"/>
          <w:lang w:val="lv-LV" w:bidi="ar-SA"/>
        </w:rPr>
      </w:pPr>
      <w:r w:rsidRPr="003F4A40">
        <w:rPr>
          <w:rFonts w:eastAsia="Times New Roman" w:cs="Times New Roman"/>
          <w:bCs/>
          <w:kern w:val="0"/>
          <w:lang w:val="lv-LV" w:bidi="ar-SA"/>
        </w:rPr>
        <w:t>2017.gada 30.martā</w:t>
      </w:r>
      <w:r w:rsidRPr="003F4A40">
        <w:rPr>
          <w:rFonts w:eastAsia="Times New Roman" w:cs="Times New Roman"/>
          <w:b/>
          <w:bCs/>
          <w:kern w:val="0"/>
          <w:lang w:val="lv-LV" w:bidi="ar-SA"/>
        </w:rPr>
        <w:tab/>
      </w:r>
      <w:r w:rsidRPr="003F4A40">
        <w:rPr>
          <w:rFonts w:eastAsia="Times New Roman" w:cs="Times New Roman"/>
          <w:b/>
          <w:bCs/>
          <w:kern w:val="0"/>
          <w:lang w:val="lv-LV" w:bidi="ar-SA"/>
        </w:rPr>
        <w:tab/>
      </w:r>
      <w:r w:rsidRPr="003F4A40">
        <w:rPr>
          <w:rFonts w:eastAsia="Times New Roman" w:cs="Times New Roman"/>
          <w:b/>
          <w:bCs/>
          <w:kern w:val="0"/>
          <w:lang w:val="lv-LV" w:bidi="ar-SA"/>
        </w:rPr>
        <w:tab/>
      </w:r>
      <w:r w:rsidR="003F4A40">
        <w:rPr>
          <w:rFonts w:eastAsia="Times New Roman" w:cs="Times New Roman"/>
          <w:b/>
          <w:bCs/>
          <w:kern w:val="0"/>
          <w:lang w:val="lv-LV" w:bidi="ar-SA"/>
        </w:rPr>
        <w:t xml:space="preserve">  </w:t>
      </w:r>
      <w:r w:rsidRPr="003F4A40">
        <w:rPr>
          <w:rFonts w:eastAsia="Times New Roman" w:cs="Times New Roman"/>
          <w:b/>
          <w:bCs/>
          <w:kern w:val="0"/>
          <w:lang w:val="lv-LV" w:bidi="ar-SA"/>
        </w:rPr>
        <w:tab/>
      </w:r>
      <w:r w:rsidRPr="003F4A40">
        <w:rPr>
          <w:rFonts w:eastAsia="Times New Roman" w:cs="Times New Roman"/>
          <w:b/>
          <w:bCs/>
          <w:kern w:val="0"/>
          <w:lang w:val="lv-LV" w:bidi="ar-SA"/>
        </w:rPr>
        <w:tab/>
      </w:r>
      <w:r w:rsidRPr="003F4A40">
        <w:rPr>
          <w:rFonts w:eastAsia="Times New Roman" w:cs="Times New Roman"/>
          <w:b/>
          <w:bCs/>
          <w:kern w:val="0"/>
          <w:lang w:val="lv-LV" w:bidi="ar-SA"/>
        </w:rPr>
        <w:tab/>
      </w:r>
      <w:r w:rsidRPr="003F4A40">
        <w:rPr>
          <w:rFonts w:eastAsia="Times New Roman" w:cs="Times New Roman"/>
          <w:b/>
          <w:bCs/>
          <w:kern w:val="0"/>
          <w:lang w:val="lv-LV" w:bidi="ar-SA"/>
        </w:rPr>
        <w:tab/>
      </w:r>
      <w:r w:rsidRPr="003F4A40">
        <w:rPr>
          <w:rFonts w:eastAsia="Times New Roman" w:cs="Times New Roman"/>
          <w:b/>
          <w:bCs/>
          <w:kern w:val="0"/>
          <w:lang w:val="lv-LV" w:bidi="ar-SA"/>
        </w:rPr>
        <w:tab/>
      </w:r>
      <w:r w:rsidRPr="003F4A40">
        <w:rPr>
          <w:rFonts w:eastAsia="Times New Roman" w:cs="Times New Roman"/>
          <w:b/>
          <w:bCs/>
          <w:kern w:val="0"/>
          <w:lang w:val="lv-LV" w:bidi="ar-SA"/>
        </w:rPr>
        <w:tab/>
      </w:r>
      <w:r w:rsidRPr="003F4A40">
        <w:rPr>
          <w:rFonts w:eastAsia="Times New Roman" w:cs="Times New Roman"/>
          <w:b/>
          <w:bCs/>
          <w:kern w:val="0"/>
          <w:lang w:val="lv-LV" w:bidi="ar-SA"/>
        </w:rPr>
        <w:tab/>
      </w:r>
      <w:r w:rsidR="003F4A40">
        <w:rPr>
          <w:rFonts w:eastAsia="Times New Roman" w:cs="Times New Roman"/>
          <w:b/>
          <w:bCs/>
          <w:kern w:val="0"/>
          <w:lang w:val="lv-LV" w:bidi="ar-SA"/>
        </w:rPr>
        <w:t xml:space="preserve">         </w:t>
      </w:r>
      <w:r w:rsidRPr="003F4A40">
        <w:rPr>
          <w:rFonts w:eastAsia="Times New Roman" w:cs="Times New Roman"/>
          <w:bCs/>
          <w:kern w:val="0"/>
          <w:lang w:val="lv-LV" w:bidi="ar-SA"/>
        </w:rPr>
        <w:t>Nr.7</w:t>
      </w:r>
    </w:p>
    <w:p w:rsidR="00DB35BA" w:rsidRPr="003F4A40" w:rsidRDefault="00DB35BA" w:rsidP="00DB35BA">
      <w:pPr>
        <w:jc w:val="right"/>
        <w:rPr>
          <w:b/>
          <w:bCs/>
          <w:color w:val="000000"/>
          <w:sz w:val="23"/>
          <w:szCs w:val="23"/>
          <w:lang w:val="lv-LV"/>
        </w:rPr>
      </w:pPr>
    </w:p>
    <w:p w:rsidR="00DB35BA" w:rsidRPr="00956D5C" w:rsidRDefault="00DB35BA" w:rsidP="00DB35BA">
      <w:pPr>
        <w:widowControl/>
        <w:suppressAutoHyphens w:val="0"/>
        <w:autoSpaceDN/>
        <w:ind w:left="720"/>
        <w:contextualSpacing/>
        <w:jc w:val="right"/>
        <w:textAlignment w:val="auto"/>
        <w:rPr>
          <w:rFonts w:eastAsia="Times New Roman" w:cs="Times New Roman"/>
          <w:b/>
          <w:bCs/>
          <w:kern w:val="0"/>
          <w:lang w:val="lv-LV" w:bidi="ar-SA"/>
        </w:rPr>
      </w:pPr>
      <w:r w:rsidRPr="00956D5C">
        <w:rPr>
          <w:rFonts w:eastAsia="Times New Roman" w:cs="Times New Roman"/>
          <w:b/>
          <w:bCs/>
          <w:kern w:val="0"/>
          <w:lang w:val="lv-LV" w:bidi="ar-SA"/>
        </w:rPr>
        <w:t>APSTIPRINĀTI</w:t>
      </w:r>
    </w:p>
    <w:p w:rsidR="00DB35BA" w:rsidRPr="003F4A40" w:rsidRDefault="00DB35BA" w:rsidP="00DB35BA">
      <w:pPr>
        <w:widowControl/>
        <w:suppressAutoHyphens w:val="0"/>
        <w:autoSpaceDN/>
        <w:ind w:left="720"/>
        <w:contextualSpacing/>
        <w:jc w:val="right"/>
        <w:textAlignment w:val="auto"/>
        <w:rPr>
          <w:rFonts w:eastAsia="Times New Roman" w:cs="Times New Roman"/>
          <w:bCs/>
          <w:kern w:val="0"/>
          <w:lang w:val="lv-LV" w:bidi="ar-SA"/>
        </w:rPr>
      </w:pPr>
      <w:r w:rsidRPr="003F4A40">
        <w:rPr>
          <w:rFonts w:eastAsia="Times New Roman" w:cs="Times New Roman"/>
          <w:bCs/>
          <w:kern w:val="0"/>
          <w:lang w:val="lv-LV" w:bidi="ar-SA"/>
        </w:rPr>
        <w:t>Ar Limbažu novada domes</w:t>
      </w:r>
    </w:p>
    <w:p w:rsidR="00DB35BA" w:rsidRPr="003F4A40" w:rsidRDefault="00DB35BA" w:rsidP="00DB35BA">
      <w:pPr>
        <w:widowControl/>
        <w:tabs>
          <w:tab w:val="left" w:pos="3225"/>
          <w:tab w:val="right" w:pos="9637"/>
        </w:tabs>
        <w:suppressAutoHyphens w:val="0"/>
        <w:autoSpaceDN/>
        <w:ind w:left="720"/>
        <w:contextualSpacing/>
        <w:textAlignment w:val="auto"/>
        <w:rPr>
          <w:rFonts w:eastAsia="Times New Roman" w:cs="Times New Roman"/>
          <w:bCs/>
          <w:kern w:val="0"/>
          <w:lang w:val="lv-LV" w:bidi="ar-SA"/>
        </w:rPr>
      </w:pPr>
      <w:r w:rsidRPr="003F4A40">
        <w:rPr>
          <w:rFonts w:eastAsia="Times New Roman" w:cs="Times New Roman"/>
          <w:bCs/>
          <w:kern w:val="0"/>
          <w:lang w:val="lv-LV" w:bidi="ar-SA"/>
        </w:rPr>
        <w:tab/>
      </w:r>
      <w:r w:rsidRPr="003F4A40">
        <w:rPr>
          <w:rFonts w:eastAsia="Times New Roman" w:cs="Times New Roman"/>
          <w:bCs/>
          <w:kern w:val="0"/>
          <w:lang w:val="lv-LV" w:bidi="ar-SA"/>
        </w:rPr>
        <w:tab/>
        <w:t xml:space="preserve">30.03.2017. sēdes lēmumu </w:t>
      </w:r>
    </w:p>
    <w:p w:rsidR="00DB35BA" w:rsidRPr="003F4A40" w:rsidRDefault="00DB35BA" w:rsidP="00DB35BA">
      <w:pPr>
        <w:widowControl/>
        <w:suppressAutoHyphens w:val="0"/>
        <w:autoSpaceDN/>
        <w:ind w:left="720"/>
        <w:contextualSpacing/>
        <w:jc w:val="right"/>
        <w:textAlignment w:val="auto"/>
        <w:rPr>
          <w:rFonts w:eastAsia="Times New Roman" w:cs="Times New Roman"/>
          <w:bCs/>
          <w:kern w:val="0"/>
          <w:lang w:val="lv-LV" w:bidi="ar-SA"/>
        </w:rPr>
      </w:pPr>
      <w:r w:rsidRPr="003F4A40">
        <w:rPr>
          <w:rFonts w:eastAsia="Times New Roman" w:cs="Times New Roman"/>
          <w:bCs/>
          <w:kern w:val="0"/>
          <w:lang w:val="lv-LV" w:bidi="ar-SA"/>
        </w:rPr>
        <w:t>(protokols Nr.4, 2</w:t>
      </w:r>
      <w:r w:rsidR="00DE0DBD">
        <w:rPr>
          <w:rFonts w:eastAsia="Times New Roman" w:cs="Times New Roman"/>
          <w:bCs/>
          <w:kern w:val="0"/>
          <w:lang w:val="lv-LV" w:bidi="ar-SA"/>
        </w:rPr>
        <w:t>8</w:t>
      </w:r>
      <w:r w:rsidRPr="003F4A40">
        <w:rPr>
          <w:rFonts w:eastAsia="Times New Roman" w:cs="Times New Roman"/>
          <w:bCs/>
          <w:kern w:val="0"/>
          <w:lang w:val="lv-LV" w:bidi="ar-SA"/>
        </w:rPr>
        <w:t>.§)</w:t>
      </w:r>
    </w:p>
    <w:p w:rsidR="00001977" w:rsidRDefault="00001977" w:rsidP="00001977">
      <w:pPr>
        <w:widowControl/>
        <w:suppressAutoHyphens w:val="0"/>
        <w:autoSpaceDN/>
        <w:jc w:val="right"/>
        <w:textAlignment w:val="auto"/>
        <w:rPr>
          <w:rFonts w:eastAsia="Times New Roman" w:cs="Times New Roman"/>
          <w:i/>
          <w:iCs/>
          <w:caps/>
          <w:kern w:val="0"/>
          <w:lang w:val="lv-LV" w:bidi="ar-SA"/>
        </w:rPr>
      </w:pPr>
    </w:p>
    <w:p w:rsidR="00001977" w:rsidRPr="00001977" w:rsidRDefault="00001977" w:rsidP="00001977">
      <w:pPr>
        <w:widowControl/>
        <w:suppressAutoHyphens w:val="0"/>
        <w:autoSpaceDN/>
        <w:jc w:val="right"/>
        <w:textAlignment w:val="auto"/>
        <w:rPr>
          <w:rFonts w:eastAsia="Times New Roman" w:cs="Times New Roman"/>
          <w:i/>
          <w:iCs/>
          <w:kern w:val="0"/>
          <w:lang w:val="lv-LV" w:bidi="ar-SA"/>
        </w:rPr>
      </w:pPr>
      <w:r w:rsidRPr="00001977">
        <w:rPr>
          <w:rFonts w:eastAsia="Times New Roman" w:cs="Times New Roman"/>
          <w:i/>
          <w:iCs/>
          <w:caps/>
          <w:kern w:val="0"/>
          <w:lang w:val="lv-LV" w:bidi="ar-SA"/>
        </w:rPr>
        <w:t>Grozījumi</w:t>
      </w:r>
      <w:r w:rsidRPr="00001977">
        <w:rPr>
          <w:rFonts w:ascii="Cambria" w:eastAsia="Times New Roman" w:hAnsi="Cambria" w:cs="DokChampa"/>
          <w:b/>
          <w:bCs/>
          <w:kern w:val="0"/>
          <w:sz w:val="28"/>
          <w:lang w:val="lv-LV" w:bidi="ar-SA"/>
        </w:rPr>
        <w:t xml:space="preserve"> </w:t>
      </w:r>
      <w:r w:rsidRPr="00001977">
        <w:rPr>
          <w:rFonts w:eastAsia="Times New Roman" w:cs="Times New Roman"/>
          <w:i/>
          <w:iCs/>
          <w:kern w:val="0"/>
          <w:lang w:val="lv-LV" w:bidi="ar-SA"/>
        </w:rPr>
        <w:t>izdarīti ar</w:t>
      </w:r>
    </w:p>
    <w:p w:rsidR="00001977" w:rsidRPr="00001977" w:rsidRDefault="00001977" w:rsidP="00001977">
      <w:pPr>
        <w:widowControl/>
        <w:suppressAutoHyphens w:val="0"/>
        <w:autoSpaceDN/>
        <w:jc w:val="right"/>
        <w:textAlignment w:val="auto"/>
        <w:rPr>
          <w:rFonts w:eastAsia="Times New Roman" w:cs="Times New Roman"/>
          <w:i/>
          <w:iCs/>
          <w:kern w:val="0"/>
          <w:lang w:val="lv-LV" w:bidi="ar-SA"/>
        </w:rPr>
      </w:pPr>
      <w:r w:rsidRPr="00001977">
        <w:rPr>
          <w:rFonts w:eastAsia="Times New Roman" w:cs="Times New Roman"/>
          <w:i/>
          <w:iCs/>
          <w:kern w:val="0"/>
          <w:lang w:val="lv-LV" w:bidi="ar-SA"/>
        </w:rPr>
        <w:t>Limbažu novada domes 27.07.2017. saistošajiem noteikumiem Nr.1</w:t>
      </w:r>
      <w:r>
        <w:rPr>
          <w:rFonts w:eastAsia="Times New Roman" w:cs="Times New Roman"/>
          <w:i/>
          <w:iCs/>
          <w:kern w:val="0"/>
          <w:lang w:val="lv-LV" w:bidi="ar-SA"/>
        </w:rPr>
        <w:t>8</w:t>
      </w:r>
    </w:p>
    <w:p w:rsidR="00DB35BA" w:rsidRPr="00DB35BA" w:rsidRDefault="00DB35BA" w:rsidP="00DB35BA">
      <w:pPr>
        <w:jc w:val="center"/>
        <w:rPr>
          <w:b/>
          <w:sz w:val="28"/>
          <w:szCs w:val="28"/>
          <w:lang w:val="lv-LV"/>
        </w:rPr>
      </w:pPr>
    </w:p>
    <w:p w:rsidR="00DB35BA" w:rsidRPr="00DB35BA" w:rsidRDefault="00DB35BA" w:rsidP="00DB35BA">
      <w:pPr>
        <w:jc w:val="center"/>
        <w:rPr>
          <w:b/>
          <w:sz w:val="28"/>
          <w:szCs w:val="28"/>
          <w:lang w:val="lv-LV"/>
        </w:rPr>
      </w:pPr>
      <w:r w:rsidRPr="00DB35BA">
        <w:rPr>
          <w:b/>
          <w:sz w:val="28"/>
          <w:szCs w:val="28"/>
          <w:lang w:val="lv-LV"/>
        </w:rPr>
        <w:t>Nolikums par licencēto makšķerēšanu Augstrozes Lielezerā, Limbažu Dūņezerā un Limbažu Lielezerā</w:t>
      </w:r>
    </w:p>
    <w:p w:rsidR="00DB35BA" w:rsidRPr="00DB35BA" w:rsidRDefault="00DB35BA" w:rsidP="00DB35BA">
      <w:pPr>
        <w:jc w:val="center"/>
        <w:rPr>
          <w:b/>
          <w:bCs/>
          <w:sz w:val="28"/>
          <w:szCs w:val="28"/>
          <w:lang w:val="lv-LV"/>
        </w:rPr>
      </w:pPr>
      <w:r w:rsidRPr="00DB35BA">
        <w:rPr>
          <w:b/>
          <w:bCs/>
          <w:sz w:val="28"/>
          <w:szCs w:val="28"/>
          <w:lang w:val="lv-LV"/>
        </w:rPr>
        <w:t>2017. – 2021.gadā</w:t>
      </w:r>
    </w:p>
    <w:p w:rsidR="004D476B" w:rsidRDefault="004D476B" w:rsidP="004D476B">
      <w:pPr>
        <w:widowControl/>
        <w:suppressAutoHyphens w:val="0"/>
        <w:autoSpaceDN/>
        <w:ind w:firstLine="482"/>
        <w:jc w:val="right"/>
        <w:textAlignment w:val="auto"/>
        <w:rPr>
          <w:rFonts w:eastAsia="Times New Roman" w:cs="Times New Roman"/>
          <w:i/>
          <w:kern w:val="0"/>
          <w:lang w:val="lv-LV" w:eastAsia="lv-LV" w:bidi="ar-SA"/>
        </w:rPr>
      </w:pPr>
    </w:p>
    <w:p w:rsidR="004D476B" w:rsidRPr="004D476B" w:rsidRDefault="004D476B" w:rsidP="004D476B">
      <w:pPr>
        <w:widowControl/>
        <w:suppressAutoHyphens w:val="0"/>
        <w:autoSpaceDN/>
        <w:ind w:firstLine="482"/>
        <w:jc w:val="right"/>
        <w:textAlignment w:val="auto"/>
        <w:rPr>
          <w:rFonts w:eastAsia="Times New Roman" w:cs="Times New Roman"/>
          <w:i/>
          <w:kern w:val="0"/>
          <w:lang w:val="lv-LV" w:eastAsia="lv-LV" w:bidi="ar-SA"/>
        </w:rPr>
      </w:pPr>
      <w:r w:rsidRPr="004D476B">
        <w:rPr>
          <w:rFonts w:eastAsia="Times New Roman" w:cs="Times New Roman"/>
          <w:i/>
          <w:kern w:val="0"/>
          <w:lang w:val="lv-LV" w:eastAsia="lv-LV" w:bidi="ar-SA"/>
        </w:rPr>
        <w:t>Izdoti saskaņā ar likuma “Par pašvaldībām”</w:t>
      </w:r>
    </w:p>
    <w:p w:rsidR="004D476B" w:rsidRPr="004D476B" w:rsidRDefault="004D476B" w:rsidP="004D476B">
      <w:pPr>
        <w:widowControl/>
        <w:suppressAutoHyphens w:val="0"/>
        <w:autoSpaceDN/>
        <w:ind w:firstLine="482"/>
        <w:jc w:val="right"/>
        <w:textAlignment w:val="auto"/>
        <w:rPr>
          <w:rFonts w:eastAsia="Times New Roman" w:cs="Times New Roman"/>
          <w:i/>
          <w:kern w:val="0"/>
          <w:lang w:val="lv-LV" w:eastAsia="lv-LV" w:bidi="ar-SA"/>
        </w:rPr>
      </w:pPr>
      <w:r w:rsidRPr="004D476B">
        <w:rPr>
          <w:rFonts w:eastAsia="Times New Roman" w:cs="Times New Roman"/>
          <w:i/>
          <w:kern w:val="0"/>
          <w:lang w:val="lv-LV" w:eastAsia="lv-LV" w:bidi="ar-SA"/>
        </w:rPr>
        <w:t>43.panta pirmās daļas 13.punktu,</w:t>
      </w:r>
    </w:p>
    <w:p w:rsidR="004D476B" w:rsidRPr="004D476B" w:rsidRDefault="004D476B" w:rsidP="004D476B">
      <w:pPr>
        <w:widowControl/>
        <w:suppressAutoHyphens w:val="0"/>
        <w:autoSpaceDN/>
        <w:ind w:firstLine="482"/>
        <w:jc w:val="right"/>
        <w:textAlignment w:val="auto"/>
        <w:rPr>
          <w:rFonts w:eastAsia="Times New Roman" w:cs="Times New Roman"/>
          <w:i/>
          <w:kern w:val="0"/>
          <w:lang w:val="lv-LV" w:eastAsia="lv-LV" w:bidi="ar-SA"/>
        </w:rPr>
      </w:pPr>
      <w:r w:rsidRPr="004D476B">
        <w:rPr>
          <w:rFonts w:eastAsia="Times New Roman" w:cs="Times New Roman"/>
          <w:i/>
          <w:kern w:val="0"/>
          <w:lang w:val="lv-LV" w:eastAsia="lv-LV" w:bidi="ar-SA"/>
        </w:rPr>
        <w:t>Zvejniecības likuma 10.panta piekto daļu</w:t>
      </w:r>
    </w:p>
    <w:p w:rsidR="00001977" w:rsidRDefault="004D476B" w:rsidP="004D476B">
      <w:pPr>
        <w:widowControl/>
        <w:suppressAutoHyphens w:val="0"/>
        <w:autoSpaceDN/>
        <w:jc w:val="right"/>
        <w:textAlignment w:val="auto"/>
        <w:rPr>
          <w:rFonts w:eastAsia="Times New Roman" w:cs="Times New Roman"/>
          <w:i/>
          <w:iCs/>
          <w:kern w:val="0"/>
          <w:lang w:val="lv-LV" w:eastAsia="lv-LV" w:bidi="ar-SA"/>
        </w:rPr>
      </w:pPr>
      <w:r w:rsidRPr="004D476B">
        <w:rPr>
          <w:rFonts w:eastAsia="Times New Roman" w:cs="Times New Roman"/>
          <w:i/>
          <w:iCs/>
          <w:kern w:val="0"/>
          <w:lang w:val="lv-LV" w:eastAsia="lv-LV" w:bidi="ar-SA"/>
        </w:rPr>
        <w:t>(grozījumi izdarīti ar Limbažu novada domes</w:t>
      </w:r>
    </w:p>
    <w:p w:rsidR="004D476B" w:rsidRPr="004D476B" w:rsidRDefault="004D476B" w:rsidP="004D476B">
      <w:pPr>
        <w:widowControl/>
        <w:suppressAutoHyphens w:val="0"/>
        <w:autoSpaceDN/>
        <w:jc w:val="right"/>
        <w:textAlignment w:val="auto"/>
        <w:rPr>
          <w:rFonts w:eastAsia="Times New Roman" w:cs="Times New Roman"/>
          <w:bCs/>
          <w:kern w:val="0"/>
          <w:lang w:val="lv-LV" w:eastAsia="lv-LV" w:bidi="ar-SA"/>
        </w:rPr>
      </w:pPr>
      <w:r w:rsidRPr="004D476B">
        <w:rPr>
          <w:rFonts w:eastAsia="Times New Roman" w:cs="Times New Roman"/>
          <w:i/>
          <w:iCs/>
          <w:kern w:val="0"/>
          <w:lang w:val="lv-LV" w:eastAsia="lv-LV" w:bidi="ar-SA"/>
        </w:rPr>
        <w:t>27.07.2017. saistošajiem noteikumiem Nr.1</w:t>
      </w:r>
      <w:r>
        <w:rPr>
          <w:rFonts w:eastAsia="Times New Roman" w:cs="Times New Roman"/>
          <w:i/>
          <w:iCs/>
          <w:kern w:val="0"/>
          <w:lang w:val="lv-LV" w:eastAsia="lv-LV" w:bidi="ar-SA"/>
        </w:rPr>
        <w:t>8</w:t>
      </w:r>
      <w:r w:rsidRPr="004D476B">
        <w:rPr>
          <w:rFonts w:eastAsia="Times New Roman" w:cs="Times New Roman"/>
          <w:i/>
          <w:iCs/>
          <w:kern w:val="0"/>
          <w:lang w:val="lv-LV" w:eastAsia="lv-LV" w:bidi="ar-SA"/>
        </w:rPr>
        <w:t>)</w:t>
      </w:r>
    </w:p>
    <w:p w:rsidR="00DB35BA" w:rsidRPr="00DB35BA" w:rsidRDefault="00DB35BA" w:rsidP="00DB35BA">
      <w:pPr>
        <w:jc w:val="center"/>
        <w:rPr>
          <w:b/>
          <w:sz w:val="20"/>
          <w:szCs w:val="20"/>
          <w:lang w:val="lv-LV"/>
        </w:rPr>
      </w:pPr>
    </w:p>
    <w:p w:rsidR="00DB35BA" w:rsidRPr="00DB35BA" w:rsidRDefault="00DB35BA" w:rsidP="00DB35BA">
      <w:pPr>
        <w:widowControl/>
        <w:numPr>
          <w:ilvl w:val="0"/>
          <w:numId w:val="11"/>
        </w:numPr>
        <w:tabs>
          <w:tab w:val="num" w:pos="567"/>
        </w:tabs>
        <w:suppressAutoHyphens w:val="0"/>
        <w:autoSpaceDN/>
        <w:ind w:left="567" w:hanging="567"/>
        <w:jc w:val="both"/>
        <w:textAlignment w:val="auto"/>
        <w:rPr>
          <w:b/>
          <w:bCs/>
          <w:lang w:val="lv-LV"/>
        </w:rPr>
      </w:pPr>
      <w:r w:rsidRPr="00DB35BA">
        <w:rPr>
          <w:b/>
          <w:bCs/>
          <w:lang w:val="lv-LV"/>
        </w:rPr>
        <w:t>Vispārīgie jautājumi</w:t>
      </w:r>
    </w:p>
    <w:p w:rsidR="00DB35BA" w:rsidRPr="00DB35BA" w:rsidRDefault="00DB35BA" w:rsidP="00DB35BA">
      <w:pPr>
        <w:widowControl/>
        <w:numPr>
          <w:ilvl w:val="1"/>
          <w:numId w:val="11"/>
        </w:numPr>
        <w:suppressAutoHyphens w:val="0"/>
        <w:autoSpaceDN/>
        <w:ind w:left="1134" w:hanging="567"/>
        <w:jc w:val="both"/>
        <w:textAlignment w:val="auto"/>
        <w:rPr>
          <w:lang w:val="lv-LV"/>
        </w:rPr>
      </w:pPr>
      <w:r w:rsidRPr="00DB35BA">
        <w:rPr>
          <w:lang w:val="lv-LV"/>
        </w:rPr>
        <w:t>Augstrozes Lielezers (platība – 400 ha), Limbažu Dūņezers (platība 135,6 ha) un Limbažu Lielezers (platība 248,2 ha) atrodas Limbažu novada pašvaldības administratīvajā teritorijā. Augstrozes Lielezers, Limbažu Dūņezers un Limbažu Lielezera dienvidu daļa (Limbažu pagasta teritorijā) atrodas Ziemeļvidzemes biosfēras rezervāta ainavu aizsardzības zonā, bet Limbažu Lielezera ziemeļu daļa (Limbažu pilsētas teritorijā) atrodas tā neitrālajā zonā. Augstrozes Lielezers un Limbažu Dūņezers atrodas Eiropas nozīmes aizsargājamā dabas teritorijās NATURA 2000 – attiecīgi dabas liegumā „Augstroze” un dabas liegumā „Dūņezers”.</w:t>
      </w:r>
    </w:p>
    <w:p w:rsidR="00DB35BA" w:rsidRPr="00DB35BA" w:rsidRDefault="00DB35BA" w:rsidP="00DB35BA">
      <w:pPr>
        <w:widowControl/>
        <w:numPr>
          <w:ilvl w:val="1"/>
          <w:numId w:val="11"/>
        </w:numPr>
        <w:suppressAutoHyphens w:val="0"/>
        <w:autoSpaceDN/>
        <w:ind w:left="1134" w:hanging="567"/>
        <w:jc w:val="both"/>
        <w:textAlignment w:val="auto"/>
        <w:rPr>
          <w:lang w:val="lv-LV"/>
        </w:rPr>
      </w:pPr>
      <w:r w:rsidRPr="00DB35BA">
        <w:rPr>
          <w:lang w:val="lv-LV"/>
        </w:rPr>
        <w:t xml:space="preserve">Augstrozes Lielezers, Limbažu Dūņezers un Limbažu Lielezers saskaņā ar Civillikuma 1102.panta I pielikumu ir publiski ezeri, kuros zvejas tiesības pieder valstij. </w:t>
      </w:r>
    </w:p>
    <w:p w:rsidR="00DB35BA" w:rsidRPr="00DB35BA" w:rsidRDefault="00DB35BA" w:rsidP="00DB35BA">
      <w:pPr>
        <w:widowControl/>
        <w:numPr>
          <w:ilvl w:val="1"/>
          <w:numId w:val="11"/>
        </w:numPr>
        <w:tabs>
          <w:tab w:val="left" w:pos="1134"/>
        </w:tabs>
        <w:suppressAutoHyphens w:val="0"/>
        <w:autoSpaceDN/>
        <w:ind w:left="1134" w:hanging="567"/>
        <w:jc w:val="both"/>
        <w:textAlignment w:val="auto"/>
        <w:rPr>
          <w:lang w:val="lv-LV"/>
        </w:rPr>
      </w:pPr>
      <w:r w:rsidRPr="00DB35BA">
        <w:rPr>
          <w:lang w:val="lv-LV"/>
        </w:rPr>
        <w:t xml:space="preserve">Augstrozes Lielezeru, Limbažu Lielezeru un Limbažu Dūņezeru apsaimnieko Limbažu novada pašvaldības aģentūra „ALDA” (turpmāk – p/a „ALDA”). </w:t>
      </w:r>
    </w:p>
    <w:p w:rsidR="00DB35BA" w:rsidRPr="00DB35BA" w:rsidRDefault="00DB35BA" w:rsidP="00DB35BA">
      <w:pPr>
        <w:widowControl/>
        <w:numPr>
          <w:ilvl w:val="1"/>
          <w:numId w:val="11"/>
        </w:numPr>
        <w:tabs>
          <w:tab w:val="left" w:pos="1134"/>
        </w:tabs>
        <w:suppressAutoHyphens w:val="0"/>
        <w:autoSpaceDN/>
        <w:jc w:val="both"/>
        <w:textAlignment w:val="auto"/>
        <w:rPr>
          <w:color w:val="000000"/>
          <w:lang w:val="lv-LV"/>
        </w:rPr>
      </w:pPr>
      <w:r w:rsidRPr="00DB35BA">
        <w:rPr>
          <w:lang w:val="lv-LV"/>
        </w:rPr>
        <w:t xml:space="preserve">Licencētā makšķerēšana Augstrozes Lielezerā, Limbažu Dūņezerā un Limbažu Lielezerā tiek ieviesta saskaņā ar Ministru kabineta </w:t>
      </w:r>
      <w:r w:rsidRPr="00DB35BA">
        <w:rPr>
          <w:color w:val="000000"/>
          <w:lang w:val="lv-LV"/>
        </w:rPr>
        <w:t xml:space="preserve">2015.gada 22.decembra noteikumiem Nr.799 </w:t>
      </w:r>
      <w:r w:rsidRPr="00DB35BA">
        <w:rPr>
          <w:color w:val="000000"/>
          <w:lang w:val="lv-LV"/>
        </w:rPr>
        <w:lastRenderedPageBreak/>
        <w:t>„Licencētās makšķerēšanas, vēžošanas un zemūdens medību kārtība” un 2014.gadā pārtikas drošības, dzīvnieku veselības un vides zinātniskā institūta “BIOR” izstrādātajiem un Valsts vides dienesta Valmieras reģionālā vides pārvaldes apstiprinātajiem</w:t>
      </w:r>
      <w:r w:rsidRPr="00DB35BA">
        <w:rPr>
          <w:i/>
          <w:color w:val="000000"/>
          <w:lang w:val="lv-LV"/>
        </w:rPr>
        <w:t xml:space="preserve"> </w:t>
      </w:r>
      <w:r w:rsidRPr="00DB35BA">
        <w:rPr>
          <w:color w:val="000000"/>
          <w:lang w:val="lv-LV"/>
        </w:rPr>
        <w:t>Augstrozes Lielezera un Limbažu Lielezera zivsaimnieciskās ekspluatācijas noteikumiem, kā arī 2001.gadā Pārtikas drošības, dzīvnieku veselības un vides zinātniskajā institūtā “BIOR” izstrādātajiem Limbažu Dūņezera zivsaimnieciskās ekspluatācijas noteikumiem, ar nolūku regulāri (vismaz vienu reizi trijos gados) papildināt zivju krājumus makšķernieku vajadzībām, uzlabot zivju krājumu racionālu izmantošanu, limitēt vērtīgo zivju sugu ieguvi, kontrolēt ezera un tā piekrastes antropogēno slodzi.</w:t>
      </w:r>
    </w:p>
    <w:p w:rsidR="00DB35BA" w:rsidRPr="00DB35BA" w:rsidRDefault="00DB35BA" w:rsidP="00DB35BA">
      <w:pPr>
        <w:widowControl/>
        <w:numPr>
          <w:ilvl w:val="1"/>
          <w:numId w:val="11"/>
        </w:numPr>
        <w:tabs>
          <w:tab w:val="left" w:pos="1134"/>
        </w:tabs>
        <w:suppressAutoHyphens w:val="0"/>
        <w:autoSpaceDN/>
        <w:ind w:left="1134" w:hanging="567"/>
        <w:jc w:val="both"/>
        <w:textAlignment w:val="auto"/>
        <w:rPr>
          <w:color w:val="000000"/>
          <w:lang w:val="lv-LV"/>
        </w:rPr>
      </w:pPr>
      <w:r w:rsidRPr="00DB35BA">
        <w:rPr>
          <w:color w:val="000000"/>
          <w:lang w:val="lv-LV"/>
        </w:rPr>
        <w:t>Licencēto makšķerēšanu Augstrozes Lielezerā, Limbažu Dūņezerā un Limbažu Lielezerā, pamatojoties uz</w:t>
      </w:r>
      <w:r w:rsidRPr="00DB35BA">
        <w:rPr>
          <w:i/>
          <w:color w:val="000000"/>
          <w:lang w:val="lv-LV"/>
        </w:rPr>
        <w:t xml:space="preserve"> </w:t>
      </w:r>
      <w:r w:rsidRPr="00DB35BA">
        <w:rPr>
          <w:color w:val="000000"/>
          <w:lang w:val="lv-LV"/>
        </w:rPr>
        <w:t>Limbažu novada pašvaldības pilnvarojumu, organizē juridiska persona p/a „ALDA” (reģ. Nr.90009114631, Jūras iela 58, Limbaži, Limbažu novads, LV-4001, mob. telefons 26142812).</w:t>
      </w:r>
    </w:p>
    <w:p w:rsidR="00DB35BA" w:rsidRPr="00DB35BA" w:rsidRDefault="00DB35BA" w:rsidP="00DB35BA">
      <w:pPr>
        <w:shd w:val="clear" w:color="auto" w:fill="FFFFFF"/>
        <w:ind w:left="360" w:right="23"/>
        <w:jc w:val="both"/>
        <w:rPr>
          <w:strike/>
          <w:color w:val="000000"/>
          <w:sz w:val="20"/>
          <w:szCs w:val="20"/>
          <w:lang w:val="lv-LV"/>
        </w:rPr>
      </w:pPr>
    </w:p>
    <w:p w:rsidR="00DB35BA" w:rsidRPr="00DB35BA" w:rsidRDefault="00DB35BA" w:rsidP="00DB35BA">
      <w:pPr>
        <w:widowControl/>
        <w:numPr>
          <w:ilvl w:val="0"/>
          <w:numId w:val="11"/>
        </w:numPr>
        <w:tabs>
          <w:tab w:val="num" w:pos="567"/>
        </w:tabs>
        <w:suppressAutoHyphens w:val="0"/>
        <w:autoSpaceDN/>
        <w:ind w:left="567" w:hanging="567"/>
        <w:jc w:val="both"/>
        <w:textAlignment w:val="auto"/>
        <w:rPr>
          <w:b/>
          <w:bCs/>
          <w:color w:val="000000"/>
          <w:lang w:val="lv-LV"/>
        </w:rPr>
      </w:pPr>
      <w:r w:rsidRPr="00DB35BA">
        <w:rPr>
          <w:b/>
          <w:bCs/>
          <w:color w:val="000000"/>
          <w:lang w:val="lv-LV"/>
        </w:rPr>
        <w:t>Licencētās makšķerēšanas noteikumi</w:t>
      </w:r>
    </w:p>
    <w:p w:rsidR="00DB35BA" w:rsidRDefault="00DB35BA" w:rsidP="00DB35BA">
      <w:pPr>
        <w:widowControl/>
        <w:numPr>
          <w:ilvl w:val="1"/>
          <w:numId w:val="11"/>
        </w:numPr>
        <w:tabs>
          <w:tab w:val="left" w:pos="1134"/>
        </w:tabs>
        <w:suppressAutoHyphens w:val="0"/>
        <w:autoSpaceDN/>
        <w:ind w:left="1134" w:hanging="567"/>
        <w:jc w:val="both"/>
        <w:textAlignment w:val="auto"/>
        <w:rPr>
          <w:color w:val="000000"/>
          <w:lang w:val="lv-LV"/>
        </w:rPr>
      </w:pPr>
      <w:r w:rsidRPr="00DB35BA">
        <w:rPr>
          <w:color w:val="000000"/>
          <w:lang w:val="lv-LV"/>
        </w:rPr>
        <w:t xml:space="preserve">Licencētā makšķerēšana paredzēta visā Augstrozes Lielezera, Limbažu Dūņezera un Limbažu Lielezera platībā </w:t>
      </w:r>
      <w:r w:rsidR="004D476B">
        <w:rPr>
          <w:color w:val="000000"/>
          <w:lang w:val="lv-LV"/>
        </w:rPr>
        <w:t xml:space="preserve"> (atbilstoši šī Nolikuma 1A-1C.pielikumu shēmām) </w:t>
      </w:r>
      <w:r w:rsidRPr="00DB35BA">
        <w:rPr>
          <w:color w:val="000000"/>
          <w:lang w:val="lv-LV"/>
        </w:rPr>
        <w:t>no krasta, no</w:t>
      </w:r>
      <w:r w:rsidRPr="00DB35BA">
        <w:rPr>
          <w:i/>
          <w:color w:val="000000"/>
          <w:lang w:val="lv-LV"/>
        </w:rPr>
        <w:t xml:space="preserve"> </w:t>
      </w:r>
      <w:r w:rsidRPr="00DB35BA">
        <w:rPr>
          <w:color w:val="000000"/>
          <w:lang w:val="lv-LV"/>
        </w:rPr>
        <w:t>ledus vai no laivām, kuras atbilst šī nolikuma 2.2.apakšpunkta nosacījumiem.</w:t>
      </w:r>
    </w:p>
    <w:p w:rsidR="004D476B" w:rsidRPr="004D476B" w:rsidRDefault="004D476B" w:rsidP="004D476B">
      <w:pPr>
        <w:widowControl/>
        <w:tabs>
          <w:tab w:val="left" w:pos="1134"/>
        </w:tabs>
        <w:suppressAutoHyphens w:val="0"/>
        <w:autoSpaceDN/>
        <w:jc w:val="both"/>
        <w:textAlignment w:val="auto"/>
        <w:rPr>
          <w:i/>
          <w:color w:val="000000"/>
          <w:lang w:val="lv-LV"/>
        </w:rPr>
      </w:pPr>
      <w:r w:rsidRPr="004D476B">
        <w:rPr>
          <w:i/>
          <w:color w:val="000000"/>
          <w:lang w:val="lv-LV"/>
        </w:rPr>
        <w:t>(grozījumi izdarīti ar Limbažu novada domes 27.07.2017. saistošajiem noteikumiem Nr.18)</w:t>
      </w:r>
    </w:p>
    <w:p w:rsidR="00DB35BA" w:rsidRPr="00DB35BA" w:rsidRDefault="00DB35BA" w:rsidP="00DB35BA">
      <w:pPr>
        <w:widowControl/>
        <w:numPr>
          <w:ilvl w:val="1"/>
          <w:numId w:val="11"/>
        </w:numPr>
        <w:tabs>
          <w:tab w:val="left" w:pos="1134"/>
        </w:tabs>
        <w:suppressAutoHyphens w:val="0"/>
        <w:autoSpaceDN/>
        <w:ind w:left="1134" w:hanging="567"/>
        <w:jc w:val="both"/>
        <w:textAlignment w:val="auto"/>
        <w:rPr>
          <w:color w:val="000000"/>
          <w:lang w:val="lv-LV"/>
        </w:rPr>
      </w:pPr>
      <w:r w:rsidRPr="00DB35BA">
        <w:rPr>
          <w:color w:val="000000"/>
          <w:lang w:val="lv-LV"/>
        </w:rPr>
        <w:t>Makšķerēšana notiek saskaņā ar Ministru kabineta 2015.gada 22.decembra noteikumiem Nr.800„Makšķerēšanas, vēžošanas un zemūdens medību noteikumi” ar šādām atkāpēm:</w:t>
      </w:r>
    </w:p>
    <w:p w:rsidR="00DB35BA" w:rsidRPr="00DB35BA" w:rsidRDefault="00DB35BA" w:rsidP="00DB35BA">
      <w:pPr>
        <w:widowControl/>
        <w:numPr>
          <w:ilvl w:val="2"/>
          <w:numId w:val="11"/>
        </w:numPr>
        <w:tabs>
          <w:tab w:val="num" w:pos="1843"/>
        </w:tabs>
        <w:suppressAutoHyphens w:val="0"/>
        <w:autoSpaceDN/>
        <w:ind w:left="1843" w:hanging="709"/>
        <w:jc w:val="both"/>
        <w:textAlignment w:val="auto"/>
        <w:rPr>
          <w:color w:val="000000"/>
          <w:lang w:val="lv-LV"/>
        </w:rPr>
      </w:pPr>
      <w:r w:rsidRPr="00DB35BA">
        <w:rPr>
          <w:color w:val="000000"/>
          <w:lang w:val="lv-LV"/>
        </w:rPr>
        <w:t>Augstrozes Lielezerā un Limbažu Dūņezerā makšķerēt atļauts tikai no airu laivām, kas reģistrētas saskaņā ar MK 25.03.2008.noteikumiem Nr.213 „Ceļu satiksmes drošības direkcijā reģistrējamo kuģošanas līdzekļu reģistrācijas kārtībā”, ievērojot, ka atbilstoši noteikumiem par airu laivu tiek uzskatīts kuģošanas līdzeklis, kas paredzēts braukšanai, izmantojot airi (airus) vai motoru, kura jauda nepārsniedz 3,7 kW.</w:t>
      </w:r>
    </w:p>
    <w:p w:rsidR="00DB35BA" w:rsidRPr="00DB35BA" w:rsidRDefault="00DB35BA" w:rsidP="00DB35BA">
      <w:pPr>
        <w:widowControl/>
        <w:numPr>
          <w:ilvl w:val="2"/>
          <w:numId w:val="11"/>
        </w:numPr>
        <w:tabs>
          <w:tab w:val="num" w:pos="1843"/>
        </w:tabs>
        <w:suppressAutoHyphens w:val="0"/>
        <w:autoSpaceDN/>
        <w:ind w:left="1843" w:hanging="709"/>
        <w:jc w:val="both"/>
        <w:textAlignment w:val="auto"/>
        <w:rPr>
          <w:color w:val="000000"/>
          <w:lang w:val="lv-LV"/>
        </w:rPr>
      </w:pPr>
      <w:r w:rsidRPr="00DB35BA">
        <w:rPr>
          <w:color w:val="000000"/>
          <w:lang w:val="lv-LV"/>
        </w:rPr>
        <w:t>Limbažu Lielezerā makšķerēt atļauts no airu laivām vai kuģošanas līdzekļiem, kas reģistrēti saskaņā ar MK 25.03.2008. noteikumiem Nr.213 „Ceļu satiksmes drošības direkcijā reģistrējamo kuģošanas līdzekļu reģistrācijas kārtībā”, un kuru jauda var pārsniegt 3,7 kW (t.sk. ūdens motocikliem, motorlaivām, kuteriem), ievērojot Limbažu novada pašvaldības 2010.gada 22.jūlija saistošos noteikumus Nr.33.</w:t>
      </w:r>
    </w:p>
    <w:p w:rsidR="00DB35BA" w:rsidRPr="00DB35BA" w:rsidRDefault="00DB35BA" w:rsidP="00DB35BA">
      <w:pPr>
        <w:widowControl/>
        <w:numPr>
          <w:ilvl w:val="2"/>
          <w:numId w:val="11"/>
        </w:numPr>
        <w:tabs>
          <w:tab w:val="num" w:pos="1843"/>
        </w:tabs>
        <w:suppressAutoHyphens w:val="0"/>
        <w:autoSpaceDN/>
        <w:ind w:left="1843" w:hanging="709"/>
        <w:jc w:val="both"/>
        <w:textAlignment w:val="auto"/>
        <w:rPr>
          <w:color w:val="000000"/>
          <w:lang w:val="lv-LV"/>
        </w:rPr>
      </w:pPr>
      <w:r w:rsidRPr="00DB35BA">
        <w:rPr>
          <w:color w:val="000000"/>
          <w:lang w:val="lv-LV"/>
        </w:rPr>
        <w:t>Augstrozes Lielezerā un Limbažu Lielezerā aizliegts makšķerēt no laivas laika periodā no 1.maija līdz 31.maijam.</w:t>
      </w:r>
    </w:p>
    <w:p w:rsidR="00DB35BA" w:rsidRPr="00DB35BA" w:rsidRDefault="00DB35BA" w:rsidP="00DB35BA">
      <w:pPr>
        <w:widowControl/>
        <w:numPr>
          <w:ilvl w:val="1"/>
          <w:numId w:val="11"/>
        </w:numPr>
        <w:tabs>
          <w:tab w:val="left" w:pos="1134"/>
        </w:tabs>
        <w:suppressAutoHyphens w:val="0"/>
        <w:autoSpaceDN/>
        <w:ind w:left="1134" w:hanging="567"/>
        <w:jc w:val="both"/>
        <w:textAlignment w:val="auto"/>
        <w:rPr>
          <w:color w:val="000000"/>
          <w:lang w:val="lv-LV"/>
        </w:rPr>
      </w:pPr>
      <w:r w:rsidRPr="00DB35BA">
        <w:rPr>
          <w:color w:val="000000"/>
          <w:lang w:val="lv-LV"/>
        </w:rPr>
        <w:t>Augstrozes Lielezerā, Limbažu Dūņezerā un Limbažu Lielezerā aizliegts nodarboties ar zemūdens medībām.</w:t>
      </w:r>
    </w:p>
    <w:p w:rsidR="00DB35BA" w:rsidRPr="00DB35BA" w:rsidRDefault="00DB35BA" w:rsidP="00DB35BA">
      <w:pPr>
        <w:shd w:val="clear" w:color="auto" w:fill="FFFFFF"/>
        <w:ind w:left="454"/>
        <w:jc w:val="both"/>
        <w:rPr>
          <w:color w:val="000000"/>
          <w:sz w:val="20"/>
          <w:szCs w:val="20"/>
          <w:lang w:val="lv-LV"/>
        </w:rPr>
      </w:pPr>
    </w:p>
    <w:p w:rsidR="00DB35BA" w:rsidRPr="00582F58" w:rsidRDefault="00582F58" w:rsidP="00582F58">
      <w:pPr>
        <w:widowControl/>
        <w:numPr>
          <w:ilvl w:val="0"/>
          <w:numId w:val="11"/>
        </w:numPr>
        <w:tabs>
          <w:tab w:val="num" w:pos="567"/>
        </w:tabs>
        <w:suppressAutoHyphens w:val="0"/>
        <w:autoSpaceDN/>
        <w:jc w:val="both"/>
        <w:textAlignment w:val="auto"/>
        <w:rPr>
          <w:bCs/>
          <w:i/>
          <w:color w:val="000000"/>
          <w:lang w:val="lv-LV"/>
        </w:rPr>
      </w:pPr>
      <w:r w:rsidRPr="00582F58">
        <w:rPr>
          <w:bCs/>
          <w:i/>
          <w:color w:val="000000"/>
          <w:lang w:val="lv-LV"/>
        </w:rPr>
        <w:t>(izslēgts ar Limbažu novada domes 27.07.2017. saistošajiem noteikumiem Nr.18)</w:t>
      </w:r>
    </w:p>
    <w:p w:rsidR="00DB35BA" w:rsidRPr="00DB35BA" w:rsidRDefault="00DB35BA" w:rsidP="00DB35BA">
      <w:pPr>
        <w:shd w:val="clear" w:color="auto" w:fill="FFFFFF"/>
        <w:ind w:left="454"/>
        <w:jc w:val="both"/>
        <w:rPr>
          <w:color w:val="000000"/>
          <w:sz w:val="20"/>
          <w:szCs w:val="20"/>
          <w:lang w:val="lv-LV"/>
        </w:rPr>
      </w:pPr>
    </w:p>
    <w:p w:rsidR="00DB35BA" w:rsidRPr="00DB35BA" w:rsidRDefault="00DB35BA" w:rsidP="00DB35BA">
      <w:pPr>
        <w:widowControl/>
        <w:numPr>
          <w:ilvl w:val="0"/>
          <w:numId w:val="11"/>
        </w:numPr>
        <w:tabs>
          <w:tab w:val="num" w:pos="567"/>
        </w:tabs>
        <w:suppressAutoHyphens w:val="0"/>
        <w:autoSpaceDN/>
        <w:ind w:left="567" w:hanging="567"/>
        <w:jc w:val="both"/>
        <w:textAlignment w:val="auto"/>
        <w:rPr>
          <w:b/>
          <w:bCs/>
          <w:color w:val="000000"/>
          <w:lang w:val="lv-LV"/>
        </w:rPr>
      </w:pPr>
      <w:r w:rsidRPr="00DB35BA">
        <w:rPr>
          <w:b/>
          <w:bCs/>
          <w:color w:val="000000"/>
          <w:lang w:val="lv-LV"/>
        </w:rPr>
        <w:t>Licencētās makšķerēšanas licenču veidi, skaits un maksa par makšķerēšanas licencēm</w:t>
      </w:r>
    </w:p>
    <w:p w:rsidR="00DB35BA" w:rsidRPr="00DB35BA" w:rsidRDefault="00DB35BA" w:rsidP="00DB35BA">
      <w:pPr>
        <w:widowControl/>
        <w:numPr>
          <w:ilvl w:val="1"/>
          <w:numId w:val="11"/>
        </w:numPr>
        <w:tabs>
          <w:tab w:val="left" w:pos="1134"/>
        </w:tabs>
        <w:suppressAutoHyphens w:val="0"/>
        <w:autoSpaceDN/>
        <w:ind w:left="1134" w:hanging="567"/>
        <w:jc w:val="both"/>
        <w:textAlignment w:val="auto"/>
        <w:rPr>
          <w:bCs/>
          <w:color w:val="000000"/>
          <w:lang w:val="lv-LV"/>
        </w:rPr>
      </w:pPr>
      <w:r w:rsidRPr="00DB35BA">
        <w:rPr>
          <w:bCs/>
          <w:color w:val="000000"/>
          <w:lang w:val="lv-LV"/>
        </w:rPr>
        <w:t>Licenču veidi un maksa par licencēm</w:t>
      </w:r>
    </w:p>
    <w:tbl>
      <w:tblPr>
        <w:tblW w:w="9006" w:type="dxa"/>
        <w:tblInd w:w="562" w:type="dxa"/>
        <w:tblLayout w:type="fixed"/>
        <w:tblCellMar>
          <w:left w:w="0" w:type="dxa"/>
          <w:right w:w="0" w:type="dxa"/>
        </w:tblCellMar>
        <w:tblLook w:val="0000" w:firstRow="0" w:lastRow="0" w:firstColumn="0" w:lastColumn="0" w:noHBand="0" w:noVBand="0"/>
      </w:tblPr>
      <w:tblGrid>
        <w:gridCol w:w="7343"/>
        <w:gridCol w:w="1663"/>
      </w:tblGrid>
      <w:tr w:rsidR="00DB35BA" w:rsidRPr="00DB35BA" w:rsidTr="00DB35BA">
        <w:tc>
          <w:tcPr>
            <w:tcW w:w="7343" w:type="dxa"/>
            <w:tcBorders>
              <w:top w:val="single" w:sz="4" w:space="0" w:color="000000"/>
              <w:left w:val="single" w:sz="4" w:space="0" w:color="000000"/>
              <w:bottom w:val="single" w:sz="4" w:space="0" w:color="000000"/>
            </w:tcBorders>
          </w:tcPr>
          <w:p w:rsidR="00DB35BA" w:rsidRPr="00DB35BA" w:rsidRDefault="00DB35BA" w:rsidP="00DB35BA">
            <w:pPr>
              <w:snapToGrid w:val="0"/>
              <w:jc w:val="center"/>
              <w:rPr>
                <w:rFonts w:cs="Times New Roman"/>
                <w:b/>
                <w:color w:val="000000"/>
                <w:lang w:val="lv-LV"/>
              </w:rPr>
            </w:pPr>
            <w:r w:rsidRPr="00DB35BA">
              <w:rPr>
                <w:rFonts w:cs="Times New Roman"/>
                <w:b/>
                <w:color w:val="000000"/>
                <w:lang w:val="lv-LV"/>
              </w:rPr>
              <w:t>Licences veids</w:t>
            </w:r>
          </w:p>
        </w:tc>
        <w:tc>
          <w:tcPr>
            <w:tcW w:w="1663" w:type="dxa"/>
            <w:tcBorders>
              <w:top w:val="single" w:sz="4" w:space="0" w:color="000000"/>
              <w:left w:val="single" w:sz="4" w:space="0" w:color="000000"/>
              <w:bottom w:val="single" w:sz="4" w:space="0" w:color="000000"/>
              <w:right w:val="single" w:sz="4" w:space="0" w:color="000000"/>
            </w:tcBorders>
          </w:tcPr>
          <w:p w:rsidR="00DB35BA" w:rsidRPr="00DB35BA" w:rsidRDefault="00DB35BA" w:rsidP="00DB35BA">
            <w:pPr>
              <w:snapToGrid w:val="0"/>
              <w:jc w:val="center"/>
              <w:rPr>
                <w:rFonts w:cs="Times New Roman"/>
                <w:b/>
                <w:color w:val="000000"/>
                <w:lang w:val="lv-LV"/>
              </w:rPr>
            </w:pPr>
            <w:r w:rsidRPr="00DB35BA">
              <w:rPr>
                <w:rFonts w:cs="Times New Roman"/>
                <w:b/>
                <w:color w:val="000000"/>
                <w:lang w:val="lv-LV"/>
              </w:rPr>
              <w:t>Cena</w:t>
            </w:r>
          </w:p>
        </w:tc>
      </w:tr>
      <w:tr w:rsidR="00DB35BA" w:rsidRPr="00DB35BA" w:rsidTr="00DB35BA">
        <w:tc>
          <w:tcPr>
            <w:tcW w:w="7343" w:type="dxa"/>
            <w:tcBorders>
              <w:top w:val="single" w:sz="4" w:space="0" w:color="000000"/>
              <w:left w:val="single" w:sz="4" w:space="0" w:color="000000"/>
              <w:bottom w:val="single" w:sz="4" w:space="0" w:color="000000"/>
            </w:tcBorders>
          </w:tcPr>
          <w:p w:rsidR="00DB35BA" w:rsidRPr="00DB35BA" w:rsidRDefault="00DB35BA" w:rsidP="00DB35BA">
            <w:pPr>
              <w:widowControl/>
              <w:numPr>
                <w:ilvl w:val="2"/>
                <w:numId w:val="11"/>
              </w:numPr>
              <w:suppressAutoHyphens w:val="0"/>
              <w:autoSpaceDN/>
              <w:ind w:left="1134" w:hanging="1134"/>
              <w:jc w:val="both"/>
              <w:textAlignment w:val="auto"/>
              <w:rPr>
                <w:rFonts w:cs="Times New Roman"/>
                <w:kern w:val="0"/>
                <w:lang w:val="lv-LV"/>
              </w:rPr>
            </w:pPr>
            <w:r w:rsidRPr="00DB35BA">
              <w:rPr>
                <w:rFonts w:cs="Times New Roman"/>
                <w:kern w:val="0"/>
                <w:lang w:val="lv-LV"/>
              </w:rPr>
              <w:t>vienas dienas licence makšķerēšanai Augstrozes Lielezerā no krasta, ledus vai laivas (izņemot makšķerēšanu no laivas laika periodā no 1. maija līdz 31. maijam)</w:t>
            </w:r>
          </w:p>
        </w:tc>
        <w:tc>
          <w:tcPr>
            <w:tcW w:w="1663"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ind w:left="33"/>
              <w:jc w:val="center"/>
              <w:rPr>
                <w:rFonts w:cs="Times New Roman"/>
                <w:color w:val="000000"/>
                <w:lang w:val="lv-LV"/>
              </w:rPr>
            </w:pPr>
            <w:r w:rsidRPr="00DB35BA">
              <w:rPr>
                <w:rFonts w:cs="Times New Roman"/>
                <w:color w:val="000000"/>
                <w:shd w:val="clear" w:color="auto" w:fill="FEFEFE"/>
                <w:lang w:val="lv-LV"/>
              </w:rPr>
              <w:t>€ 3,00</w:t>
            </w:r>
          </w:p>
        </w:tc>
      </w:tr>
      <w:tr w:rsidR="00DB35BA" w:rsidRPr="00DB35BA" w:rsidTr="00DB35BA">
        <w:tc>
          <w:tcPr>
            <w:tcW w:w="7343" w:type="dxa"/>
            <w:tcBorders>
              <w:top w:val="single" w:sz="4" w:space="0" w:color="000000"/>
              <w:left w:val="single" w:sz="4" w:space="0" w:color="000000"/>
              <w:bottom w:val="single" w:sz="4" w:space="0" w:color="000000"/>
            </w:tcBorders>
          </w:tcPr>
          <w:p w:rsidR="00DB35BA" w:rsidRPr="00DB35BA" w:rsidRDefault="00DB35BA" w:rsidP="00DB35BA">
            <w:pPr>
              <w:widowControl/>
              <w:numPr>
                <w:ilvl w:val="2"/>
                <w:numId w:val="11"/>
              </w:numPr>
              <w:suppressAutoHyphens w:val="0"/>
              <w:autoSpaceDN/>
              <w:ind w:left="1134" w:hanging="1134"/>
              <w:jc w:val="both"/>
              <w:textAlignment w:val="auto"/>
              <w:rPr>
                <w:rFonts w:cs="Times New Roman"/>
                <w:kern w:val="0"/>
                <w:lang w:val="lv-LV"/>
              </w:rPr>
            </w:pPr>
            <w:r w:rsidRPr="00DB35BA">
              <w:rPr>
                <w:rFonts w:cs="Times New Roman"/>
                <w:kern w:val="0"/>
                <w:lang w:val="lv-LV"/>
              </w:rPr>
              <w:t>vienas dienas licence makšķerēšanai Limbažu Lielezerā no krasta, ledus vai laivas (izņemot makšķerēšanu no laivas laika periodā no 1. maija līdz 31. maijam)</w:t>
            </w:r>
          </w:p>
        </w:tc>
        <w:tc>
          <w:tcPr>
            <w:tcW w:w="1663"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ind w:left="33"/>
              <w:jc w:val="center"/>
              <w:rPr>
                <w:rFonts w:cs="Times New Roman"/>
                <w:color w:val="000000"/>
                <w:shd w:val="clear" w:color="auto" w:fill="FEFEFE"/>
                <w:lang w:val="lv-LV"/>
              </w:rPr>
            </w:pPr>
            <w:r w:rsidRPr="00DB35BA">
              <w:rPr>
                <w:rFonts w:cs="Times New Roman"/>
                <w:color w:val="000000"/>
                <w:shd w:val="clear" w:color="auto" w:fill="FEFEFE"/>
                <w:lang w:val="lv-LV"/>
              </w:rPr>
              <w:t>€ 3,00</w:t>
            </w:r>
          </w:p>
        </w:tc>
      </w:tr>
      <w:tr w:rsidR="00DB35BA" w:rsidRPr="00DB35BA" w:rsidTr="00DB35BA">
        <w:tc>
          <w:tcPr>
            <w:tcW w:w="7343" w:type="dxa"/>
            <w:tcBorders>
              <w:top w:val="single" w:sz="4" w:space="0" w:color="000000"/>
              <w:left w:val="single" w:sz="4" w:space="0" w:color="000000"/>
              <w:bottom w:val="single" w:sz="4" w:space="0" w:color="000000"/>
            </w:tcBorders>
          </w:tcPr>
          <w:p w:rsidR="00DB35BA" w:rsidRPr="00DB35BA" w:rsidRDefault="00DB35BA" w:rsidP="00DB35BA">
            <w:pPr>
              <w:widowControl/>
              <w:numPr>
                <w:ilvl w:val="2"/>
                <w:numId w:val="11"/>
              </w:numPr>
              <w:suppressAutoHyphens w:val="0"/>
              <w:autoSpaceDN/>
              <w:ind w:left="1134" w:hanging="1134"/>
              <w:jc w:val="both"/>
              <w:textAlignment w:val="auto"/>
              <w:rPr>
                <w:rFonts w:cs="Times New Roman"/>
                <w:kern w:val="0"/>
                <w:lang w:val="lv-LV"/>
              </w:rPr>
            </w:pPr>
            <w:r w:rsidRPr="00DB35BA">
              <w:rPr>
                <w:rFonts w:cs="Times New Roman"/>
                <w:kern w:val="0"/>
                <w:lang w:val="lv-LV"/>
              </w:rPr>
              <w:t>vienas dienas licence makšķerēšanai Limbažu Dūņezerā no krasta, ledus vai laivas</w:t>
            </w:r>
          </w:p>
        </w:tc>
        <w:tc>
          <w:tcPr>
            <w:tcW w:w="1663"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ind w:left="33"/>
              <w:jc w:val="center"/>
              <w:rPr>
                <w:rFonts w:cs="Times New Roman"/>
                <w:color w:val="000000"/>
                <w:shd w:val="clear" w:color="auto" w:fill="FEFEFE"/>
                <w:lang w:val="lv-LV"/>
              </w:rPr>
            </w:pPr>
            <w:r w:rsidRPr="00DB35BA">
              <w:rPr>
                <w:rFonts w:cs="Times New Roman"/>
                <w:color w:val="000000"/>
                <w:shd w:val="clear" w:color="auto" w:fill="FEFEFE"/>
                <w:lang w:val="lv-LV"/>
              </w:rPr>
              <w:t>€ 3,00</w:t>
            </w:r>
          </w:p>
        </w:tc>
      </w:tr>
      <w:tr w:rsidR="00DB35BA" w:rsidRPr="00DB35BA" w:rsidTr="00DB35BA">
        <w:tc>
          <w:tcPr>
            <w:tcW w:w="7343" w:type="dxa"/>
            <w:tcBorders>
              <w:top w:val="single" w:sz="4" w:space="0" w:color="000000"/>
              <w:left w:val="single" w:sz="4" w:space="0" w:color="000000"/>
              <w:bottom w:val="single" w:sz="4" w:space="0" w:color="000000"/>
            </w:tcBorders>
          </w:tcPr>
          <w:p w:rsidR="00DB35BA" w:rsidRPr="00DB35BA" w:rsidRDefault="00DB35BA" w:rsidP="00DB35BA">
            <w:pPr>
              <w:widowControl/>
              <w:numPr>
                <w:ilvl w:val="2"/>
                <w:numId w:val="11"/>
              </w:numPr>
              <w:suppressAutoHyphens w:val="0"/>
              <w:autoSpaceDN/>
              <w:ind w:left="1134" w:hanging="1134"/>
              <w:contextualSpacing/>
              <w:jc w:val="both"/>
              <w:textAlignment w:val="auto"/>
              <w:rPr>
                <w:rFonts w:cs="Times New Roman"/>
                <w:color w:val="000000"/>
                <w:lang w:val="lv-LV"/>
              </w:rPr>
            </w:pPr>
            <w:r w:rsidRPr="00DB35BA">
              <w:rPr>
                <w:rFonts w:cs="Times New Roman"/>
                <w:color w:val="000000"/>
                <w:lang w:val="lv-LV"/>
              </w:rPr>
              <w:t xml:space="preserve">viena mēneša licence makšķerēšanai Augstrozes Lielezerā, Limbažu Dūņezerā, Limbažu Lielezerā no krasta, ledus vai  </w:t>
            </w:r>
            <w:r w:rsidRPr="00DB35BA">
              <w:rPr>
                <w:rFonts w:cs="Times New Roman"/>
                <w:color w:val="000000"/>
                <w:lang w:val="lv-LV"/>
              </w:rPr>
              <w:lastRenderedPageBreak/>
              <w:t>laivas (izņemot makšķerēšanu no laivas laika periodā no 1. maija līdz 31. maijam Augstrozes Lielezerā un Limbažu Lielezerā)</w:t>
            </w:r>
          </w:p>
        </w:tc>
        <w:tc>
          <w:tcPr>
            <w:tcW w:w="1663"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ind w:left="33"/>
              <w:jc w:val="center"/>
              <w:rPr>
                <w:rFonts w:cs="Times New Roman"/>
                <w:color w:val="000000"/>
                <w:lang w:val="lv-LV"/>
              </w:rPr>
            </w:pPr>
            <w:r w:rsidRPr="00DB35BA">
              <w:rPr>
                <w:rFonts w:cs="Times New Roman"/>
                <w:color w:val="000000"/>
                <w:shd w:val="clear" w:color="auto" w:fill="F6F8F8"/>
                <w:lang w:val="lv-LV"/>
              </w:rPr>
              <w:lastRenderedPageBreak/>
              <w:t>€ 7,00</w:t>
            </w:r>
          </w:p>
        </w:tc>
      </w:tr>
      <w:tr w:rsidR="00DB35BA" w:rsidRPr="00DB35BA" w:rsidTr="00DB35BA">
        <w:trPr>
          <w:trHeight w:val="1265"/>
        </w:trPr>
        <w:tc>
          <w:tcPr>
            <w:tcW w:w="7343" w:type="dxa"/>
            <w:tcBorders>
              <w:top w:val="single" w:sz="4" w:space="0" w:color="000000"/>
              <w:left w:val="single" w:sz="4" w:space="0" w:color="000000"/>
              <w:bottom w:val="single" w:sz="4" w:space="0" w:color="000000"/>
            </w:tcBorders>
          </w:tcPr>
          <w:p w:rsidR="00DB35BA" w:rsidRPr="00DB35BA" w:rsidRDefault="00DB35BA" w:rsidP="00DB35BA">
            <w:pPr>
              <w:widowControl/>
              <w:numPr>
                <w:ilvl w:val="2"/>
                <w:numId w:val="11"/>
              </w:numPr>
              <w:tabs>
                <w:tab w:val="num" w:pos="2989"/>
              </w:tabs>
              <w:suppressAutoHyphens w:val="0"/>
              <w:autoSpaceDN/>
              <w:ind w:left="1134" w:hanging="1134"/>
              <w:contextualSpacing/>
              <w:jc w:val="both"/>
              <w:textAlignment w:val="auto"/>
              <w:rPr>
                <w:rFonts w:cs="Times New Roman"/>
                <w:color w:val="000000"/>
                <w:lang w:val="lv-LV"/>
              </w:rPr>
            </w:pPr>
            <w:r w:rsidRPr="00DB35BA">
              <w:rPr>
                <w:rFonts w:cs="Times New Roman"/>
                <w:color w:val="000000"/>
                <w:lang w:val="lv-LV"/>
              </w:rPr>
              <w:lastRenderedPageBreak/>
              <w:t>gada licence makšķerēšanai Augstrozes Lielezerā, Limbažu         Dūņezerā, Limbažu Lielezerā no krasta, ledus vai  laivas (izņemot makšķerēšanu no laivas laika periodā no 1. maija līdz 31. maijam Augstrozes Lielezerā un Limbažu Lielezerā)</w:t>
            </w:r>
          </w:p>
        </w:tc>
        <w:tc>
          <w:tcPr>
            <w:tcW w:w="1663"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ind w:left="33"/>
              <w:jc w:val="center"/>
              <w:rPr>
                <w:rFonts w:cs="Times New Roman"/>
                <w:color w:val="000000"/>
                <w:lang w:val="lv-LV"/>
              </w:rPr>
            </w:pPr>
            <w:r w:rsidRPr="00DB35BA">
              <w:rPr>
                <w:rFonts w:cs="Times New Roman"/>
                <w:color w:val="000000"/>
                <w:shd w:val="clear" w:color="auto" w:fill="FEFEFE"/>
                <w:lang w:val="lv-LV"/>
              </w:rPr>
              <w:t>€ 30,00</w:t>
            </w:r>
          </w:p>
        </w:tc>
      </w:tr>
      <w:tr w:rsidR="00DB35BA" w:rsidRPr="00DB35BA" w:rsidTr="00DB35BA">
        <w:tc>
          <w:tcPr>
            <w:tcW w:w="7343" w:type="dxa"/>
            <w:tcBorders>
              <w:top w:val="single" w:sz="4" w:space="0" w:color="000000"/>
              <w:left w:val="single" w:sz="4" w:space="0" w:color="000000"/>
              <w:bottom w:val="single" w:sz="4" w:space="0" w:color="000000"/>
            </w:tcBorders>
          </w:tcPr>
          <w:p w:rsidR="00DB35BA" w:rsidRPr="00DB35BA" w:rsidRDefault="00DB35BA" w:rsidP="00DB35BA">
            <w:pPr>
              <w:widowControl/>
              <w:numPr>
                <w:ilvl w:val="2"/>
                <w:numId w:val="11"/>
              </w:numPr>
              <w:tabs>
                <w:tab w:val="num" w:pos="2989"/>
              </w:tabs>
              <w:suppressAutoHyphens w:val="0"/>
              <w:autoSpaceDN/>
              <w:ind w:left="1134" w:hanging="1134"/>
              <w:contextualSpacing/>
              <w:jc w:val="both"/>
              <w:textAlignment w:val="auto"/>
              <w:rPr>
                <w:rFonts w:cs="Times New Roman"/>
                <w:color w:val="000000"/>
                <w:lang w:val="lv-LV"/>
              </w:rPr>
            </w:pPr>
            <w:r w:rsidRPr="00DB35BA">
              <w:rPr>
                <w:rFonts w:cs="Times New Roman"/>
                <w:color w:val="000000"/>
                <w:lang w:val="lv-LV"/>
              </w:rPr>
              <w:t>gada bezmaksas licence makšķerēšanai Augstrozes Lielezerā                                   no krasta, ledus vai laivas (izņemot makšķerēšanu no laivas laika periodā no 1. maija līdz 31. maijam)</w:t>
            </w:r>
          </w:p>
        </w:tc>
        <w:tc>
          <w:tcPr>
            <w:tcW w:w="1663"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ind w:left="33"/>
              <w:jc w:val="center"/>
              <w:rPr>
                <w:rFonts w:cs="Times New Roman"/>
                <w:color w:val="000000"/>
                <w:lang w:val="lv-LV"/>
              </w:rPr>
            </w:pPr>
            <w:r w:rsidRPr="00DB35BA">
              <w:rPr>
                <w:rFonts w:cs="Times New Roman"/>
                <w:color w:val="000000"/>
                <w:lang w:val="lv-LV"/>
              </w:rPr>
              <w:t>€ 0,00</w:t>
            </w:r>
          </w:p>
        </w:tc>
      </w:tr>
      <w:tr w:rsidR="00DB35BA" w:rsidRPr="00DB35BA" w:rsidTr="00DB35BA">
        <w:tc>
          <w:tcPr>
            <w:tcW w:w="7343" w:type="dxa"/>
            <w:tcBorders>
              <w:top w:val="single" w:sz="4" w:space="0" w:color="000000"/>
              <w:left w:val="single" w:sz="4" w:space="0" w:color="000000"/>
              <w:bottom w:val="single" w:sz="4" w:space="0" w:color="000000"/>
            </w:tcBorders>
          </w:tcPr>
          <w:p w:rsidR="00DB35BA" w:rsidRPr="00DB35BA" w:rsidRDefault="00DB35BA" w:rsidP="00DB35BA">
            <w:pPr>
              <w:widowControl/>
              <w:numPr>
                <w:ilvl w:val="2"/>
                <w:numId w:val="11"/>
              </w:numPr>
              <w:tabs>
                <w:tab w:val="num" w:pos="2989"/>
              </w:tabs>
              <w:suppressAutoHyphens w:val="0"/>
              <w:autoSpaceDN/>
              <w:ind w:left="1134" w:hanging="1134"/>
              <w:contextualSpacing/>
              <w:jc w:val="both"/>
              <w:textAlignment w:val="auto"/>
              <w:rPr>
                <w:rFonts w:cs="Times New Roman"/>
                <w:color w:val="000000"/>
                <w:lang w:val="lv-LV"/>
              </w:rPr>
            </w:pPr>
            <w:r w:rsidRPr="00DB35BA">
              <w:rPr>
                <w:rFonts w:cs="Times New Roman"/>
                <w:color w:val="000000"/>
                <w:lang w:val="lv-LV"/>
              </w:rPr>
              <w:t>gada bezmaksas licence makšķerēšanai Limbažu Lielezerā no krasta, ledus vai laivas (izņemot makšķerēšanu no laivas laika periodā no 1. maija līdz 31. maijam)</w:t>
            </w:r>
          </w:p>
        </w:tc>
        <w:tc>
          <w:tcPr>
            <w:tcW w:w="1663"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ind w:left="33"/>
              <w:jc w:val="center"/>
              <w:rPr>
                <w:rFonts w:cs="Times New Roman"/>
                <w:color w:val="000000"/>
                <w:lang w:val="lv-LV"/>
              </w:rPr>
            </w:pPr>
            <w:r w:rsidRPr="00DB35BA">
              <w:rPr>
                <w:rFonts w:cs="Times New Roman"/>
                <w:color w:val="000000"/>
                <w:lang w:val="lv-LV"/>
              </w:rPr>
              <w:t>€ 0,00</w:t>
            </w:r>
          </w:p>
        </w:tc>
      </w:tr>
      <w:tr w:rsidR="00DB35BA" w:rsidRPr="00DB35BA" w:rsidTr="00DB35BA">
        <w:tc>
          <w:tcPr>
            <w:tcW w:w="7343" w:type="dxa"/>
            <w:tcBorders>
              <w:top w:val="single" w:sz="4" w:space="0" w:color="000000"/>
              <w:left w:val="single" w:sz="4" w:space="0" w:color="000000"/>
              <w:bottom w:val="single" w:sz="4" w:space="0" w:color="000000"/>
            </w:tcBorders>
          </w:tcPr>
          <w:p w:rsidR="00DB35BA" w:rsidRPr="00DB35BA" w:rsidRDefault="00DB35BA" w:rsidP="00DB35BA">
            <w:pPr>
              <w:widowControl/>
              <w:numPr>
                <w:ilvl w:val="2"/>
                <w:numId w:val="11"/>
              </w:numPr>
              <w:tabs>
                <w:tab w:val="num" w:pos="2989"/>
              </w:tabs>
              <w:suppressAutoHyphens w:val="0"/>
              <w:autoSpaceDN/>
              <w:ind w:left="1134" w:hanging="1134"/>
              <w:contextualSpacing/>
              <w:jc w:val="both"/>
              <w:textAlignment w:val="auto"/>
              <w:rPr>
                <w:rFonts w:cs="Times New Roman"/>
                <w:color w:val="000000"/>
                <w:lang w:val="lv-LV"/>
              </w:rPr>
            </w:pPr>
            <w:r w:rsidRPr="00DB35BA">
              <w:rPr>
                <w:rFonts w:cs="Times New Roman"/>
                <w:color w:val="000000"/>
                <w:lang w:val="lv-LV"/>
              </w:rPr>
              <w:t>gada bezmaksas licence makšķerēšanai Limbažu Dūņezerā no krasta, ledus vai laivas</w:t>
            </w:r>
          </w:p>
        </w:tc>
        <w:tc>
          <w:tcPr>
            <w:tcW w:w="1663"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ind w:left="33"/>
              <w:jc w:val="center"/>
              <w:rPr>
                <w:rFonts w:cs="Times New Roman"/>
                <w:color w:val="000000"/>
                <w:lang w:val="lv-LV"/>
              </w:rPr>
            </w:pPr>
            <w:r w:rsidRPr="00DB35BA">
              <w:rPr>
                <w:rFonts w:cs="Times New Roman"/>
                <w:color w:val="000000"/>
                <w:lang w:val="lv-LV"/>
              </w:rPr>
              <w:t>€ 0,00</w:t>
            </w:r>
          </w:p>
        </w:tc>
      </w:tr>
    </w:tbl>
    <w:p w:rsidR="00DB35BA" w:rsidRPr="00DB35BA" w:rsidRDefault="00DB35BA" w:rsidP="00DB35BA">
      <w:pPr>
        <w:widowControl/>
        <w:numPr>
          <w:ilvl w:val="1"/>
          <w:numId w:val="11"/>
        </w:numPr>
        <w:tabs>
          <w:tab w:val="left" w:pos="1134"/>
        </w:tabs>
        <w:suppressAutoHyphens w:val="0"/>
        <w:autoSpaceDN/>
        <w:ind w:left="1134" w:hanging="567"/>
        <w:jc w:val="both"/>
        <w:textAlignment w:val="auto"/>
        <w:rPr>
          <w:color w:val="000000"/>
          <w:lang w:val="lv-LV"/>
        </w:rPr>
      </w:pPr>
      <w:r w:rsidRPr="00DB35BA">
        <w:rPr>
          <w:color w:val="000000"/>
          <w:lang w:val="lv-LV"/>
        </w:rPr>
        <w:t>Kopējais vienas dienas, viena mēneša un gada maksas licenču skaits nav ierobežots. Gada laikā var tikt piešķirtas ne vairāk kā 100 bezmaksas gada licences katram ezeram.</w:t>
      </w:r>
    </w:p>
    <w:p w:rsidR="00DB35BA" w:rsidRPr="00DB35BA" w:rsidRDefault="00DB35BA" w:rsidP="00DB35BA">
      <w:pPr>
        <w:widowControl/>
        <w:numPr>
          <w:ilvl w:val="1"/>
          <w:numId w:val="11"/>
        </w:numPr>
        <w:tabs>
          <w:tab w:val="left" w:pos="1134"/>
        </w:tabs>
        <w:suppressAutoHyphens w:val="0"/>
        <w:autoSpaceDN/>
        <w:ind w:left="1134" w:hanging="567"/>
        <w:jc w:val="both"/>
        <w:textAlignment w:val="auto"/>
        <w:rPr>
          <w:color w:val="000000"/>
          <w:lang w:val="lv-LV"/>
        </w:rPr>
      </w:pPr>
      <w:r w:rsidRPr="00DB35BA">
        <w:rPr>
          <w:color w:val="000000"/>
          <w:lang w:val="lv-LV"/>
        </w:rPr>
        <w:t>Licenču derīguma termiņi:</w:t>
      </w:r>
    </w:p>
    <w:p w:rsidR="00DB35BA" w:rsidRPr="00DB35BA" w:rsidRDefault="00DB35BA" w:rsidP="00DB35BA">
      <w:pPr>
        <w:widowControl/>
        <w:numPr>
          <w:ilvl w:val="2"/>
          <w:numId w:val="11"/>
        </w:numPr>
        <w:tabs>
          <w:tab w:val="num" w:pos="1843"/>
        </w:tabs>
        <w:suppressAutoHyphens w:val="0"/>
        <w:autoSpaceDN/>
        <w:ind w:left="1843" w:hanging="709"/>
        <w:jc w:val="both"/>
        <w:textAlignment w:val="auto"/>
        <w:rPr>
          <w:color w:val="000000"/>
          <w:lang w:val="lv-LV"/>
        </w:rPr>
      </w:pPr>
      <w:r w:rsidRPr="00DB35BA">
        <w:rPr>
          <w:color w:val="000000"/>
          <w:lang w:val="lv-LV"/>
        </w:rPr>
        <w:t xml:space="preserve">vienas dienas licence – derīga vienu dienu licencē norādītajā datumā makšķerēšanai licencē norādītajā ezerā no krasta, ledus vai laivas. </w:t>
      </w:r>
    </w:p>
    <w:p w:rsidR="00DB35BA" w:rsidRPr="00DB35BA" w:rsidRDefault="00DB35BA" w:rsidP="00DB35BA">
      <w:pPr>
        <w:widowControl/>
        <w:numPr>
          <w:ilvl w:val="2"/>
          <w:numId w:val="11"/>
        </w:numPr>
        <w:tabs>
          <w:tab w:val="num" w:pos="1843"/>
        </w:tabs>
        <w:suppressAutoHyphens w:val="0"/>
        <w:autoSpaceDN/>
        <w:ind w:left="1843" w:hanging="709"/>
        <w:jc w:val="both"/>
        <w:textAlignment w:val="auto"/>
        <w:rPr>
          <w:color w:val="000000"/>
          <w:lang w:val="lv-LV"/>
        </w:rPr>
      </w:pPr>
      <w:r w:rsidRPr="00DB35BA">
        <w:rPr>
          <w:color w:val="000000"/>
          <w:lang w:val="lv-LV"/>
        </w:rPr>
        <w:t>viena mēneša licence – derīga vienu mēnesi licencē norādītajā laikā makšķerēšanai Augstrozes Lielezerā, Limbažu Dūņezerā, Limbažu Lielezerā no krasta, ledus vai laivas.</w:t>
      </w:r>
    </w:p>
    <w:p w:rsidR="00DB35BA" w:rsidRPr="00DB35BA" w:rsidRDefault="00DB35BA" w:rsidP="00DB35BA">
      <w:pPr>
        <w:widowControl/>
        <w:numPr>
          <w:ilvl w:val="2"/>
          <w:numId w:val="11"/>
        </w:numPr>
        <w:tabs>
          <w:tab w:val="num" w:pos="1843"/>
        </w:tabs>
        <w:suppressAutoHyphens w:val="0"/>
        <w:autoSpaceDN/>
        <w:ind w:left="1843" w:hanging="709"/>
        <w:jc w:val="both"/>
        <w:textAlignment w:val="auto"/>
        <w:rPr>
          <w:color w:val="000000"/>
          <w:lang w:val="lv-LV"/>
        </w:rPr>
      </w:pPr>
      <w:r w:rsidRPr="00DB35BA">
        <w:rPr>
          <w:color w:val="000000"/>
          <w:lang w:val="lv-LV"/>
        </w:rPr>
        <w:t xml:space="preserve">gada licence derīga makšķerēšanai Augstrozes Lielezerā, Limbažu Dūņezerā, Limbažu Lielezerā no krasta, ledus vai laivas laika periodā no 1.janvāra līdz 31.decembrim. </w:t>
      </w:r>
    </w:p>
    <w:p w:rsidR="00DB35BA" w:rsidRPr="00DB35BA" w:rsidRDefault="00DB35BA" w:rsidP="00DB35BA">
      <w:pPr>
        <w:widowControl/>
        <w:numPr>
          <w:ilvl w:val="2"/>
          <w:numId w:val="11"/>
        </w:numPr>
        <w:suppressAutoHyphens w:val="0"/>
        <w:autoSpaceDN/>
        <w:ind w:left="1843" w:hanging="709"/>
        <w:jc w:val="both"/>
        <w:textAlignment w:val="auto"/>
        <w:rPr>
          <w:color w:val="000000"/>
          <w:lang w:val="lv-LV"/>
        </w:rPr>
      </w:pPr>
      <w:r w:rsidRPr="00DB35BA">
        <w:rPr>
          <w:color w:val="000000"/>
          <w:lang w:val="lv-LV"/>
        </w:rPr>
        <w:t xml:space="preserve">gada bezmaksas licence derīga makšķerēšanai licencē norādītajā ezerā no krasta, ledus vai laivas laika periodā no 1.janvāra līdz 31.decembrim. </w:t>
      </w:r>
    </w:p>
    <w:p w:rsidR="00DB35BA" w:rsidRPr="00DB35BA" w:rsidRDefault="00DB35BA" w:rsidP="00DB35BA">
      <w:pPr>
        <w:tabs>
          <w:tab w:val="left" w:pos="1134"/>
        </w:tabs>
        <w:suppressAutoHyphens w:val="0"/>
        <w:ind w:left="1134"/>
        <w:jc w:val="both"/>
        <w:rPr>
          <w:color w:val="000000"/>
          <w:lang w:val="lv-LV"/>
        </w:rPr>
      </w:pPr>
    </w:p>
    <w:p w:rsidR="00DB35BA" w:rsidRPr="00DB35BA" w:rsidRDefault="00DB35BA" w:rsidP="00DB35BA">
      <w:pPr>
        <w:widowControl/>
        <w:numPr>
          <w:ilvl w:val="0"/>
          <w:numId w:val="11"/>
        </w:numPr>
        <w:tabs>
          <w:tab w:val="num" w:pos="567"/>
        </w:tabs>
        <w:suppressAutoHyphens w:val="0"/>
        <w:autoSpaceDN/>
        <w:ind w:left="567" w:hanging="567"/>
        <w:jc w:val="both"/>
        <w:textAlignment w:val="auto"/>
        <w:rPr>
          <w:b/>
          <w:bCs/>
          <w:color w:val="000000"/>
          <w:lang w:val="lv-LV"/>
        </w:rPr>
      </w:pPr>
      <w:r w:rsidRPr="00DB35BA">
        <w:rPr>
          <w:b/>
          <w:bCs/>
          <w:color w:val="000000"/>
          <w:lang w:val="lv-LV"/>
        </w:rPr>
        <w:t>Makšķerēšanas licenču cenu atlaižu piemērošana</w:t>
      </w:r>
    </w:p>
    <w:p w:rsidR="00DB35BA" w:rsidRPr="00DB35BA" w:rsidRDefault="00DB35BA" w:rsidP="00DB35BA">
      <w:pPr>
        <w:widowControl/>
        <w:numPr>
          <w:ilvl w:val="1"/>
          <w:numId w:val="11"/>
        </w:numPr>
        <w:tabs>
          <w:tab w:val="left" w:pos="1134"/>
        </w:tabs>
        <w:suppressAutoHyphens w:val="0"/>
        <w:autoSpaceDN/>
        <w:ind w:left="1134" w:hanging="567"/>
        <w:jc w:val="both"/>
        <w:textAlignment w:val="auto"/>
        <w:rPr>
          <w:color w:val="000000"/>
          <w:lang w:val="lv-LV"/>
        </w:rPr>
      </w:pPr>
      <w:r w:rsidRPr="00DB35BA">
        <w:rPr>
          <w:color w:val="000000"/>
          <w:lang w:val="lv-LV"/>
        </w:rPr>
        <w:t>Gada bezmaksas licences makšķerēšanai Augstrozes Lielezerā pēc Limbažu novada pašvaldības un licencētās makšķerēšanas organizētāja savstarpēji saskaņota saraksta ir tiesības saņemt:</w:t>
      </w:r>
    </w:p>
    <w:p w:rsidR="00DB35BA" w:rsidRPr="00DB35BA" w:rsidRDefault="00DB35BA" w:rsidP="00DB35BA">
      <w:pPr>
        <w:widowControl/>
        <w:numPr>
          <w:ilvl w:val="2"/>
          <w:numId w:val="11"/>
        </w:numPr>
        <w:suppressAutoHyphens w:val="0"/>
        <w:autoSpaceDN/>
        <w:ind w:left="1843" w:hanging="709"/>
        <w:jc w:val="both"/>
        <w:textAlignment w:val="auto"/>
        <w:rPr>
          <w:color w:val="000000"/>
          <w:lang w:val="lv-LV"/>
        </w:rPr>
      </w:pPr>
      <w:r w:rsidRPr="00DB35BA">
        <w:rPr>
          <w:color w:val="000000"/>
          <w:lang w:val="lv-LV"/>
        </w:rPr>
        <w:t>Augstrozes Lielezera piekrastes zemju īpašniekiem un viņu ģimenes locekļiem,</w:t>
      </w:r>
    </w:p>
    <w:p w:rsidR="00DB35BA" w:rsidRPr="00DB35BA" w:rsidRDefault="00DB35BA" w:rsidP="00DB35BA">
      <w:pPr>
        <w:widowControl/>
        <w:numPr>
          <w:ilvl w:val="2"/>
          <w:numId w:val="11"/>
        </w:numPr>
        <w:suppressAutoHyphens w:val="0"/>
        <w:autoSpaceDN/>
        <w:ind w:left="1843" w:hanging="709"/>
        <w:jc w:val="both"/>
        <w:textAlignment w:val="auto"/>
        <w:rPr>
          <w:color w:val="000000"/>
          <w:lang w:val="lv-LV"/>
        </w:rPr>
      </w:pPr>
      <w:r w:rsidRPr="00DB35BA">
        <w:rPr>
          <w:color w:val="000000"/>
          <w:lang w:val="lv-LV"/>
        </w:rPr>
        <w:t>Umurgas pagasta maznodrošinātiem iedzīvotājiem, kuriem šāds statuss piešķirts normatīvajos aktos noteiktā kārtībā.</w:t>
      </w:r>
    </w:p>
    <w:p w:rsidR="00DB35BA" w:rsidRPr="00DB35BA" w:rsidRDefault="00DB35BA" w:rsidP="00DB35BA">
      <w:pPr>
        <w:widowControl/>
        <w:numPr>
          <w:ilvl w:val="1"/>
          <w:numId w:val="11"/>
        </w:numPr>
        <w:tabs>
          <w:tab w:val="left" w:pos="1134"/>
        </w:tabs>
        <w:suppressAutoHyphens w:val="0"/>
        <w:autoSpaceDN/>
        <w:jc w:val="both"/>
        <w:textAlignment w:val="auto"/>
        <w:rPr>
          <w:color w:val="000000"/>
          <w:lang w:val="lv-LV"/>
        </w:rPr>
      </w:pPr>
      <w:r w:rsidRPr="00DB35BA">
        <w:rPr>
          <w:color w:val="000000"/>
          <w:lang w:val="lv-LV"/>
        </w:rPr>
        <w:t>Gada bezmaksas licences makšķerēšanai Limbažu Lielezerā pēc Limbažu novada pašvaldības un licencētās makšķerēšanas organizētāja savstarpēji saskaņota saraksta ir tiesības saņemt:</w:t>
      </w:r>
    </w:p>
    <w:p w:rsidR="00DB35BA" w:rsidRPr="00DB35BA" w:rsidRDefault="00DB35BA" w:rsidP="00DB35BA">
      <w:pPr>
        <w:widowControl/>
        <w:numPr>
          <w:ilvl w:val="2"/>
          <w:numId w:val="11"/>
        </w:numPr>
        <w:suppressAutoHyphens w:val="0"/>
        <w:autoSpaceDN/>
        <w:ind w:left="1843" w:hanging="709"/>
        <w:jc w:val="both"/>
        <w:textAlignment w:val="auto"/>
        <w:rPr>
          <w:color w:val="000000"/>
          <w:lang w:val="lv-LV"/>
        </w:rPr>
      </w:pPr>
      <w:r w:rsidRPr="00DB35BA">
        <w:rPr>
          <w:color w:val="000000"/>
          <w:lang w:val="lv-LV"/>
        </w:rPr>
        <w:t>Limbažu Lielezera piekrastes zemju īpašniekiem un viņu ģimenes locekļiem,</w:t>
      </w:r>
    </w:p>
    <w:p w:rsidR="00DB35BA" w:rsidRPr="00DB35BA" w:rsidRDefault="00DB35BA" w:rsidP="00DB35BA">
      <w:pPr>
        <w:widowControl/>
        <w:numPr>
          <w:ilvl w:val="2"/>
          <w:numId w:val="11"/>
        </w:numPr>
        <w:tabs>
          <w:tab w:val="left" w:pos="1134"/>
        </w:tabs>
        <w:suppressAutoHyphens w:val="0"/>
        <w:autoSpaceDN/>
        <w:ind w:left="1843" w:hanging="709"/>
        <w:jc w:val="both"/>
        <w:textAlignment w:val="auto"/>
        <w:rPr>
          <w:color w:val="000000"/>
          <w:lang w:val="lv-LV"/>
        </w:rPr>
      </w:pPr>
      <w:r w:rsidRPr="00DB35BA">
        <w:rPr>
          <w:color w:val="000000"/>
          <w:lang w:val="lv-LV"/>
        </w:rPr>
        <w:t>Limbažu pagasta un Limbažu pilsētas maznodrošinātiem iedzīvotājiem, kuriem šāds statuss piešķirts normatīvajos aktos noteiktā kārtībā.</w:t>
      </w:r>
    </w:p>
    <w:p w:rsidR="00DB35BA" w:rsidRPr="00DB35BA" w:rsidRDefault="00DB35BA" w:rsidP="00DB35BA">
      <w:pPr>
        <w:widowControl/>
        <w:numPr>
          <w:ilvl w:val="1"/>
          <w:numId w:val="11"/>
        </w:numPr>
        <w:tabs>
          <w:tab w:val="left" w:pos="1134"/>
        </w:tabs>
        <w:suppressAutoHyphens w:val="0"/>
        <w:autoSpaceDN/>
        <w:jc w:val="both"/>
        <w:textAlignment w:val="auto"/>
        <w:rPr>
          <w:color w:val="000000"/>
          <w:lang w:val="lv-LV"/>
        </w:rPr>
      </w:pPr>
      <w:r w:rsidRPr="00DB35BA">
        <w:rPr>
          <w:color w:val="000000"/>
          <w:lang w:val="lv-LV"/>
        </w:rPr>
        <w:t>Gada bezmaksas licences makšķerēšanai Limbažu Dūņezerā pēc Limbažu novada pašvaldības un licencētās makšķerēšanas organizētāja savstarpēji saskaņota saraksta ir tiesības saņemt:</w:t>
      </w:r>
    </w:p>
    <w:p w:rsidR="00DB35BA" w:rsidRPr="00DB35BA" w:rsidRDefault="00DB35BA" w:rsidP="00DB35BA">
      <w:pPr>
        <w:widowControl/>
        <w:numPr>
          <w:ilvl w:val="2"/>
          <w:numId w:val="11"/>
        </w:numPr>
        <w:suppressAutoHyphens w:val="0"/>
        <w:autoSpaceDN/>
        <w:ind w:left="1843" w:hanging="709"/>
        <w:jc w:val="both"/>
        <w:textAlignment w:val="auto"/>
        <w:rPr>
          <w:color w:val="000000"/>
          <w:lang w:val="lv-LV"/>
        </w:rPr>
      </w:pPr>
      <w:r w:rsidRPr="00DB35BA">
        <w:rPr>
          <w:color w:val="000000"/>
          <w:lang w:val="lv-LV"/>
        </w:rPr>
        <w:t>Limbažu Dūņezera piekrastes zemju īpašniekiem un viņu ģimenes locekļiem,</w:t>
      </w:r>
    </w:p>
    <w:p w:rsidR="00DB35BA" w:rsidRPr="00DB35BA" w:rsidRDefault="00DB35BA" w:rsidP="00DB35BA">
      <w:pPr>
        <w:widowControl/>
        <w:numPr>
          <w:ilvl w:val="2"/>
          <w:numId w:val="11"/>
        </w:numPr>
        <w:tabs>
          <w:tab w:val="left" w:pos="1134"/>
        </w:tabs>
        <w:suppressAutoHyphens w:val="0"/>
        <w:autoSpaceDN/>
        <w:ind w:left="1843" w:hanging="709"/>
        <w:jc w:val="both"/>
        <w:textAlignment w:val="auto"/>
        <w:rPr>
          <w:color w:val="000000"/>
          <w:lang w:val="lv-LV"/>
        </w:rPr>
      </w:pPr>
      <w:r w:rsidRPr="00DB35BA">
        <w:rPr>
          <w:color w:val="000000"/>
          <w:lang w:val="lv-LV"/>
        </w:rPr>
        <w:t>Limbažu pagasta un Limbažu pilsētas maznodrošinātiem iedzīvotājiem, kuriem šāds statuss piešķirts normatīvajos aktos noteiktā kārtībā.</w:t>
      </w:r>
    </w:p>
    <w:p w:rsidR="00DB35BA" w:rsidRPr="00DB35BA" w:rsidRDefault="00DB35BA" w:rsidP="00DB35BA">
      <w:pPr>
        <w:widowControl/>
        <w:numPr>
          <w:ilvl w:val="1"/>
          <w:numId w:val="11"/>
        </w:numPr>
        <w:tabs>
          <w:tab w:val="left" w:pos="1134"/>
        </w:tabs>
        <w:suppressAutoHyphens w:val="0"/>
        <w:autoSpaceDN/>
        <w:ind w:left="1134" w:hanging="567"/>
        <w:jc w:val="both"/>
        <w:textAlignment w:val="auto"/>
        <w:rPr>
          <w:color w:val="000000"/>
          <w:lang w:val="lv-LV"/>
        </w:rPr>
      </w:pPr>
      <w:r w:rsidRPr="00DB35BA">
        <w:rPr>
          <w:color w:val="000000"/>
          <w:lang w:val="lv-LV"/>
        </w:rPr>
        <w:t>Gada bezmaksas licences makšķerēšanai Augstrozes Lielezerā, Limbažu Dūņezerā un Limbažu Lielezerā ir tiesības saņemt arī:</w:t>
      </w:r>
    </w:p>
    <w:p w:rsidR="00DB35BA" w:rsidRPr="00DB35BA" w:rsidRDefault="00DB35BA" w:rsidP="00DB35BA">
      <w:pPr>
        <w:widowControl/>
        <w:numPr>
          <w:ilvl w:val="2"/>
          <w:numId w:val="11"/>
        </w:numPr>
        <w:tabs>
          <w:tab w:val="num" w:pos="1843"/>
        </w:tabs>
        <w:suppressAutoHyphens w:val="0"/>
        <w:autoSpaceDN/>
        <w:ind w:left="1843" w:hanging="709"/>
        <w:jc w:val="both"/>
        <w:textAlignment w:val="auto"/>
        <w:rPr>
          <w:color w:val="000000"/>
          <w:lang w:val="lv-LV"/>
        </w:rPr>
      </w:pPr>
      <w:r w:rsidRPr="00DB35BA">
        <w:rPr>
          <w:color w:val="000000"/>
          <w:lang w:val="lv-LV"/>
        </w:rPr>
        <w:t xml:space="preserve">bērniem un pusaudžiem līdz 16 gadiem, </w:t>
      </w:r>
    </w:p>
    <w:p w:rsidR="00DB35BA" w:rsidRPr="00DB35BA" w:rsidRDefault="00DB35BA" w:rsidP="00DB35BA">
      <w:pPr>
        <w:widowControl/>
        <w:numPr>
          <w:ilvl w:val="2"/>
          <w:numId w:val="11"/>
        </w:numPr>
        <w:tabs>
          <w:tab w:val="num" w:pos="1843"/>
        </w:tabs>
        <w:suppressAutoHyphens w:val="0"/>
        <w:autoSpaceDN/>
        <w:ind w:left="1843" w:hanging="709"/>
        <w:jc w:val="both"/>
        <w:textAlignment w:val="auto"/>
        <w:rPr>
          <w:color w:val="000000"/>
          <w:lang w:val="lv-LV"/>
        </w:rPr>
      </w:pPr>
      <w:r w:rsidRPr="00DB35BA">
        <w:rPr>
          <w:color w:val="000000"/>
          <w:lang w:val="lv-LV"/>
        </w:rPr>
        <w:lastRenderedPageBreak/>
        <w:t>invalīdiem un politiski represētām personām,</w:t>
      </w:r>
    </w:p>
    <w:p w:rsidR="00DB35BA" w:rsidRPr="00DB35BA" w:rsidRDefault="00DB35BA" w:rsidP="00DB35BA">
      <w:pPr>
        <w:widowControl/>
        <w:numPr>
          <w:ilvl w:val="2"/>
          <w:numId w:val="11"/>
        </w:numPr>
        <w:tabs>
          <w:tab w:val="num" w:pos="1843"/>
        </w:tabs>
        <w:suppressAutoHyphens w:val="0"/>
        <w:autoSpaceDN/>
        <w:ind w:left="1843" w:hanging="709"/>
        <w:jc w:val="both"/>
        <w:textAlignment w:val="auto"/>
        <w:rPr>
          <w:color w:val="000000"/>
          <w:lang w:val="lv-LV"/>
        </w:rPr>
      </w:pPr>
      <w:r w:rsidRPr="00DB35BA">
        <w:rPr>
          <w:color w:val="000000"/>
          <w:lang w:val="lv-LV"/>
        </w:rPr>
        <w:t>personām vecākām par 65 gadiem.</w:t>
      </w:r>
    </w:p>
    <w:p w:rsidR="00DB35BA" w:rsidRPr="00DB35BA" w:rsidRDefault="00DB35BA" w:rsidP="00DB35BA">
      <w:pPr>
        <w:widowControl/>
        <w:numPr>
          <w:ilvl w:val="1"/>
          <w:numId w:val="11"/>
        </w:numPr>
        <w:tabs>
          <w:tab w:val="left" w:pos="1134"/>
        </w:tabs>
        <w:suppressAutoHyphens w:val="0"/>
        <w:autoSpaceDN/>
        <w:ind w:left="1134" w:hanging="567"/>
        <w:jc w:val="both"/>
        <w:textAlignment w:val="auto"/>
        <w:rPr>
          <w:color w:val="000000"/>
          <w:lang w:val="lv-LV"/>
        </w:rPr>
      </w:pPr>
      <w:r w:rsidRPr="00DB35BA">
        <w:rPr>
          <w:color w:val="000000"/>
          <w:lang w:val="lv-LV"/>
        </w:rPr>
        <w:t>Lai šī Nolikuma 5.1., 5.2., 5.3. un 5.4.punktā minētās personas saņemtu gada bezmaksas licenci, tām jāiesniedz iesniegums, norādot ezeru, kurā tās vēlas saņemt licenci makšķerēšanai, un jāuzrāda personu apliecinošs dokuments, kā arī, ja nepieciešams, attiecīgs dokuments, kas dod tiesības bezmaksas licences saņemšanai:</w:t>
      </w:r>
    </w:p>
    <w:p w:rsidR="00DB35BA" w:rsidRPr="00DB35BA" w:rsidRDefault="00DB35BA" w:rsidP="00DB35BA">
      <w:pPr>
        <w:widowControl/>
        <w:numPr>
          <w:ilvl w:val="2"/>
          <w:numId w:val="11"/>
        </w:numPr>
        <w:tabs>
          <w:tab w:val="num" w:pos="1843"/>
        </w:tabs>
        <w:suppressAutoHyphens w:val="0"/>
        <w:autoSpaceDN/>
        <w:ind w:left="1843" w:hanging="709"/>
        <w:jc w:val="both"/>
        <w:textAlignment w:val="auto"/>
        <w:rPr>
          <w:color w:val="000000"/>
          <w:lang w:val="lv-LV"/>
        </w:rPr>
      </w:pPr>
      <w:r w:rsidRPr="00DB35BA">
        <w:rPr>
          <w:color w:val="000000"/>
          <w:lang w:val="lv-LV"/>
        </w:rPr>
        <w:t>Umurgas pagasta pašvaldībā – šī Nolikuma 5.1.punktā minētām personām;</w:t>
      </w:r>
    </w:p>
    <w:p w:rsidR="00DB35BA" w:rsidRPr="00DB35BA" w:rsidRDefault="00DB35BA" w:rsidP="00DB35BA">
      <w:pPr>
        <w:widowControl/>
        <w:numPr>
          <w:ilvl w:val="2"/>
          <w:numId w:val="11"/>
        </w:numPr>
        <w:tabs>
          <w:tab w:val="num" w:pos="1843"/>
        </w:tabs>
        <w:suppressAutoHyphens w:val="0"/>
        <w:autoSpaceDN/>
        <w:ind w:left="1843" w:hanging="709"/>
        <w:jc w:val="both"/>
        <w:textAlignment w:val="auto"/>
        <w:rPr>
          <w:color w:val="000000"/>
          <w:lang w:val="lv-LV"/>
        </w:rPr>
      </w:pPr>
      <w:r w:rsidRPr="00DB35BA">
        <w:rPr>
          <w:color w:val="000000"/>
          <w:lang w:val="lv-LV"/>
        </w:rPr>
        <w:t>Limbažu novada pašvaldībā – šī Nolikuma 5.2. un 5.3.punktā minētām personām</w:t>
      </w:r>
    </w:p>
    <w:p w:rsidR="00DB35BA" w:rsidRPr="00DB35BA" w:rsidRDefault="00DB35BA" w:rsidP="00DB35BA">
      <w:pPr>
        <w:widowControl/>
        <w:numPr>
          <w:ilvl w:val="2"/>
          <w:numId w:val="11"/>
        </w:numPr>
        <w:tabs>
          <w:tab w:val="num" w:pos="1843"/>
        </w:tabs>
        <w:suppressAutoHyphens w:val="0"/>
        <w:autoSpaceDN/>
        <w:ind w:left="1843" w:hanging="709"/>
        <w:jc w:val="both"/>
        <w:textAlignment w:val="auto"/>
        <w:rPr>
          <w:color w:val="000000"/>
          <w:lang w:val="lv-LV"/>
        </w:rPr>
      </w:pPr>
      <w:r w:rsidRPr="00DB35BA">
        <w:rPr>
          <w:color w:val="000000"/>
          <w:lang w:val="lv-LV"/>
        </w:rPr>
        <w:t>licencētās makšķerēšanas organizētājam – šī Nolikuma 5.4.punktā minētām personām.</w:t>
      </w:r>
    </w:p>
    <w:p w:rsidR="00DB35BA" w:rsidRPr="00DB35BA" w:rsidRDefault="00DB35BA" w:rsidP="00DB35BA">
      <w:pPr>
        <w:widowControl/>
        <w:numPr>
          <w:ilvl w:val="1"/>
          <w:numId w:val="11"/>
        </w:numPr>
        <w:tabs>
          <w:tab w:val="left" w:pos="1134"/>
        </w:tabs>
        <w:suppressAutoHyphens w:val="0"/>
        <w:autoSpaceDN/>
        <w:ind w:left="1134" w:hanging="567"/>
        <w:jc w:val="both"/>
        <w:textAlignment w:val="auto"/>
        <w:rPr>
          <w:color w:val="000000"/>
          <w:lang w:val="lv-LV"/>
        </w:rPr>
      </w:pPr>
      <w:r w:rsidRPr="00DB35BA">
        <w:rPr>
          <w:color w:val="000000"/>
          <w:lang w:val="lv-LV"/>
        </w:rPr>
        <w:t>Pēc šī Nolikuma 4.2.punktā minētā bezmaksas gada licenču kopējā limita izmantošanas, papildus bezmaksas gada licences netiek izsniegtas un makšķerniekam vispārējā kārtībā jāiegādājas attiecīgajā termiņā derīga licence.</w:t>
      </w:r>
    </w:p>
    <w:p w:rsidR="00DB35BA" w:rsidRPr="00DB35BA" w:rsidRDefault="00DB35BA" w:rsidP="00DB35BA">
      <w:pPr>
        <w:shd w:val="clear" w:color="auto" w:fill="FFFFFF"/>
        <w:autoSpaceDE w:val="0"/>
        <w:rPr>
          <w:b/>
          <w:bCs/>
          <w:color w:val="000000"/>
          <w:sz w:val="20"/>
          <w:szCs w:val="20"/>
          <w:lang w:val="lv-LV"/>
        </w:rPr>
      </w:pPr>
    </w:p>
    <w:p w:rsidR="00DB35BA" w:rsidRPr="00DB35BA" w:rsidRDefault="00DB35BA" w:rsidP="00DB35BA">
      <w:pPr>
        <w:widowControl/>
        <w:numPr>
          <w:ilvl w:val="0"/>
          <w:numId w:val="11"/>
        </w:numPr>
        <w:tabs>
          <w:tab w:val="num" w:pos="567"/>
        </w:tabs>
        <w:suppressAutoHyphens w:val="0"/>
        <w:autoSpaceDN/>
        <w:ind w:left="567" w:hanging="567"/>
        <w:jc w:val="both"/>
        <w:textAlignment w:val="auto"/>
        <w:rPr>
          <w:b/>
          <w:bCs/>
          <w:color w:val="000000"/>
          <w:lang w:val="lv-LV"/>
        </w:rPr>
      </w:pPr>
      <w:r w:rsidRPr="00DB35BA">
        <w:rPr>
          <w:b/>
          <w:bCs/>
          <w:color w:val="000000"/>
          <w:lang w:val="lv-LV"/>
        </w:rPr>
        <w:t>Makšķerēšanas licences saturs un noformējums</w:t>
      </w:r>
    </w:p>
    <w:p w:rsidR="00DB35BA" w:rsidRDefault="00DB35BA" w:rsidP="00DB35BA">
      <w:pPr>
        <w:widowControl/>
        <w:numPr>
          <w:ilvl w:val="1"/>
          <w:numId w:val="11"/>
        </w:numPr>
        <w:suppressAutoHyphens w:val="0"/>
        <w:autoSpaceDN/>
        <w:contextualSpacing/>
        <w:jc w:val="both"/>
        <w:textAlignment w:val="auto"/>
        <w:rPr>
          <w:rFonts w:eastAsia="Times New Roman" w:cs="Times New Roman"/>
          <w:color w:val="000000"/>
          <w:kern w:val="0"/>
          <w:lang w:val="lv-LV" w:eastAsia="ar-SA" w:bidi="ar-SA"/>
        </w:rPr>
      </w:pPr>
      <w:r w:rsidRPr="00DB35BA">
        <w:rPr>
          <w:rFonts w:eastAsia="Times New Roman" w:cs="Times New Roman"/>
          <w:color w:val="000000"/>
          <w:kern w:val="0"/>
          <w:lang w:val="lv-LV" w:eastAsia="ar-SA" w:bidi="ar-SA"/>
        </w:rPr>
        <w:t xml:space="preserve">Licence (šī Nolikuma </w:t>
      </w:r>
      <w:r w:rsidR="004D476B">
        <w:rPr>
          <w:rFonts w:eastAsia="Times New Roman" w:cs="Times New Roman"/>
          <w:color w:val="000000"/>
          <w:kern w:val="0"/>
          <w:lang w:val="lv-LV" w:eastAsia="ar-SA" w:bidi="ar-SA"/>
        </w:rPr>
        <w:t>2</w:t>
      </w:r>
      <w:r w:rsidRPr="00DB35BA">
        <w:rPr>
          <w:rFonts w:eastAsia="Times New Roman" w:cs="Times New Roman"/>
          <w:color w:val="000000"/>
          <w:kern w:val="0"/>
          <w:lang w:val="lv-LV" w:eastAsia="ar-SA" w:bidi="ar-SA"/>
        </w:rPr>
        <w:t>A-</w:t>
      </w:r>
      <w:r w:rsidR="004D476B">
        <w:rPr>
          <w:rFonts w:eastAsia="Times New Roman" w:cs="Times New Roman"/>
          <w:color w:val="000000"/>
          <w:kern w:val="0"/>
          <w:lang w:val="lv-LV" w:eastAsia="ar-SA" w:bidi="ar-SA"/>
        </w:rPr>
        <w:t>2</w:t>
      </w:r>
      <w:r w:rsidRPr="00DB35BA">
        <w:rPr>
          <w:rFonts w:eastAsia="Times New Roman" w:cs="Times New Roman"/>
          <w:color w:val="000000"/>
          <w:kern w:val="0"/>
          <w:lang w:val="lv-LV" w:eastAsia="ar-SA" w:bidi="ar-SA"/>
        </w:rPr>
        <w:t>H.pielikumi) ir stingrās uzskaites veidlapa un tajā tiek norādīts:</w:t>
      </w:r>
    </w:p>
    <w:p w:rsidR="004D476B" w:rsidRPr="004D476B" w:rsidRDefault="004D476B" w:rsidP="004D476B">
      <w:pPr>
        <w:widowControl/>
        <w:suppressAutoHyphens w:val="0"/>
        <w:autoSpaceDN/>
        <w:contextualSpacing/>
        <w:jc w:val="both"/>
        <w:textAlignment w:val="auto"/>
        <w:rPr>
          <w:rFonts w:eastAsia="Times New Roman" w:cs="Times New Roman"/>
          <w:i/>
          <w:color w:val="000000"/>
          <w:kern w:val="0"/>
          <w:lang w:val="lv-LV" w:eastAsia="ar-SA" w:bidi="ar-SA"/>
        </w:rPr>
      </w:pPr>
      <w:r w:rsidRPr="004D476B">
        <w:rPr>
          <w:rFonts w:eastAsia="Times New Roman" w:cs="Times New Roman"/>
          <w:i/>
          <w:color w:val="000000"/>
          <w:kern w:val="0"/>
          <w:lang w:val="lv-LV" w:eastAsia="ar-SA" w:bidi="ar-SA"/>
        </w:rPr>
        <w:t>(grozījumi izdarīti ar Limbažu novada domes 27.07.2017. saistošajiem noteikumiem Nr.18)</w:t>
      </w:r>
    </w:p>
    <w:p w:rsidR="00DB35BA" w:rsidRPr="00DB35BA" w:rsidRDefault="00DB35BA" w:rsidP="00DB35BA">
      <w:pPr>
        <w:widowControl/>
        <w:numPr>
          <w:ilvl w:val="2"/>
          <w:numId w:val="11"/>
        </w:numPr>
        <w:tabs>
          <w:tab w:val="num" w:pos="1843"/>
        </w:tabs>
        <w:suppressAutoHyphens w:val="0"/>
        <w:autoSpaceDN/>
        <w:ind w:left="1843" w:hanging="709"/>
        <w:jc w:val="both"/>
        <w:textAlignment w:val="auto"/>
        <w:rPr>
          <w:color w:val="000000"/>
          <w:lang w:val="lv-LV"/>
        </w:rPr>
      </w:pPr>
      <w:r w:rsidRPr="00DB35BA">
        <w:rPr>
          <w:color w:val="000000"/>
          <w:lang w:val="lv-LV"/>
        </w:rPr>
        <w:t>licences nosaukums (veids);</w:t>
      </w:r>
    </w:p>
    <w:p w:rsidR="00DB35BA" w:rsidRPr="00DB35BA" w:rsidRDefault="00DB35BA" w:rsidP="00DB35BA">
      <w:pPr>
        <w:widowControl/>
        <w:numPr>
          <w:ilvl w:val="2"/>
          <w:numId w:val="11"/>
        </w:numPr>
        <w:tabs>
          <w:tab w:val="num" w:pos="1843"/>
        </w:tabs>
        <w:suppressAutoHyphens w:val="0"/>
        <w:autoSpaceDN/>
        <w:ind w:left="1843" w:hanging="709"/>
        <w:jc w:val="both"/>
        <w:textAlignment w:val="auto"/>
        <w:rPr>
          <w:color w:val="000000"/>
          <w:lang w:val="lv-LV"/>
        </w:rPr>
      </w:pPr>
      <w:r w:rsidRPr="00DB35BA">
        <w:rPr>
          <w:color w:val="000000"/>
          <w:lang w:val="lv-LV"/>
        </w:rPr>
        <w:t>licences numurs;</w:t>
      </w:r>
    </w:p>
    <w:p w:rsidR="00DB35BA" w:rsidRPr="00DB35BA" w:rsidRDefault="00DB35BA" w:rsidP="00DB35BA">
      <w:pPr>
        <w:widowControl/>
        <w:numPr>
          <w:ilvl w:val="2"/>
          <w:numId w:val="11"/>
        </w:numPr>
        <w:tabs>
          <w:tab w:val="num" w:pos="1843"/>
        </w:tabs>
        <w:suppressAutoHyphens w:val="0"/>
        <w:autoSpaceDN/>
        <w:ind w:left="1843" w:hanging="709"/>
        <w:jc w:val="both"/>
        <w:textAlignment w:val="auto"/>
        <w:rPr>
          <w:color w:val="000000"/>
          <w:lang w:val="lv-LV"/>
        </w:rPr>
      </w:pPr>
      <w:r w:rsidRPr="00DB35BA">
        <w:rPr>
          <w:color w:val="000000"/>
          <w:lang w:val="lv-LV"/>
        </w:rPr>
        <w:t>licences derīguma laiks;</w:t>
      </w:r>
    </w:p>
    <w:p w:rsidR="00DB35BA" w:rsidRPr="00DB35BA" w:rsidRDefault="00DB35BA" w:rsidP="00DB35BA">
      <w:pPr>
        <w:widowControl/>
        <w:numPr>
          <w:ilvl w:val="2"/>
          <w:numId w:val="11"/>
        </w:numPr>
        <w:tabs>
          <w:tab w:val="num" w:pos="1843"/>
        </w:tabs>
        <w:suppressAutoHyphens w:val="0"/>
        <w:autoSpaceDN/>
        <w:ind w:left="1843" w:hanging="709"/>
        <w:jc w:val="both"/>
        <w:textAlignment w:val="auto"/>
        <w:rPr>
          <w:color w:val="000000"/>
          <w:lang w:val="lv-LV"/>
        </w:rPr>
      </w:pPr>
      <w:r w:rsidRPr="00DB35BA">
        <w:rPr>
          <w:color w:val="000000"/>
          <w:lang w:val="lv-LV"/>
        </w:rPr>
        <w:t>licences cena;</w:t>
      </w:r>
    </w:p>
    <w:p w:rsidR="00DB35BA" w:rsidRPr="00DB35BA" w:rsidRDefault="00DB35BA" w:rsidP="00DB35BA">
      <w:pPr>
        <w:widowControl/>
        <w:numPr>
          <w:ilvl w:val="2"/>
          <w:numId w:val="11"/>
        </w:numPr>
        <w:tabs>
          <w:tab w:val="num" w:pos="1843"/>
        </w:tabs>
        <w:suppressAutoHyphens w:val="0"/>
        <w:autoSpaceDN/>
        <w:ind w:left="1843" w:hanging="709"/>
        <w:jc w:val="both"/>
        <w:textAlignment w:val="auto"/>
        <w:rPr>
          <w:i/>
          <w:color w:val="000000"/>
          <w:lang w:val="lv-LV"/>
        </w:rPr>
      </w:pPr>
      <w:r w:rsidRPr="00DB35BA">
        <w:rPr>
          <w:color w:val="000000"/>
          <w:lang w:val="lv-LV"/>
        </w:rPr>
        <w:t>makšķerēšanas vieta;</w:t>
      </w:r>
    </w:p>
    <w:p w:rsidR="00DB35BA" w:rsidRPr="00DB35BA" w:rsidRDefault="00DB35BA" w:rsidP="00DB35BA">
      <w:pPr>
        <w:widowControl/>
        <w:numPr>
          <w:ilvl w:val="2"/>
          <w:numId w:val="11"/>
        </w:numPr>
        <w:tabs>
          <w:tab w:val="num" w:pos="1843"/>
        </w:tabs>
        <w:suppressAutoHyphens w:val="0"/>
        <w:autoSpaceDN/>
        <w:ind w:left="1843" w:hanging="709"/>
        <w:jc w:val="both"/>
        <w:textAlignment w:val="auto"/>
        <w:rPr>
          <w:color w:val="000000"/>
          <w:lang w:val="lv-LV"/>
        </w:rPr>
      </w:pPr>
      <w:r w:rsidRPr="00DB35BA">
        <w:rPr>
          <w:color w:val="000000"/>
          <w:lang w:val="lv-LV"/>
        </w:rPr>
        <w:t>ziņas par makšķerēšanas organizētāju;</w:t>
      </w:r>
    </w:p>
    <w:p w:rsidR="00DB35BA" w:rsidRDefault="00582F58" w:rsidP="00DB35BA">
      <w:pPr>
        <w:widowControl/>
        <w:numPr>
          <w:ilvl w:val="2"/>
          <w:numId w:val="11"/>
        </w:numPr>
        <w:tabs>
          <w:tab w:val="num" w:pos="1843"/>
        </w:tabs>
        <w:suppressAutoHyphens w:val="0"/>
        <w:autoSpaceDN/>
        <w:ind w:left="1843" w:hanging="709"/>
        <w:jc w:val="both"/>
        <w:textAlignment w:val="auto"/>
        <w:rPr>
          <w:color w:val="000000"/>
          <w:lang w:val="lv-LV"/>
        </w:rPr>
      </w:pPr>
      <w:r>
        <w:rPr>
          <w:color w:val="000000"/>
          <w:lang w:val="lv-LV"/>
        </w:rPr>
        <w:t>licences īpašnieka</w:t>
      </w:r>
      <w:r w:rsidR="00DB35BA" w:rsidRPr="00DB35BA">
        <w:rPr>
          <w:color w:val="000000"/>
          <w:lang w:val="lv-LV"/>
        </w:rPr>
        <w:t xml:space="preserve"> vārds, uzvārds, paraksts;</w:t>
      </w:r>
    </w:p>
    <w:p w:rsidR="00582F58" w:rsidRPr="00582F58" w:rsidRDefault="00582F58" w:rsidP="00582F58">
      <w:pPr>
        <w:widowControl/>
        <w:tabs>
          <w:tab w:val="num" w:pos="1843"/>
        </w:tabs>
        <w:suppressAutoHyphens w:val="0"/>
        <w:autoSpaceDN/>
        <w:jc w:val="both"/>
        <w:textAlignment w:val="auto"/>
        <w:rPr>
          <w:i/>
          <w:color w:val="000000"/>
          <w:lang w:val="lv-LV"/>
        </w:rPr>
      </w:pPr>
      <w:r w:rsidRPr="00582F58">
        <w:rPr>
          <w:i/>
          <w:color w:val="000000"/>
          <w:lang w:val="lv-LV"/>
        </w:rPr>
        <w:t>(grozījumi izdarīti ar Limbažu novada domes 27.07.2017. saistošajiem noteikumiem Nr.18)</w:t>
      </w:r>
    </w:p>
    <w:p w:rsidR="00DB35BA" w:rsidRPr="00DB35BA" w:rsidRDefault="00DB35BA" w:rsidP="00DB35BA">
      <w:pPr>
        <w:widowControl/>
        <w:numPr>
          <w:ilvl w:val="2"/>
          <w:numId w:val="11"/>
        </w:numPr>
        <w:tabs>
          <w:tab w:val="num" w:pos="1843"/>
        </w:tabs>
        <w:suppressAutoHyphens w:val="0"/>
        <w:autoSpaceDN/>
        <w:ind w:left="1843" w:hanging="709"/>
        <w:jc w:val="both"/>
        <w:textAlignment w:val="auto"/>
        <w:rPr>
          <w:color w:val="000000"/>
          <w:lang w:val="lv-LV"/>
        </w:rPr>
      </w:pPr>
      <w:r w:rsidRPr="00DB35BA">
        <w:rPr>
          <w:color w:val="000000"/>
          <w:lang w:val="lv-LV"/>
        </w:rPr>
        <w:t>licences izsniedzēja paraksts;</w:t>
      </w:r>
    </w:p>
    <w:p w:rsidR="00DB35BA" w:rsidRPr="00DB35BA" w:rsidRDefault="00DB35BA" w:rsidP="00DB35BA">
      <w:pPr>
        <w:widowControl/>
        <w:numPr>
          <w:ilvl w:val="1"/>
          <w:numId w:val="11"/>
        </w:numPr>
        <w:tabs>
          <w:tab w:val="left" w:pos="1134"/>
        </w:tabs>
        <w:suppressAutoHyphens w:val="0"/>
        <w:autoSpaceDN/>
        <w:jc w:val="both"/>
        <w:textAlignment w:val="auto"/>
        <w:rPr>
          <w:color w:val="000000"/>
          <w:lang w:val="lv-LV"/>
        </w:rPr>
      </w:pPr>
      <w:r w:rsidRPr="00DB35BA">
        <w:rPr>
          <w:color w:val="000000"/>
          <w:lang w:val="lv-LV"/>
        </w:rPr>
        <w:t xml:space="preserve">Visas licences var iegādāties interneta vietnē </w:t>
      </w:r>
      <w:hyperlink r:id="rId10" w:history="1">
        <w:r w:rsidRPr="00DB35BA">
          <w:rPr>
            <w:lang w:val="lv-LV"/>
          </w:rPr>
          <w:t>www.epakalpojumi.lv</w:t>
        </w:r>
      </w:hyperlink>
      <w:r w:rsidRPr="00DB35BA">
        <w:rPr>
          <w:lang w:val="lv-LV"/>
        </w:rPr>
        <w:t>,</w:t>
      </w:r>
      <w:r w:rsidRPr="00DB35BA">
        <w:rPr>
          <w:color w:val="000000"/>
          <w:lang w:val="lv-LV"/>
        </w:rPr>
        <w:t xml:space="preserve"> izņemot gada bezmaksas, licencēs tiek norādīts:</w:t>
      </w:r>
    </w:p>
    <w:p w:rsidR="00DB35BA" w:rsidRDefault="00DB35BA" w:rsidP="00DB35BA">
      <w:pPr>
        <w:suppressAutoHyphens w:val="0"/>
        <w:ind w:left="1843" w:hanging="709"/>
        <w:jc w:val="both"/>
        <w:rPr>
          <w:color w:val="000000"/>
          <w:lang w:val="lv-LV"/>
        </w:rPr>
      </w:pPr>
      <w:r w:rsidRPr="00DB35BA">
        <w:rPr>
          <w:color w:val="000000"/>
          <w:lang w:val="lv-LV"/>
        </w:rPr>
        <w:t>6.2.1.</w:t>
      </w:r>
      <w:r w:rsidRPr="00DB35BA">
        <w:rPr>
          <w:color w:val="000000"/>
          <w:lang w:val="lv-LV"/>
        </w:rPr>
        <w:tab/>
      </w:r>
      <w:r w:rsidR="00375DAF">
        <w:rPr>
          <w:color w:val="000000"/>
          <w:lang w:val="lv-LV"/>
        </w:rPr>
        <w:t>licences īpašnieka</w:t>
      </w:r>
      <w:r w:rsidRPr="00DB35BA">
        <w:rPr>
          <w:color w:val="000000"/>
          <w:lang w:val="lv-LV"/>
        </w:rPr>
        <w:t xml:space="preserve"> vārds, uzvārds (minēto apliecina autorizējoties caur internetbanku vai ar elektronisko parakstu);</w:t>
      </w:r>
    </w:p>
    <w:p w:rsidR="00375DAF" w:rsidRPr="004D476B" w:rsidRDefault="00375DAF" w:rsidP="00375DAF">
      <w:pPr>
        <w:widowControl/>
        <w:suppressAutoHyphens w:val="0"/>
        <w:autoSpaceDN/>
        <w:contextualSpacing/>
        <w:jc w:val="both"/>
        <w:textAlignment w:val="auto"/>
        <w:rPr>
          <w:rFonts w:eastAsia="Times New Roman" w:cs="Times New Roman"/>
          <w:i/>
          <w:color w:val="000000"/>
          <w:kern w:val="0"/>
          <w:lang w:val="lv-LV" w:eastAsia="ar-SA" w:bidi="ar-SA"/>
        </w:rPr>
      </w:pPr>
      <w:r w:rsidRPr="004D476B">
        <w:rPr>
          <w:rFonts w:eastAsia="Times New Roman" w:cs="Times New Roman"/>
          <w:i/>
          <w:color w:val="000000"/>
          <w:kern w:val="0"/>
          <w:lang w:val="lv-LV" w:eastAsia="ar-SA" w:bidi="ar-SA"/>
        </w:rPr>
        <w:t>(grozījumi izdarīti ar Limbažu novada domes 27.07.2017. saistošajiem noteikumiem Nr.18)</w:t>
      </w:r>
    </w:p>
    <w:p w:rsidR="00DB35BA" w:rsidRPr="00DB35BA" w:rsidRDefault="00DB35BA" w:rsidP="00DB35BA">
      <w:pPr>
        <w:suppressAutoHyphens w:val="0"/>
        <w:ind w:left="1843" w:hanging="709"/>
        <w:jc w:val="both"/>
        <w:rPr>
          <w:color w:val="000000"/>
          <w:lang w:val="lv-LV"/>
        </w:rPr>
      </w:pPr>
      <w:r w:rsidRPr="00DB35BA">
        <w:rPr>
          <w:color w:val="000000"/>
          <w:lang w:val="lv-LV"/>
        </w:rPr>
        <w:t>6.2.2.</w:t>
      </w:r>
      <w:r w:rsidRPr="00DB35BA">
        <w:rPr>
          <w:color w:val="000000"/>
          <w:lang w:val="lv-LV"/>
        </w:rPr>
        <w:tab/>
        <w:t>e-pasta adrese;</w:t>
      </w:r>
    </w:p>
    <w:p w:rsidR="00DB35BA" w:rsidRPr="00DB35BA" w:rsidRDefault="00DB35BA" w:rsidP="00DB35BA">
      <w:pPr>
        <w:suppressAutoHyphens w:val="0"/>
        <w:ind w:left="1843" w:hanging="709"/>
        <w:jc w:val="both"/>
        <w:rPr>
          <w:color w:val="000000"/>
          <w:lang w:val="lv-LV"/>
        </w:rPr>
      </w:pPr>
      <w:r w:rsidRPr="00DB35BA">
        <w:rPr>
          <w:color w:val="000000"/>
          <w:lang w:val="lv-LV"/>
        </w:rPr>
        <w:t>6.2.3.</w:t>
      </w:r>
      <w:r w:rsidRPr="00DB35BA">
        <w:rPr>
          <w:color w:val="000000"/>
          <w:lang w:val="lv-LV"/>
        </w:rPr>
        <w:tab/>
        <w:t>licences derīguma datums;</w:t>
      </w:r>
    </w:p>
    <w:p w:rsidR="00DB35BA" w:rsidRPr="00DB35BA" w:rsidRDefault="00DB35BA" w:rsidP="00DB35BA">
      <w:pPr>
        <w:suppressAutoHyphens w:val="0"/>
        <w:ind w:left="1843" w:hanging="709"/>
        <w:jc w:val="both"/>
        <w:rPr>
          <w:color w:val="000000"/>
          <w:lang w:val="lv-LV"/>
        </w:rPr>
      </w:pPr>
      <w:r w:rsidRPr="00DB35BA">
        <w:rPr>
          <w:color w:val="000000"/>
          <w:lang w:val="lv-LV"/>
        </w:rPr>
        <w:t>6.2.4.</w:t>
      </w:r>
      <w:r w:rsidRPr="00DB35BA">
        <w:rPr>
          <w:color w:val="000000"/>
          <w:lang w:val="lv-LV"/>
        </w:rPr>
        <w:tab/>
        <w:t>licences veids;</w:t>
      </w:r>
    </w:p>
    <w:p w:rsidR="00DB35BA" w:rsidRPr="00DB35BA" w:rsidRDefault="00DB35BA" w:rsidP="00DB35BA">
      <w:pPr>
        <w:suppressAutoHyphens w:val="0"/>
        <w:ind w:left="1843" w:hanging="709"/>
        <w:jc w:val="both"/>
        <w:rPr>
          <w:color w:val="000000"/>
          <w:lang w:val="lv-LV"/>
        </w:rPr>
      </w:pPr>
      <w:r w:rsidRPr="00DB35BA">
        <w:rPr>
          <w:color w:val="000000"/>
          <w:lang w:val="lv-LV"/>
        </w:rPr>
        <w:t>6.2.5.</w:t>
      </w:r>
      <w:r w:rsidRPr="00DB35BA">
        <w:rPr>
          <w:color w:val="000000"/>
          <w:lang w:val="lv-LV"/>
        </w:rPr>
        <w:tab/>
        <w:t>licences cena;</w:t>
      </w:r>
    </w:p>
    <w:p w:rsidR="00DB35BA" w:rsidRPr="00DB35BA" w:rsidRDefault="00DB35BA" w:rsidP="00DB35BA">
      <w:pPr>
        <w:suppressAutoHyphens w:val="0"/>
        <w:ind w:left="1843" w:hanging="709"/>
        <w:jc w:val="both"/>
        <w:rPr>
          <w:color w:val="000000"/>
          <w:lang w:val="lv-LV"/>
        </w:rPr>
      </w:pPr>
      <w:r w:rsidRPr="00DB35BA">
        <w:rPr>
          <w:color w:val="000000"/>
          <w:lang w:val="lv-LV"/>
        </w:rPr>
        <w:t>6.2.6.</w:t>
      </w:r>
      <w:r w:rsidRPr="00DB35BA">
        <w:rPr>
          <w:color w:val="000000"/>
          <w:lang w:val="lv-LV"/>
        </w:rPr>
        <w:tab/>
        <w:t>ūdenstilpes nosaukums.</w:t>
      </w:r>
    </w:p>
    <w:p w:rsidR="00DB35BA" w:rsidRPr="00DB35BA" w:rsidRDefault="00DB35BA" w:rsidP="00DB35BA">
      <w:pPr>
        <w:widowControl/>
        <w:numPr>
          <w:ilvl w:val="1"/>
          <w:numId w:val="11"/>
        </w:numPr>
        <w:suppressAutoHyphens w:val="0"/>
        <w:autoSpaceDN/>
        <w:ind w:left="998" w:hanging="431"/>
        <w:jc w:val="both"/>
        <w:textAlignment w:val="auto"/>
        <w:rPr>
          <w:color w:val="000000"/>
          <w:lang w:val="lv-LV"/>
        </w:rPr>
      </w:pPr>
      <w:r w:rsidRPr="00DB35BA">
        <w:rPr>
          <w:color w:val="000000"/>
          <w:lang w:val="lv-LV"/>
        </w:rPr>
        <w:t>Visas licences tiek numurētas un uzskaitītas īpašā licenču uzskaites žurnālā. Licences pasaknī makšķernieks parakstās par iepazīšanos ar licencētās makšķerēšanas Nolikumu.</w:t>
      </w:r>
    </w:p>
    <w:p w:rsidR="00DB35BA" w:rsidRPr="00DB35BA" w:rsidRDefault="00DB35BA" w:rsidP="00DB35BA">
      <w:pPr>
        <w:widowControl/>
        <w:numPr>
          <w:ilvl w:val="1"/>
          <w:numId w:val="11"/>
        </w:numPr>
        <w:suppressAutoHyphens w:val="0"/>
        <w:autoSpaceDN/>
        <w:ind w:left="998" w:hanging="431"/>
        <w:jc w:val="both"/>
        <w:textAlignment w:val="auto"/>
        <w:rPr>
          <w:color w:val="000000"/>
          <w:lang w:val="lv-LV"/>
        </w:rPr>
      </w:pPr>
      <w:r w:rsidRPr="00DB35BA">
        <w:rPr>
          <w:color w:val="000000"/>
          <w:lang w:val="lv-LV"/>
        </w:rPr>
        <w:t>Licences izmantošanas periodu ieraksta licences pārdevējs. Licences ar labojumiem un bez makšķerēšanas datuma vai termiņa norādes, vai bez izsniedzēja paraksta nav derīgas.</w:t>
      </w:r>
    </w:p>
    <w:p w:rsidR="00DB35BA" w:rsidRPr="00DB35BA" w:rsidRDefault="00DB35BA" w:rsidP="00DB35BA">
      <w:pPr>
        <w:widowControl/>
        <w:numPr>
          <w:ilvl w:val="1"/>
          <w:numId w:val="11"/>
        </w:numPr>
        <w:suppressAutoHyphens w:val="0"/>
        <w:autoSpaceDN/>
        <w:ind w:left="998" w:hanging="431"/>
        <w:jc w:val="both"/>
        <w:textAlignment w:val="auto"/>
        <w:rPr>
          <w:color w:val="000000"/>
          <w:lang w:val="lv-LV"/>
        </w:rPr>
      </w:pPr>
      <w:r w:rsidRPr="00DB35BA">
        <w:rPr>
          <w:color w:val="000000"/>
          <w:lang w:val="lv-LV"/>
        </w:rPr>
        <w:t>Visu vienas dienas licenču īpašniekiem,</w:t>
      </w:r>
      <w:r w:rsidRPr="00DB35BA">
        <w:rPr>
          <w:bCs/>
          <w:color w:val="000000"/>
          <w:lang w:val="lv-LV"/>
        </w:rPr>
        <w:t xml:space="preserve"> </w:t>
      </w:r>
      <w:r w:rsidRPr="00DB35BA">
        <w:rPr>
          <w:color w:val="000000"/>
          <w:lang w:val="lv-LV"/>
        </w:rPr>
        <w:t>kuri nebūs atgriezuši attiecīgās licences šī Nolikuma 9.2.punktā norādītajā termiņā vai sakarā ar cita veida pārkāpumu, būs liegta iespēja</w:t>
      </w:r>
      <w:r w:rsidRPr="00DB35BA">
        <w:rPr>
          <w:bCs/>
          <w:color w:val="000000"/>
          <w:lang w:val="lv-LV"/>
        </w:rPr>
        <w:t xml:space="preserve"> </w:t>
      </w:r>
      <w:r w:rsidRPr="00DB35BA">
        <w:rPr>
          <w:color w:val="000000"/>
          <w:lang w:val="lv-LV"/>
        </w:rPr>
        <w:t>iegādāties jebkāda veida licences makšķerēšanai licencē norādītajā ezerā kārtējā</w:t>
      </w:r>
      <w:r w:rsidRPr="00DB35BA">
        <w:rPr>
          <w:i/>
          <w:color w:val="000000"/>
          <w:lang w:val="lv-LV"/>
        </w:rPr>
        <w:t xml:space="preserve"> </w:t>
      </w:r>
      <w:r w:rsidRPr="00DB35BA">
        <w:rPr>
          <w:color w:val="000000"/>
          <w:lang w:val="lv-LV"/>
        </w:rPr>
        <w:t>gada laikā.</w:t>
      </w:r>
    </w:p>
    <w:p w:rsidR="00DB35BA" w:rsidRPr="00DB35BA" w:rsidRDefault="00DB35BA" w:rsidP="00DB35BA">
      <w:pPr>
        <w:widowControl/>
        <w:numPr>
          <w:ilvl w:val="1"/>
          <w:numId w:val="11"/>
        </w:numPr>
        <w:suppressAutoHyphens w:val="0"/>
        <w:autoSpaceDN/>
        <w:ind w:left="998" w:hanging="431"/>
        <w:jc w:val="both"/>
        <w:textAlignment w:val="auto"/>
        <w:rPr>
          <w:color w:val="000000"/>
          <w:lang w:val="lv-LV"/>
        </w:rPr>
      </w:pPr>
      <w:r w:rsidRPr="00DB35BA">
        <w:rPr>
          <w:color w:val="000000"/>
          <w:lang w:val="lv-LV"/>
        </w:rPr>
        <w:t>Visiem gada un viena mēneša licenču īpašniekiem, kuri nebūs atgriezuši attiecīgās licences šī Nolikuma 9.2.punktā norādītajā termiņā vai sakarā ar cita veida pārkāpumu, būs liegta iespēja</w:t>
      </w:r>
      <w:r w:rsidRPr="00DB35BA">
        <w:rPr>
          <w:bCs/>
          <w:color w:val="000000"/>
          <w:lang w:val="lv-LV"/>
        </w:rPr>
        <w:t xml:space="preserve"> </w:t>
      </w:r>
      <w:r w:rsidRPr="00DB35BA">
        <w:rPr>
          <w:color w:val="000000"/>
          <w:lang w:val="lv-LV"/>
        </w:rPr>
        <w:t>iegādāties vai saņemt jebkāda veida licences makšķerēšanai Augstrozes Lielezerā, Limbažu Lielezerā un Limbažu Dūņezerā</w:t>
      </w:r>
      <w:r w:rsidRPr="00DB35BA">
        <w:rPr>
          <w:i/>
          <w:color w:val="000000"/>
          <w:lang w:val="lv-LV"/>
        </w:rPr>
        <w:t xml:space="preserve"> </w:t>
      </w:r>
      <w:r w:rsidRPr="00DB35BA">
        <w:rPr>
          <w:color w:val="000000"/>
          <w:lang w:val="lv-LV"/>
        </w:rPr>
        <w:t>nākošā gada laikā.</w:t>
      </w:r>
    </w:p>
    <w:p w:rsidR="00DB35BA" w:rsidRPr="00DB35BA" w:rsidRDefault="00DB35BA" w:rsidP="00DB35BA">
      <w:pPr>
        <w:autoSpaceDE w:val="0"/>
        <w:ind w:left="360"/>
        <w:jc w:val="both"/>
        <w:rPr>
          <w:color w:val="000000"/>
          <w:sz w:val="20"/>
          <w:szCs w:val="20"/>
          <w:lang w:val="lv-LV"/>
        </w:rPr>
      </w:pPr>
    </w:p>
    <w:p w:rsidR="00DB35BA" w:rsidRPr="00DB35BA" w:rsidRDefault="00DB35BA" w:rsidP="00DB35BA">
      <w:pPr>
        <w:suppressAutoHyphens w:val="0"/>
        <w:ind w:left="709" w:hanging="709"/>
        <w:jc w:val="both"/>
        <w:rPr>
          <w:b/>
          <w:bCs/>
          <w:color w:val="000000"/>
          <w:lang w:val="lv-LV"/>
        </w:rPr>
      </w:pPr>
      <w:r w:rsidRPr="00DB35BA">
        <w:rPr>
          <w:b/>
          <w:bCs/>
          <w:color w:val="000000"/>
          <w:lang w:val="lv-LV"/>
        </w:rPr>
        <w:t>7. Makšķerēšanas licenču realizācijas kārtība</w:t>
      </w:r>
    </w:p>
    <w:p w:rsidR="00DB35BA" w:rsidRPr="00DB35BA" w:rsidRDefault="00DB35BA" w:rsidP="00DB35BA">
      <w:pPr>
        <w:shd w:val="clear" w:color="auto" w:fill="FFFFFF"/>
        <w:ind w:firstLine="1134"/>
        <w:jc w:val="both"/>
        <w:rPr>
          <w:color w:val="000000"/>
          <w:lang w:val="lv-LV"/>
        </w:rPr>
      </w:pPr>
      <w:r w:rsidRPr="00DB35BA">
        <w:rPr>
          <w:color w:val="000000"/>
          <w:lang w:val="lv-LV"/>
        </w:rPr>
        <w:t>Visu veidu licences var iegādāties:</w:t>
      </w:r>
    </w:p>
    <w:p w:rsidR="00DB35BA" w:rsidRPr="00DB35BA" w:rsidRDefault="00DB35BA" w:rsidP="00DB35BA">
      <w:pPr>
        <w:widowControl/>
        <w:numPr>
          <w:ilvl w:val="1"/>
          <w:numId w:val="27"/>
        </w:numPr>
        <w:suppressAutoHyphens w:val="0"/>
        <w:autoSpaceDN/>
        <w:ind w:left="1134" w:hanging="566"/>
        <w:contextualSpacing/>
        <w:jc w:val="both"/>
        <w:textAlignment w:val="auto"/>
        <w:rPr>
          <w:rFonts w:eastAsia="Times New Roman" w:cs="Times New Roman"/>
          <w:color w:val="000000"/>
          <w:kern w:val="0"/>
          <w:lang w:val="lv-LV" w:eastAsia="ar-SA" w:bidi="ar-SA"/>
        </w:rPr>
      </w:pPr>
      <w:r w:rsidRPr="00DB35BA">
        <w:rPr>
          <w:rFonts w:eastAsia="Times New Roman" w:cs="Times New Roman"/>
          <w:color w:val="000000"/>
          <w:kern w:val="0"/>
          <w:lang w:val="lv-LV" w:eastAsia="ar-SA" w:bidi="ar-SA"/>
        </w:rPr>
        <w:lastRenderedPageBreak/>
        <w:t>p/a „ALDA”, Limbažos, Rīgas iela 16, mob.telefons 26142812, darba dienās no plkst.9.00 līdz 16.00;</w:t>
      </w:r>
    </w:p>
    <w:p w:rsidR="00DB35BA" w:rsidRPr="00DB35BA" w:rsidRDefault="00DB35BA" w:rsidP="00DB35BA">
      <w:pPr>
        <w:widowControl/>
        <w:numPr>
          <w:ilvl w:val="1"/>
          <w:numId w:val="27"/>
        </w:numPr>
        <w:suppressAutoHyphens w:val="0"/>
        <w:autoSpaceDN/>
        <w:ind w:left="1134" w:hanging="567"/>
        <w:jc w:val="both"/>
        <w:textAlignment w:val="auto"/>
        <w:rPr>
          <w:color w:val="000000"/>
          <w:lang w:val="lv-LV"/>
        </w:rPr>
      </w:pPr>
      <w:r w:rsidRPr="00DB35BA">
        <w:rPr>
          <w:color w:val="000000"/>
          <w:lang w:val="lv-LV"/>
        </w:rPr>
        <w:t>Veikalā „Ne asakas”, Limbažos, Jūras ielā 1, tālrunis 64021655, darba dienās no plkst.9.00 līdz 18.00, sestdienās no plkst.9.00 līdz 14.00;</w:t>
      </w:r>
    </w:p>
    <w:p w:rsidR="00DB35BA" w:rsidRPr="00DB35BA" w:rsidRDefault="00DB35BA" w:rsidP="00DB35BA">
      <w:pPr>
        <w:widowControl/>
        <w:numPr>
          <w:ilvl w:val="1"/>
          <w:numId w:val="27"/>
        </w:numPr>
        <w:suppressAutoHyphens w:val="0"/>
        <w:autoSpaceDN/>
        <w:ind w:left="1134" w:hanging="567"/>
        <w:jc w:val="both"/>
        <w:textAlignment w:val="auto"/>
        <w:rPr>
          <w:color w:val="000000"/>
          <w:lang w:val="lv-LV"/>
        </w:rPr>
      </w:pPr>
      <w:r w:rsidRPr="00DB35BA">
        <w:rPr>
          <w:color w:val="000000"/>
          <w:lang w:val="lv-LV"/>
        </w:rPr>
        <w:t>Veikalā „Lielā zivs”, Limbažos, Rīgas ielā</w:t>
      </w:r>
      <w:r w:rsidRPr="00DB35BA">
        <w:rPr>
          <w:i/>
          <w:color w:val="000000"/>
          <w:lang w:val="lv-LV"/>
        </w:rPr>
        <w:t xml:space="preserve"> </w:t>
      </w:r>
      <w:r w:rsidRPr="00DB35BA">
        <w:rPr>
          <w:color w:val="000000"/>
          <w:lang w:val="lv-LV"/>
        </w:rPr>
        <w:t>3, tālrunis 64023582, darba dienās no plkst.10.00 līdz 18.00, sestdienās no plkst.10.00 līdz 14.00;</w:t>
      </w:r>
    </w:p>
    <w:p w:rsidR="00DB35BA" w:rsidRPr="00DB35BA" w:rsidRDefault="00DB35BA" w:rsidP="00DB35BA">
      <w:pPr>
        <w:widowControl/>
        <w:numPr>
          <w:ilvl w:val="1"/>
          <w:numId w:val="27"/>
        </w:numPr>
        <w:suppressAutoHyphens w:val="0"/>
        <w:autoSpaceDN/>
        <w:ind w:left="1134" w:hanging="567"/>
        <w:jc w:val="both"/>
        <w:textAlignment w:val="auto"/>
        <w:rPr>
          <w:color w:val="000000"/>
          <w:lang w:val="lv-LV"/>
        </w:rPr>
      </w:pPr>
      <w:r w:rsidRPr="00DB35BA">
        <w:rPr>
          <w:color w:val="000000"/>
          <w:lang w:val="lv-LV"/>
        </w:rPr>
        <w:t>Veikalā „SIA Ieroči”, Limbažos, Pasta ielā</w:t>
      </w:r>
      <w:r w:rsidRPr="00DB35BA">
        <w:rPr>
          <w:i/>
          <w:color w:val="000000"/>
          <w:lang w:val="lv-LV"/>
        </w:rPr>
        <w:t xml:space="preserve"> </w:t>
      </w:r>
      <w:r w:rsidRPr="00DB35BA">
        <w:rPr>
          <w:color w:val="000000"/>
          <w:lang w:val="lv-LV"/>
        </w:rPr>
        <w:t>12, tālrunis 64022716, darba dienās no plkst.9.00 līdz 18.00, sestdienās no plkst.9.00 līdz 14.00;</w:t>
      </w:r>
    </w:p>
    <w:p w:rsidR="00DB35BA" w:rsidRPr="00DB35BA" w:rsidRDefault="00DB35BA" w:rsidP="00DB35BA">
      <w:pPr>
        <w:widowControl/>
        <w:numPr>
          <w:ilvl w:val="1"/>
          <w:numId w:val="27"/>
        </w:numPr>
        <w:suppressAutoHyphens w:val="0"/>
        <w:autoSpaceDN/>
        <w:ind w:left="1134" w:hanging="567"/>
        <w:jc w:val="both"/>
        <w:textAlignment w:val="auto"/>
        <w:rPr>
          <w:color w:val="000000"/>
          <w:lang w:val="lv-LV"/>
        </w:rPr>
      </w:pPr>
      <w:r w:rsidRPr="00DB35BA">
        <w:rPr>
          <w:color w:val="000000"/>
          <w:lang w:val="lv-LV"/>
        </w:rPr>
        <w:t>Veikalā „Burinieks”, Valmierā, Garā ielā 7, mob.telefons 26437307, darba dienās no plkst.9.00 līdz 18.00, sestdienās no plkst.9.00 līdz 15.00;</w:t>
      </w:r>
    </w:p>
    <w:p w:rsidR="00DB35BA" w:rsidRPr="00DB35BA" w:rsidRDefault="00DB35BA" w:rsidP="00DB35BA">
      <w:pPr>
        <w:widowControl/>
        <w:numPr>
          <w:ilvl w:val="1"/>
          <w:numId w:val="27"/>
        </w:numPr>
        <w:suppressAutoHyphens w:val="0"/>
        <w:autoSpaceDN/>
        <w:ind w:left="1134" w:hanging="567"/>
        <w:jc w:val="both"/>
        <w:textAlignment w:val="auto"/>
        <w:rPr>
          <w:color w:val="000000"/>
          <w:lang w:val="lv-LV"/>
        </w:rPr>
      </w:pPr>
      <w:r w:rsidRPr="00DB35BA">
        <w:rPr>
          <w:color w:val="000000"/>
          <w:lang w:val="lv-LV"/>
        </w:rPr>
        <w:t>Limbažu Lielezera pludmalē, Lielezera ielā 14, no 15.maija līdz 15.septembrim no plkst.9.00 - 21.00;</w:t>
      </w:r>
    </w:p>
    <w:p w:rsidR="00DB35BA" w:rsidRPr="00DB35BA" w:rsidRDefault="00DB35BA" w:rsidP="00DB35BA">
      <w:pPr>
        <w:widowControl/>
        <w:numPr>
          <w:ilvl w:val="1"/>
          <w:numId w:val="27"/>
        </w:numPr>
        <w:suppressAutoHyphens w:val="0"/>
        <w:autoSpaceDN/>
        <w:ind w:left="1134" w:hanging="567"/>
        <w:jc w:val="both"/>
        <w:textAlignment w:val="auto"/>
        <w:rPr>
          <w:color w:val="000000"/>
          <w:lang w:val="lv-LV"/>
        </w:rPr>
      </w:pPr>
      <w:r w:rsidRPr="00DB35BA">
        <w:rPr>
          <w:color w:val="000000"/>
          <w:lang w:val="lv-LV"/>
        </w:rPr>
        <w:t>Umurgas pagasts, Augstroze, „Griezes”, mob.telefons 29240298;</w:t>
      </w:r>
    </w:p>
    <w:p w:rsidR="00DB35BA" w:rsidRPr="00DB35BA" w:rsidRDefault="00DB35BA" w:rsidP="00DB35BA">
      <w:pPr>
        <w:widowControl/>
        <w:numPr>
          <w:ilvl w:val="1"/>
          <w:numId w:val="27"/>
        </w:numPr>
        <w:suppressAutoHyphens w:val="0"/>
        <w:autoSpaceDN/>
        <w:ind w:left="1134" w:hanging="567"/>
        <w:jc w:val="both"/>
        <w:textAlignment w:val="auto"/>
        <w:rPr>
          <w:color w:val="000000"/>
          <w:lang w:val="lv-LV"/>
        </w:rPr>
      </w:pPr>
      <w:r w:rsidRPr="00DB35BA">
        <w:rPr>
          <w:color w:val="000000"/>
          <w:lang w:val="lv-LV"/>
        </w:rPr>
        <w:t>Internetā www.epakalpojumi.lv.</w:t>
      </w:r>
    </w:p>
    <w:p w:rsidR="00DB35BA" w:rsidRPr="00DB35BA" w:rsidRDefault="00DB35BA" w:rsidP="00DB35BA">
      <w:pPr>
        <w:tabs>
          <w:tab w:val="left" w:pos="1134"/>
        </w:tabs>
        <w:suppressAutoHyphens w:val="0"/>
        <w:ind w:left="1134"/>
        <w:jc w:val="both"/>
        <w:rPr>
          <w:color w:val="000000"/>
          <w:lang w:val="lv-LV"/>
        </w:rPr>
      </w:pPr>
    </w:p>
    <w:p w:rsidR="00DB35BA" w:rsidRPr="00DB35BA" w:rsidRDefault="00DB35BA" w:rsidP="00DB35BA">
      <w:pPr>
        <w:widowControl/>
        <w:numPr>
          <w:ilvl w:val="0"/>
          <w:numId w:val="27"/>
        </w:numPr>
        <w:suppressAutoHyphens w:val="0"/>
        <w:autoSpaceDN/>
        <w:ind w:left="567" w:hanging="567"/>
        <w:jc w:val="both"/>
        <w:textAlignment w:val="auto"/>
        <w:rPr>
          <w:b/>
          <w:bCs/>
          <w:color w:val="000000"/>
          <w:lang w:val="lv-LV"/>
        </w:rPr>
      </w:pPr>
      <w:r w:rsidRPr="00DB35BA">
        <w:rPr>
          <w:b/>
          <w:bCs/>
          <w:color w:val="000000"/>
          <w:lang w:val="lv-LV"/>
        </w:rPr>
        <w:t>Līdzekļu izlietojums, kas iegūti, realizējot makšķerēšanas licences</w:t>
      </w:r>
    </w:p>
    <w:p w:rsidR="00DB35BA" w:rsidRPr="00DB35BA" w:rsidRDefault="00DB35BA" w:rsidP="00DB35BA">
      <w:pPr>
        <w:widowControl/>
        <w:numPr>
          <w:ilvl w:val="1"/>
          <w:numId w:val="27"/>
        </w:numPr>
        <w:suppressAutoHyphens w:val="0"/>
        <w:autoSpaceDN/>
        <w:ind w:left="1134" w:hanging="567"/>
        <w:jc w:val="both"/>
        <w:textAlignment w:val="auto"/>
        <w:rPr>
          <w:color w:val="000000"/>
          <w:lang w:val="lv-LV"/>
        </w:rPr>
      </w:pPr>
      <w:r w:rsidRPr="00DB35BA">
        <w:rPr>
          <w:color w:val="000000"/>
          <w:lang w:val="lv-LV"/>
        </w:rPr>
        <w:t>No licenču realizācijā iegūtās kopējās summas 30% reizi pusgadā – līdz 10.jūlijam par pirmo pusgadu un līdz 10.janvārim par otro pusgadu, pārskaitāmi valsts budžetā Zivju fonda dotācijas ieņēmumu veidošanai.</w:t>
      </w:r>
    </w:p>
    <w:p w:rsidR="00DB35BA" w:rsidRPr="00DB35BA" w:rsidRDefault="00DB35BA" w:rsidP="00DB35BA">
      <w:pPr>
        <w:widowControl/>
        <w:numPr>
          <w:ilvl w:val="1"/>
          <w:numId w:val="27"/>
        </w:numPr>
        <w:suppressAutoHyphens w:val="0"/>
        <w:autoSpaceDN/>
        <w:ind w:left="1134" w:hanging="567"/>
        <w:jc w:val="both"/>
        <w:textAlignment w:val="auto"/>
        <w:rPr>
          <w:color w:val="000000"/>
          <w:lang w:val="lv-LV"/>
        </w:rPr>
      </w:pPr>
      <w:r w:rsidRPr="00DB35BA">
        <w:rPr>
          <w:color w:val="000000"/>
          <w:lang w:val="lv-LV"/>
        </w:rPr>
        <w:t>70% no iegūtās summas paliek licencētās makšķerēšanas organizētāja rīcībā un, savstarpēji saskaņojot ar Limbažu novada pašvaldību un licencētās makšķerēšanas organizētāju, tiek izmantoti Augstrozes Lielezera, Limbažu Dūņezera un Limbažu Lielezera vides un zivju resursu aizsardzības, zivju krājumu pavairošanas un licencētās makšķerēšanas organizēšanas pasākumu nodrošināšanai.</w:t>
      </w:r>
    </w:p>
    <w:p w:rsidR="00DB35BA" w:rsidRPr="00DB35BA" w:rsidRDefault="00DB35BA" w:rsidP="00DB35BA">
      <w:pPr>
        <w:shd w:val="clear" w:color="auto" w:fill="FFFFFF"/>
        <w:rPr>
          <w:color w:val="000000"/>
          <w:sz w:val="20"/>
          <w:szCs w:val="20"/>
          <w:lang w:val="lv-LV"/>
        </w:rPr>
      </w:pPr>
    </w:p>
    <w:p w:rsidR="00DB35BA" w:rsidRPr="00DB35BA" w:rsidRDefault="00DB35BA" w:rsidP="00DB35BA">
      <w:pPr>
        <w:widowControl/>
        <w:numPr>
          <w:ilvl w:val="0"/>
          <w:numId w:val="27"/>
        </w:numPr>
        <w:suppressAutoHyphens w:val="0"/>
        <w:autoSpaceDN/>
        <w:ind w:left="567" w:hanging="567"/>
        <w:jc w:val="both"/>
        <w:textAlignment w:val="auto"/>
        <w:rPr>
          <w:b/>
          <w:bCs/>
          <w:color w:val="000000"/>
          <w:lang w:val="lv-LV"/>
        </w:rPr>
      </w:pPr>
      <w:r w:rsidRPr="00DB35BA">
        <w:rPr>
          <w:b/>
          <w:bCs/>
          <w:color w:val="000000"/>
          <w:lang w:val="lv-LV"/>
        </w:rPr>
        <w:t>Makšķernieku lomu uzskaites kārtība</w:t>
      </w:r>
    </w:p>
    <w:p w:rsidR="00DB35BA" w:rsidRDefault="00DB35BA" w:rsidP="00DB35BA">
      <w:pPr>
        <w:widowControl/>
        <w:numPr>
          <w:ilvl w:val="1"/>
          <w:numId w:val="27"/>
        </w:numPr>
        <w:suppressAutoHyphens w:val="0"/>
        <w:autoSpaceDN/>
        <w:ind w:left="1134" w:hanging="567"/>
        <w:jc w:val="both"/>
        <w:textAlignment w:val="auto"/>
        <w:rPr>
          <w:color w:val="000000"/>
          <w:lang w:val="lv-LV"/>
        </w:rPr>
      </w:pPr>
      <w:r w:rsidRPr="00DB35BA">
        <w:rPr>
          <w:color w:val="000000"/>
          <w:lang w:val="lv-LV"/>
        </w:rPr>
        <w:t xml:space="preserve">Makšķernieks katras dienas lomu ieraksta licences otrajā pusē norādītajā uzskaites formā (šī Nolikuma </w:t>
      </w:r>
      <w:r w:rsidR="00582F58">
        <w:rPr>
          <w:color w:val="000000"/>
          <w:lang w:val="lv-LV"/>
        </w:rPr>
        <w:t>2</w:t>
      </w:r>
      <w:r w:rsidRPr="00DB35BA">
        <w:rPr>
          <w:color w:val="000000"/>
          <w:lang w:val="lv-LV"/>
        </w:rPr>
        <w:t xml:space="preserve">A. - </w:t>
      </w:r>
      <w:r w:rsidR="00582F58">
        <w:rPr>
          <w:color w:val="000000"/>
          <w:lang w:val="lv-LV"/>
        </w:rPr>
        <w:t>2</w:t>
      </w:r>
      <w:r w:rsidRPr="00DB35BA">
        <w:rPr>
          <w:color w:val="000000"/>
          <w:lang w:val="lv-LV"/>
        </w:rPr>
        <w:t>H.pielikumi), norādot lomu kilogramos pa atsevišķām sugām (limitētās sugas arī gabalos), vajadzības gadījumā pārnesot ierakstus uz atsevišķas lapas.</w:t>
      </w:r>
    </w:p>
    <w:p w:rsidR="00582F58" w:rsidRPr="004D476B" w:rsidRDefault="00582F58" w:rsidP="00582F58">
      <w:pPr>
        <w:widowControl/>
        <w:suppressAutoHyphens w:val="0"/>
        <w:autoSpaceDN/>
        <w:contextualSpacing/>
        <w:jc w:val="both"/>
        <w:textAlignment w:val="auto"/>
        <w:rPr>
          <w:rFonts w:eastAsia="Times New Roman" w:cs="Times New Roman"/>
          <w:i/>
          <w:color w:val="000000"/>
          <w:kern w:val="0"/>
          <w:lang w:val="lv-LV" w:eastAsia="ar-SA" w:bidi="ar-SA"/>
        </w:rPr>
      </w:pPr>
      <w:r w:rsidRPr="004D476B">
        <w:rPr>
          <w:rFonts w:eastAsia="Times New Roman" w:cs="Times New Roman"/>
          <w:i/>
          <w:color w:val="000000"/>
          <w:kern w:val="0"/>
          <w:lang w:val="lv-LV" w:eastAsia="ar-SA" w:bidi="ar-SA"/>
        </w:rPr>
        <w:t>(grozījumi izdarīti ar Limbažu novada domes 27.07.2017. saistošajiem noteikumiem Nr.18)</w:t>
      </w:r>
    </w:p>
    <w:p w:rsidR="00DB35BA" w:rsidRPr="00DB35BA" w:rsidRDefault="00DB35BA" w:rsidP="00DB35BA">
      <w:pPr>
        <w:widowControl/>
        <w:numPr>
          <w:ilvl w:val="1"/>
          <w:numId w:val="27"/>
        </w:numPr>
        <w:suppressAutoHyphens w:val="0"/>
        <w:autoSpaceDN/>
        <w:ind w:left="1134" w:hanging="567"/>
        <w:jc w:val="both"/>
        <w:textAlignment w:val="auto"/>
        <w:rPr>
          <w:color w:val="000000"/>
          <w:lang w:val="lv-LV"/>
        </w:rPr>
      </w:pPr>
      <w:r w:rsidRPr="00DB35BA">
        <w:rPr>
          <w:color w:val="000000"/>
          <w:lang w:val="lv-LV"/>
        </w:rPr>
        <w:t>Ar loma uzskaites datiem aizpildītā licence pēc tās derīguma termiņa beigām</w:t>
      </w:r>
      <w:r w:rsidRPr="00DB35BA">
        <w:rPr>
          <w:i/>
          <w:color w:val="000000"/>
          <w:lang w:val="lv-LV"/>
        </w:rPr>
        <w:t xml:space="preserve"> </w:t>
      </w:r>
      <w:r w:rsidRPr="00DB35BA">
        <w:rPr>
          <w:color w:val="000000"/>
          <w:lang w:val="lv-LV"/>
        </w:rPr>
        <w:t>jānodod jebkurā šī Nolikuma 7.punktā norādītā licenču tirdzniecības vietā vai 5 darba dienu laikā jānosūta licencētās makšķerēšanas organizētājam uz licencē</w:t>
      </w:r>
      <w:r w:rsidRPr="00DB35BA">
        <w:rPr>
          <w:i/>
          <w:color w:val="000000"/>
          <w:lang w:val="lv-LV"/>
        </w:rPr>
        <w:t xml:space="preserve"> </w:t>
      </w:r>
      <w:r w:rsidRPr="00DB35BA">
        <w:rPr>
          <w:color w:val="000000"/>
          <w:lang w:val="lv-LV"/>
        </w:rPr>
        <w:t>norādīto adresi.</w:t>
      </w:r>
    </w:p>
    <w:p w:rsidR="00DB35BA" w:rsidRPr="00DB35BA" w:rsidRDefault="00DB35BA" w:rsidP="00DB35BA">
      <w:pPr>
        <w:widowControl/>
        <w:numPr>
          <w:ilvl w:val="1"/>
          <w:numId w:val="27"/>
        </w:numPr>
        <w:suppressAutoHyphens w:val="0"/>
        <w:autoSpaceDN/>
        <w:ind w:left="1134" w:hanging="567"/>
        <w:jc w:val="both"/>
        <w:textAlignment w:val="auto"/>
        <w:rPr>
          <w:color w:val="000000"/>
          <w:lang w:val="lv-LV"/>
        </w:rPr>
      </w:pPr>
      <w:r w:rsidRPr="00DB35BA">
        <w:rPr>
          <w:color w:val="000000"/>
          <w:lang w:val="lv-LV"/>
        </w:rPr>
        <w:t xml:space="preserve">Internetvietnē </w:t>
      </w:r>
      <w:hyperlink r:id="rId11" w:history="1">
        <w:r w:rsidRPr="00DB35BA">
          <w:rPr>
            <w:lang w:val="lv-LV"/>
          </w:rPr>
          <w:t>www.epakalpojumi.lv</w:t>
        </w:r>
      </w:hyperlink>
      <w:r w:rsidRPr="00DB35BA">
        <w:rPr>
          <w:color w:val="000000"/>
          <w:lang w:val="lv-LV"/>
        </w:rPr>
        <w:t xml:space="preserve"> iegādātajām licencēm pēc tās derīguma termiņa beigām</w:t>
      </w:r>
      <w:r w:rsidRPr="00DB35BA">
        <w:rPr>
          <w:i/>
          <w:color w:val="000000"/>
          <w:lang w:val="lv-LV"/>
        </w:rPr>
        <w:t xml:space="preserve"> </w:t>
      </w:r>
      <w:r w:rsidRPr="00DB35BA">
        <w:rPr>
          <w:color w:val="000000"/>
          <w:lang w:val="lv-LV"/>
        </w:rPr>
        <w:t>aizpilda elektroniski vai izdrukātā dokumenta otrā pusē jānodod jebkurā šī Nolikuma 7.punktā norādītā licenču tirdzniecības vietā vai 5 darba dienu laikā jānosūta licencētās makšķerēšanas organizētājam uz licencē</w:t>
      </w:r>
      <w:r w:rsidRPr="00DB35BA">
        <w:rPr>
          <w:i/>
          <w:color w:val="000000"/>
          <w:lang w:val="lv-LV"/>
        </w:rPr>
        <w:t xml:space="preserve"> </w:t>
      </w:r>
      <w:r w:rsidRPr="00DB35BA">
        <w:rPr>
          <w:color w:val="000000"/>
          <w:lang w:val="lv-LV"/>
        </w:rPr>
        <w:t>norādīto adresi.</w:t>
      </w:r>
    </w:p>
    <w:p w:rsidR="00DB35BA" w:rsidRPr="00DB35BA" w:rsidRDefault="00DB35BA" w:rsidP="00DB35BA">
      <w:pPr>
        <w:widowControl/>
        <w:numPr>
          <w:ilvl w:val="1"/>
          <w:numId w:val="27"/>
        </w:numPr>
        <w:suppressAutoHyphens w:val="0"/>
        <w:autoSpaceDN/>
        <w:ind w:left="1134" w:hanging="567"/>
        <w:jc w:val="both"/>
        <w:textAlignment w:val="auto"/>
        <w:rPr>
          <w:color w:val="000000"/>
          <w:lang w:val="lv-LV"/>
        </w:rPr>
      </w:pPr>
      <w:r w:rsidRPr="00DB35BA">
        <w:rPr>
          <w:color w:val="000000"/>
          <w:lang w:val="lv-LV"/>
        </w:rPr>
        <w:t>Licences ar lomu uzskaiti ne vēlāk kā līdz nākamā gada 1.februārim licencētās makšķerēšanas organizētājs nosūta Pārtikas drošības, dzīvnieku veselības un vides zinātniskajam institūtam „BIOR”.</w:t>
      </w:r>
    </w:p>
    <w:p w:rsidR="00DB35BA" w:rsidRPr="00DB35BA" w:rsidRDefault="00DB35BA" w:rsidP="00DB35BA">
      <w:pPr>
        <w:shd w:val="clear" w:color="auto" w:fill="FFFFFF"/>
        <w:ind w:right="72"/>
        <w:jc w:val="both"/>
        <w:rPr>
          <w:color w:val="000000"/>
          <w:sz w:val="20"/>
          <w:szCs w:val="20"/>
          <w:lang w:val="lv-LV"/>
        </w:rPr>
      </w:pPr>
    </w:p>
    <w:p w:rsidR="00DB35BA" w:rsidRPr="00DB35BA" w:rsidRDefault="00DB35BA" w:rsidP="00DB35BA">
      <w:pPr>
        <w:widowControl/>
        <w:numPr>
          <w:ilvl w:val="0"/>
          <w:numId w:val="27"/>
        </w:numPr>
        <w:suppressAutoHyphens w:val="0"/>
        <w:autoSpaceDN/>
        <w:ind w:left="567" w:hanging="567"/>
        <w:jc w:val="both"/>
        <w:textAlignment w:val="auto"/>
        <w:rPr>
          <w:b/>
          <w:bCs/>
          <w:color w:val="000000"/>
          <w:lang w:val="lv-LV"/>
        </w:rPr>
      </w:pPr>
      <w:r w:rsidRPr="00DB35BA">
        <w:rPr>
          <w:b/>
          <w:bCs/>
          <w:color w:val="000000"/>
          <w:lang w:val="lv-LV"/>
        </w:rPr>
        <w:t>Licencētās makšķerēšanas organizētāja pienākumi un sniegtie pakalpojumi.</w:t>
      </w:r>
    </w:p>
    <w:p w:rsidR="00DB35BA" w:rsidRPr="00DB35BA" w:rsidRDefault="00DB35BA" w:rsidP="00DB35BA">
      <w:pPr>
        <w:widowControl/>
        <w:numPr>
          <w:ilvl w:val="1"/>
          <w:numId w:val="27"/>
        </w:numPr>
        <w:suppressAutoHyphens w:val="0"/>
        <w:autoSpaceDN/>
        <w:ind w:left="1134" w:hanging="567"/>
        <w:jc w:val="both"/>
        <w:textAlignment w:val="auto"/>
        <w:rPr>
          <w:color w:val="000000"/>
          <w:lang w:val="lv-LV"/>
        </w:rPr>
      </w:pPr>
      <w:r w:rsidRPr="00DB35BA">
        <w:rPr>
          <w:color w:val="000000"/>
          <w:lang w:val="lv-LV"/>
        </w:rPr>
        <w:t>Licencētās makšķerēšanas organizētāja pienākumi ir:</w:t>
      </w:r>
    </w:p>
    <w:p w:rsidR="00DB35BA" w:rsidRPr="00DB35BA" w:rsidRDefault="00DB35BA" w:rsidP="00DB35BA">
      <w:pPr>
        <w:widowControl/>
        <w:numPr>
          <w:ilvl w:val="2"/>
          <w:numId w:val="27"/>
        </w:numPr>
        <w:suppressAutoHyphens w:val="0"/>
        <w:autoSpaceDN/>
        <w:ind w:left="1843" w:hanging="709"/>
        <w:jc w:val="both"/>
        <w:textAlignment w:val="auto"/>
        <w:rPr>
          <w:color w:val="000000"/>
          <w:lang w:val="lv-LV"/>
        </w:rPr>
      </w:pPr>
      <w:r w:rsidRPr="00DB35BA">
        <w:rPr>
          <w:color w:val="000000"/>
          <w:lang w:val="lv-LV"/>
        </w:rPr>
        <w:t>Sadarbībā ar Limbažu novada pašvaldību sniegt informāciju par licencētās makšķerēšanas vietām, makšķerēšanas organizētāju un licences iegādes iespējām Latvijas Republikas oficiālajā izdevumā</w:t>
      </w:r>
      <w:r w:rsidRPr="00DB35BA">
        <w:rPr>
          <w:i/>
          <w:color w:val="000000"/>
          <w:lang w:val="lv-LV"/>
        </w:rPr>
        <w:t xml:space="preserve"> </w:t>
      </w:r>
      <w:r w:rsidRPr="00DB35BA">
        <w:rPr>
          <w:color w:val="000000"/>
          <w:lang w:val="lv-LV"/>
        </w:rPr>
        <w:t>„Latvijas Vēstnesis”, pašvaldības informatīvajā izdevumā “Limbažu Novada Ziņas” un Limbažu novada laikrakstā „Auseklis”, kā arī nodrošināt atbilstošu norādes zīmju izvietošanu Augstrozes Lielezera, Limbažu Dūņezera un Limbažu Lielezera piekrastē;</w:t>
      </w:r>
    </w:p>
    <w:p w:rsidR="00DB35BA" w:rsidRPr="00DB35BA" w:rsidRDefault="00DB35BA" w:rsidP="00DB35BA">
      <w:pPr>
        <w:widowControl/>
        <w:numPr>
          <w:ilvl w:val="2"/>
          <w:numId w:val="27"/>
        </w:numPr>
        <w:suppressAutoHyphens w:val="0"/>
        <w:autoSpaceDN/>
        <w:ind w:left="1843" w:hanging="709"/>
        <w:jc w:val="both"/>
        <w:textAlignment w:val="auto"/>
        <w:rPr>
          <w:color w:val="000000"/>
          <w:lang w:val="lv-LV"/>
        </w:rPr>
      </w:pPr>
      <w:r w:rsidRPr="00DB35BA">
        <w:rPr>
          <w:color w:val="000000"/>
          <w:lang w:val="lv-LV"/>
        </w:rPr>
        <w:t>nodrošināt makšķerēšanas licenču pieejamību saskaņā ar šī Nolikuma 7.punktu;</w:t>
      </w:r>
    </w:p>
    <w:p w:rsidR="00DB35BA" w:rsidRPr="00DB35BA" w:rsidRDefault="00DB35BA" w:rsidP="00DB35BA">
      <w:pPr>
        <w:widowControl/>
        <w:numPr>
          <w:ilvl w:val="2"/>
          <w:numId w:val="27"/>
        </w:numPr>
        <w:suppressAutoHyphens w:val="0"/>
        <w:autoSpaceDN/>
        <w:jc w:val="both"/>
        <w:textAlignment w:val="auto"/>
        <w:rPr>
          <w:color w:val="000000"/>
          <w:lang w:val="lv-LV"/>
        </w:rPr>
      </w:pPr>
      <w:r w:rsidRPr="00DB35BA">
        <w:rPr>
          <w:color w:val="000000"/>
          <w:lang w:val="lv-LV"/>
        </w:rPr>
        <w:t>reģistrēt, uzskaitīt un realizēt makšķerēšanas licences atbilstoši normatīvajos aktos noteiktām prasībām;</w:t>
      </w:r>
    </w:p>
    <w:p w:rsidR="00DB35BA" w:rsidRPr="00DB35BA" w:rsidRDefault="00DB35BA" w:rsidP="00DB35BA">
      <w:pPr>
        <w:widowControl/>
        <w:numPr>
          <w:ilvl w:val="2"/>
          <w:numId w:val="27"/>
        </w:numPr>
        <w:suppressAutoHyphens w:val="0"/>
        <w:autoSpaceDN/>
        <w:ind w:left="1843" w:hanging="709"/>
        <w:jc w:val="both"/>
        <w:textAlignment w:val="auto"/>
        <w:rPr>
          <w:color w:val="000000"/>
          <w:lang w:val="lv-LV"/>
        </w:rPr>
      </w:pPr>
      <w:r w:rsidRPr="00DB35BA">
        <w:rPr>
          <w:color w:val="000000"/>
          <w:lang w:val="lv-LV"/>
        </w:rPr>
        <w:lastRenderedPageBreak/>
        <w:t>nodrošināt to līdzekļu, kas iegūti, realizējot makšķerēšanas licences, izlietošanu atbilstoši šī Nolikuma 8.punktam;</w:t>
      </w:r>
    </w:p>
    <w:p w:rsidR="00DB35BA" w:rsidRPr="00DB35BA" w:rsidRDefault="00DB35BA" w:rsidP="00DB35BA">
      <w:pPr>
        <w:widowControl/>
        <w:numPr>
          <w:ilvl w:val="2"/>
          <w:numId w:val="27"/>
        </w:numPr>
        <w:suppressAutoHyphens w:val="0"/>
        <w:autoSpaceDN/>
        <w:ind w:left="1843" w:hanging="709"/>
        <w:jc w:val="both"/>
        <w:textAlignment w:val="auto"/>
        <w:rPr>
          <w:color w:val="000000"/>
          <w:lang w:val="lv-LV"/>
        </w:rPr>
      </w:pPr>
      <w:r w:rsidRPr="00DB35BA">
        <w:rPr>
          <w:color w:val="000000"/>
          <w:lang w:val="lv-LV"/>
        </w:rPr>
        <w:t>veikt makšķernieku lomu uzskaiti atbilstoši šī Nolikuma 9.punktā noteiktai kārtībai;</w:t>
      </w:r>
    </w:p>
    <w:p w:rsidR="00DB35BA" w:rsidRPr="00DB35BA" w:rsidRDefault="00DB35BA" w:rsidP="00DB35BA">
      <w:pPr>
        <w:widowControl/>
        <w:numPr>
          <w:ilvl w:val="2"/>
          <w:numId w:val="27"/>
        </w:numPr>
        <w:suppressAutoHyphens w:val="0"/>
        <w:autoSpaceDN/>
        <w:ind w:left="1843" w:hanging="709"/>
        <w:jc w:val="both"/>
        <w:textAlignment w:val="auto"/>
        <w:rPr>
          <w:color w:val="000000"/>
          <w:lang w:val="lv-LV"/>
        </w:rPr>
      </w:pPr>
      <w:r w:rsidRPr="00DB35BA">
        <w:rPr>
          <w:color w:val="000000"/>
          <w:lang w:val="lv-LV"/>
        </w:rPr>
        <w:t>iepazīstināt makšķerniekus ar šo Nolikumu;</w:t>
      </w:r>
    </w:p>
    <w:p w:rsidR="00DB35BA" w:rsidRPr="00DB35BA" w:rsidRDefault="00DB35BA" w:rsidP="00DB35BA">
      <w:pPr>
        <w:widowControl/>
        <w:numPr>
          <w:ilvl w:val="2"/>
          <w:numId w:val="27"/>
        </w:numPr>
        <w:suppressAutoHyphens w:val="0"/>
        <w:autoSpaceDN/>
        <w:ind w:left="1843" w:hanging="709"/>
        <w:jc w:val="both"/>
        <w:textAlignment w:val="auto"/>
        <w:rPr>
          <w:color w:val="000000"/>
          <w:lang w:val="lv-LV"/>
        </w:rPr>
      </w:pPr>
      <w:r w:rsidRPr="00DB35BA">
        <w:rPr>
          <w:color w:val="000000"/>
          <w:lang w:val="lv-LV"/>
        </w:rPr>
        <w:t>nozīmēt atbildīgo personu, kura pēc Valsts vides dienesta pilnvarotās personas vai pašvaldības pilnvarotās personas statusa iegūšanas piedalās vides un zivju resursu aizsardzības un uzraudzības pasākumos, kā arī katru</w:t>
      </w:r>
      <w:r w:rsidRPr="00DB35BA">
        <w:rPr>
          <w:i/>
          <w:color w:val="000000"/>
          <w:lang w:val="lv-LV"/>
        </w:rPr>
        <w:t xml:space="preserve"> </w:t>
      </w:r>
      <w:r w:rsidRPr="00DB35BA">
        <w:rPr>
          <w:color w:val="000000"/>
          <w:lang w:val="lv-LV"/>
        </w:rPr>
        <w:t>gadu līdz 31.decembrim iesniedz Valsts vides dienestā informāciju par veiktajiem pasākumiem ūdenstilpes apsaimniekošanā, tai skaitā par šī Nolikuma 8.2.punktā paredzētiem pasākumiem zivju resursu papildināšanā un aizsardzībā, kā arī licencētās makšķerēšanas organizēšanai nepieciešamās infrastruktūras izveidošanā un uzturēšanā;</w:t>
      </w:r>
    </w:p>
    <w:p w:rsidR="00DB35BA" w:rsidRPr="00DB35BA" w:rsidRDefault="00DB35BA" w:rsidP="00DB35BA">
      <w:pPr>
        <w:widowControl/>
        <w:numPr>
          <w:ilvl w:val="2"/>
          <w:numId w:val="27"/>
        </w:numPr>
        <w:suppressAutoHyphens w:val="0"/>
        <w:autoSpaceDN/>
        <w:ind w:left="1843" w:hanging="709"/>
        <w:jc w:val="both"/>
        <w:textAlignment w:val="auto"/>
        <w:rPr>
          <w:color w:val="000000"/>
          <w:lang w:val="lv-LV"/>
        </w:rPr>
      </w:pPr>
      <w:r w:rsidRPr="00DB35BA">
        <w:rPr>
          <w:color w:val="000000"/>
          <w:lang w:val="lv-LV"/>
        </w:rPr>
        <w:t xml:space="preserve">iesniegt Lauku atbalsta dienestā pārskatu par licencēto makšķerēšanu divas reizes gadā – līdz 15.jūlijam un 15.janvārim – par iepriekšējo pusgadu. Veikt attiecīgās daļas naudas līdzekļu pārskaitījumu valsts budžetā Zivju fonda dotācijas ieņēmumu veidošanai līdz 10.jūlijam par pirmo pusgadu un līdz 10.janvārim par otro pusgadu; </w:t>
      </w:r>
    </w:p>
    <w:p w:rsidR="00DB35BA" w:rsidRPr="00DB35BA" w:rsidRDefault="00DB35BA" w:rsidP="00DB35BA">
      <w:pPr>
        <w:widowControl/>
        <w:numPr>
          <w:ilvl w:val="2"/>
          <w:numId w:val="27"/>
        </w:numPr>
        <w:suppressAutoHyphens w:val="0"/>
        <w:autoSpaceDN/>
        <w:ind w:left="1843" w:hanging="709"/>
        <w:jc w:val="both"/>
        <w:textAlignment w:val="auto"/>
        <w:rPr>
          <w:color w:val="000000"/>
          <w:lang w:val="lv-LV"/>
        </w:rPr>
      </w:pPr>
      <w:r w:rsidRPr="00DB35BA">
        <w:rPr>
          <w:color w:val="000000"/>
          <w:lang w:val="lv-LV"/>
        </w:rPr>
        <w:t>iesniegt Pārtikas drošības, dzīvnieku veselības un vides zinātniskajam institūtam „BIOR” līdz katra nākamā gada 1.februārim makšķernieku aizpildītās un atpakaļ atgrieztās licences tālākai datu apstrādei un zivju resursu novērtēšanai;</w:t>
      </w:r>
    </w:p>
    <w:p w:rsidR="00DB35BA" w:rsidRPr="00DB35BA" w:rsidRDefault="00DB35BA" w:rsidP="00DB35BA">
      <w:pPr>
        <w:widowControl/>
        <w:numPr>
          <w:ilvl w:val="2"/>
          <w:numId w:val="27"/>
        </w:numPr>
        <w:suppressAutoHyphens w:val="0"/>
        <w:autoSpaceDN/>
        <w:ind w:left="1843" w:hanging="709"/>
        <w:jc w:val="both"/>
        <w:textAlignment w:val="auto"/>
        <w:rPr>
          <w:color w:val="000000"/>
          <w:lang w:val="lv-LV"/>
        </w:rPr>
      </w:pPr>
      <w:r w:rsidRPr="00DB35BA">
        <w:rPr>
          <w:color w:val="000000"/>
          <w:lang w:val="lv-LV"/>
        </w:rPr>
        <w:t>izīrēt laivas;</w:t>
      </w:r>
    </w:p>
    <w:p w:rsidR="00DB35BA" w:rsidRPr="00DB35BA" w:rsidRDefault="00DB35BA" w:rsidP="00DB35BA">
      <w:pPr>
        <w:widowControl/>
        <w:numPr>
          <w:ilvl w:val="2"/>
          <w:numId w:val="27"/>
        </w:numPr>
        <w:suppressAutoHyphens w:val="0"/>
        <w:autoSpaceDN/>
        <w:ind w:left="1843" w:hanging="709"/>
        <w:jc w:val="both"/>
        <w:textAlignment w:val="auto"/>
        <w:rPr>
          <w:color w:val="000000"/>
          <w:lang w:val="lv-LV"/>
        </w:rPr>
      </w:pPr>
      <w:r w:rsidRPr="00DB35BA">
        <w:rPr>
          <w:color w:val="000000"/>
          <w:lang w:val="lv-LV"/>
        </w:rPr>
        <w:t>veikt zivju krājumu pavairošanu saskaņā ar:</w:t>
      </w:r>
    </w:p>
    <w:p w:rsidR="00DB35BA" w:rsidRPr="00DB35BA" w:rsidRDefault="00DB35BA" w:rsidP="00DB35BA">
      <w:pPr>
        <w:widowControl/>
        <w:numPr>
          <w:ilvl w:val="0"/>
          <w:numId w:val="18"/>
        </w:numPr>
        <w:suppressAutoHyphens w:val="0"/>
        <w:autoSpaceDN/>
        <w:jc w:val="both"/>
        <w:textAlignment w:val="auto"/>
        <w:rPr>
          <w:color w:val="000000"/>
          <w:lang w:val="lv-LV"/>
        </w:rPr>
      </w:pPr>
      <w:r w:rsidRPr="00DB35BA">
        <w:rPr>
          <w:color w:val="000000"/>
          <w:lang w:val="lv-LV"/>
        </w:rPr>
        <w:t>2014.gada Augstrozes Lielezera zivsaimnieciskās ekspluatācijas noteikumiem</w:t>
      </w:r>
      <w:r w:rsidRPr="00DB35BA">
        <w:rPr>
          <w:i/>
          <w:color w:val="000000"/>
          <w:lang w:val="lv-LV"/>
        </w:rPr>
        <w:t xml:space="preserve"> </w:t>
      </w:r>
      <w:r w:rsidRPr="00DB35BA">
        <w:rPr>
          <w:color w:val="000000"/>
          <w:lang w:val="lv-LV"/>
        </w:rPr>
        <w:t>un Pasākumu plānu zivju resursu saglabāšanai un papildināšanai Augstrozes Lielezerā 2017.- 2021.gadā;</w:t>
      </w:r>
    </w:p>
    <w:p w:rsidR="00DB35BA" w:rsidRPr="00DB35BA" w:rsidRDefault="00DB35BA" w:rsidP="00DB35BA">
      <w:pPr>
        <w:widowControl/>
        <w:numPr>
          <w:ilvl w:val="0"/>
          <w:numId w:val="18"/>
        </w:numPr>
        <w:suppressAutoHyphens w:val="0"/>
        <w:autoSpaceDN/>
        <w:jc w:val="both"/>
        <w:textAlignment w:val="auto"/>
        <w:rPr>
          <w:color w:val="000000"/>
          <w:lang w:val="lv-LV"/>
        </w:rPr>
      </w:pPr>
      <w:r w:rsidRPr="00DB35BA">
        <w:rPr>
          <w:color w:val="000000"/>
          <w:lang w:val="lv-LV"/>
        </w:rPr>
        <w:t>2014.gada Limbažu Lielezera zivsaimnieciskās ekspluatācijas noteikumiem</w:t>
      </w:r>
      <w:r w:rsidRPr="00DB35BA">
        <w:rPr>
          <w:i/>
          <w:color w:val="000000"/>
          <w:lang w:val="lv-LV"/>
        </w:rPr>
        <w:t xml:space="preserve"> </w:t>
      </w:r>
      <w:r w:rsidRPr="00DB35BA">
        <w:rPr>
          <w:color w:val="000000"/>
          <w:lang w:val="lv-LV"/>
        </w:rPr>
        <w:t>un Pasākumu plānu zivju resursu saglabāšanai un papildināšanai Limbažu Lielezerā 2017.- 2021.gadā;</w:t>
      </w:r>
    </w:p>
    <w:p w:rsidR="00DB35BA" w:rsidRPr="00DB35BA" w:rsidRDefault="00DB35BA" w:rsidP="00DB35BA">
      <w:pPr>
        <w:widowControl/>
        <w:numPr>
          <w:ilvl w:val="0"/>
          <w:numId w:val="18"/>
        </w:numPr>
        <w:suppressAutoHyphens w:val="0"/>
        <w:autoSpaceDN/>
        <w:jc w:val="both"/>
        <w:textAlignment w:val="auto"/>
        <w:rPr>
          <w:color w:val="000000"/>
          <w:lang w:val="lv-LV"/>
        </w:rPr>
      </w:pPr>
      <w:r w:rsidRPr="00DB35BA">
        <w:rPr>
          <w:color w:val="000000"/>
          <w:lang w:val="lv-LV"/>
        </w:rPr>
        <w:t>2001.gada Limbažu Dūņezera zivsaimnieciskās ekspluatācijas noteikumiem</w:t>
      </w:r>
      <w:r w:rsidRPr="00DB35BA">
        <w:rPr>
          <w:i/>
          <w:color w:val="000000"/>
          <w:lang w:val="lv-LV"/>
        </w:rPr>
        <w:t xml:space="preserve"> </w:t>
      </w:r>
      <w:r w:rsidRPr="00DB35BA">
        <w:rPr>
          <w:color w:val="000000"/>
          <w:lang w:val="lv-LV"/>
        </w:rPr>
        <w:t>un Pasākumu plānu zivju resursu saglabāšanai un papildināšanai Limbažu Dūņezerā 2017.- 2021.gadā (3.pielikums).</w:t>
      </w:r>
    </w:p>
    <w:p w:rsidR="00DB35BA" w:rsidRPr="00DB35BA" w:rsidRDefault="00DB35BA" w:rsidP="00DB35BA">
      <w:pPr>
        <w:tabs>
          <w:tab w:val="left" w:pos="792"/>
        </w:tabs>
        <w:ind w:left="1224"/>
        <w:jc w:val="both"/>
        <w:rPr>
          <w:color w:val="000000"/>
          <w:sz w:val="20"/>
          <w:szCs w:val="20"/>
          <w:lang w:val="lv-LV"/>
        </w:rPr>
      </w:pPr>
    </w:p>
    <w:p w:rsidR="00DB35BA" w:rsidRPr="00DB35BA" w:rsidRDefault="00DB35BA" w:rsidP="00DB35BA">
      <w:pPr>
        <w:widowControl/>
        <w:numPr>
          <w:ilvl w:val="0"/>
          <w:numId w:val="27"/>
        </w:numPr>
        <w:suppressAutoHyphens w:val="0"/>
        <w:autoSpaceDN/>
        <w:ind w:left="567" w:hanging="567"/>
        <w:jc w:val="both"/>
        <w:textAlignment w:val="auto"/>
        <w:rPr>
          <w:b/>
          <w:bCs/>
          <w:color w:val="000000"/>
          <w:lang w:val="lv-LV"/>
        </w:rPr>
      </w:pPr>
      <w:r w:rsidRPr="00DB35BA">
        <w:rPr>
          <w:b/>
          <w:bCs/>
          <w:color w:val="000000"/>
          <w:lang w:val="lv-LV"/>
        </w:rPr>
        <w:t>Makšķerēšanas un vides aizsardzības kontrole</w:t>
      </w:r>
    </w:p>
    <w:p w:rsidR="004F3BCD" w:rsidRPr="004F3BCD" w:rsidRDefault="004F3BCD" w:rsidP="004F3B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1134" w:hanging="567"/>
        <w:jc w:val="both"/>
        <w:rPr>
          <w:color w:val="000000"/>
          <w:lang w:val="lv-LV" w:eastAsia="lv-LV"/>
        </w:rPr>
      </w:pPr>
      <w:r w:rsidRPr="004F3BCD">
        <w:rPr>
          <w:color w:val="000000"/>
          <w:lang w:val="lv-LV" w:eastAsia="lv-LV"/>
        </w:rPr>
        <w:t>11.1. Kontroli  par  licencētās  makšķerēšanas  un  vides  aizsardzības  noteikumu  ievērošanu Augstrozes Lielezerā, Limbažu Dūņezerā un Limbažu Lielezerā veic:</w:t>
      </w:r>
    </w:p>
    <w:p w:rsidR="004F3BCD" w:rsidRPr="004F3BCD" w:rsidRDefault="004F3BCD" w:rsidP="004F3B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1701" w:hanging="567"/>
        <w:jc w:val="both"/>
        <w:rPr>
          <w:color w:val="000000"/>
          <w:lang w:val="lv-LV" w:eastAsia="lv-LV"/>
        </w:rPr>
      </w:pPr>
      <w:r w:rsidRPr="004F3BCD">
        <w:rPr>
          <w:color w:val="000000"/>
          <w:lang w:val="lv-LV" w:eastAsia="lv-LV"/>
        </w:rPr>
        <w:t xml:space="preserve">11.1.1. Pašvaldības policijas darbinieki; </w:t>
      </w:r>
    </w:p>
    <w:p w:rsidR="004F3BCD" w:rsidRPr="004F3BCD" w:rsidRDefault="004F3BCD" w:rsidP="004F3B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1701" w:hanging="567"/>
        <w:jc w:val="both"/>
        <w:rPr>
          <w:color w:val="000000"/>
          <w:lang w:val="lv-LV" w:eastAsia="lv-LV"/>
        </w:rPr>
      </w:pPr>
      <w:r w:rsidRPr="004F3BCD">
        <w:rPr>
          <w:color w:val="000000"/>
          <w:lang w:val="lv-LV" w:eastAsia="lv-LV"/>
        </w:rPr>
        <w:t>11.1.2. Pašvaldības pilnvarotās personas.</w:t>
      </w:r>
    </w:p>
    <w:p w:rsidR="00DB35BA" w:rsidRDefault="004F3BCD" w:rsidP="004F3B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1134" w:hanging="567"/>
        <w:jc w:val="both"/>
        <w:rPr>
          <w:color w:val="000000"/>
          <w:lang w:val="lv-LV" w:eastAsia="lv-LV"/>
        </w:rPr>
      </w:pPr>
      <w:r w:rsidRPr="004F3BCD">
        <w:rPr>
          <w:color w:val="000000"/>
          <w:lang w:val="lv-LV" w:eastAsia="lv-LV"/>
        </w:rPr>
        <w:t>11.2. Šī nolikuma 11.1.punkta apakšpunktos minētās amatpersonas, kā arī citas tiesību aktos noteiktās amatpersonas, ir tiesīgas pārkāpuma gadījumā atsavināt jebkura veida licenci, kura izsniegta licencētajai makšķerēšanai Augstrozes Lielezerā, Limbažu Dūņezerā un Limbažu Lielezerā, kā arī pārbaudīt makšķerētāju lomu un izmantotos makšķerēšanas rīkus Augstrozes Lielezerā, Limbažu Dūņezerā un Limbažu Lielezerā un tā tiešā tuvumā, kā arī veikt citas darbības saskaņā ar spēkā esošajiem normatīvajiem aktiem.</w:t>
      </w:r>
    </w:p>
    <w:p w:rsidR="004F3BCD" w:rsidRPr="004D476B" w:rsidRDefault="004F3BCD" w:rsidP="004F3BCD">
      <w:pPr>
        <w:widowControl/>
        <w:suppressAutoHyphens w:val="0"/>
        <w:autoSpaceDN/>
        <w:contextualSpacing/>
        <w:jc w:val="both"/>
        <w:textAlignment w:val="auto"/>
        <w:rPr>
          <w:rFonts w:eastAsia="Times New Roman" w:cs="Times New Roman"/>
          <w:i/>
          <w:color w:val="000000"/>
          <w:kern w:val="0"/>
          <w:lang w:val="lv-LV" w:eastAsia="ar-SA" w:bidi="ar-SA"/>
        </w:rPr>
      </w:pPr>
      <w:r w:rsidRPr="004D476B">
        <w:rPr>
          <w:rFonts w:eastAsia="Times New Roman" w:cs="Times New Roman"/>
          <w:i/>
          <w:color w:val="000000"/>
          <w:kern w:val="0"/>
          <w:lang w:val="lv-LV" w:eastAsia="ar-SA" w:bidi="ar-SA"/>
        </w:rPr>
        <w:t>(grozījumi izdarīti ar Limbažu novada domes 27.07.2017. saistošajiem noteikumiem Nr.18)</w:t>
      </w:r>
    </w:p>
    <w:p w:rsidR="004F3BCD" w:rsidRPr="00DB35BA" w:rsidRDefault="004F3BCD" w:rsidP="004F3B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1134" w:hanging="567"/>
        <w:jc w:val="both"/>
        <w:rPr>
          <w:color w:val="000000"/>
          <w:lang w:val="lv-LV" w:eastAsia="lv-LV"/>
        </w:rPr>
      </w:pPr>
    </w:p>
    <w:p w:rsidR="00DB35BA" w:rsidRPr="004F3BCD" w:rsidRDefault="004F3BCD" w:rsidP="00DB35BA">
      <w:pPr>
        <w:widowControl/>
        <w:numPr>
          <w:ilvl w:val="0"/>
          <w:numId w:val="27"/>
        </w:numPr>
        <w:shd w:val="clear" w:color="auto" w:fill="FFFFFF"/>
        <w:suppressAutoHyphens w:val="0"/>
        <w:autoSpaceDN/>
        <w:ind w:right="40"/>
        <w:jc w:val="both"/>
        <w:textAlignment w:val="auto"/>
        <w:rPr>
          <w:color w:val="000000"/>
          <w:sz w:val="20"/>
          <w:szCs w:val="20"/>
          <w:lang w:val="lv-LV"/>
        </w:rPr>
      </w:pPr>
      <w:r>
        <w:rPr>
          <w:b/>
          <w:color w:val="000000"/>
          <w:lang w:val="lv-LV"/>
        </w:rPr>
        <w:t>Noslēguma jautājumi</w:t>
      </w:r>
    </w:p>
    <w:p w:rsidR="004F3BCD" w:rsidRPr="004F3BCD" w:rsidRDefault="004F3BCD" w:rsidP="004F3BCD">
      <w:pPr>
        <w:widowControl/>
        <w:shd w:val="clear" w:color="auto" w:fill="FFFFFF"/>
        <w:suppressAutoHyphens w:val="0"/>
        <w:autoSpaceDN/>
        <w:ind w:right="40"/>
        <w:jc w:val="both"/>
        <w:textAlignment w:val="auto"/>
        <w:rPr>
          <w:i/>
          <w:color w:val="000000"/>
          <w:lang w:val="lv-LV"/>
        </w:rPr>
      </w:pPr>
      <w:r w:rsidRPr="004F3BCD">
        <w:rPr>
          <w:i/>
          <w:color w:val="000000"/>
          <w:lang w:val="lv-LV"/>
        </w:rPr>
        <w:t>(grozījumi izdarīti ar Limbažu novada domes 27.07.2017. saistošajiem noteikumiem Nr.18)</w:t>
      </w:r>
    </w:p>
    <w:p w:rsidR="00DB35BA" w:rsidRPr="00DB35BA" w:rsidRDefault="00DB35BA" w:rsidP="00DB35BA">
      <w:pPr>
        <w:widowControl/>
        <w:numPr>
          <w:ilvl w:val="1"/>
          <w:numId w:val="27"/>
        </w:numPr>
        <w:suppressAutoHyphens w:val="0"/>
        <w:autoSpaceDN/>
        <w:ind w:left="1134" w:hanging="567"/>
        <w:jc w:val="both"/>
        <w:textAlignment w:val="auto"/>
        <w:rPr>
          <w:color w:val="000000"/>
          <w:lang w:val="lv-LV"/>
        </w:rPr>
      </w:pPr>
      <w:r w:rsidRPr="00DB35BA">
        <w:rPr>
          <w:color w:val="000000"/>
          <w:lang w:val="lv-LV"/>
        </w:rPr>
        <w:t>Nolikums stājas spēkā pēc tā saskaņošanas saskaņojuma lapā norādītajās institūcijās un apstiprināšanas ar Limbažu novada pašvaldības saistošajiem noteikumiem, likuma „Par pašvaldībām” 45.pantā noteiktajā kārtībā.</w:t>
      </w:r>
    </w:p>
    <w:p w:rsidR="00DB35BA" w:rsidRDefault="00DB35BA" w:rsidP="00DB35BA">
      <w:pPr>
        <w:widowControl/>
        <w:numPr>
          <w:ilvl w:val="1"/>
          <w:numId w:val="27"/>
        </w:numPr>
        <w:suppressAutoHyphens w:val="0"/>
        <w:autoSpaceDN/>
        <w:ind w:left="1134" w:hanging="567"/>
        <w:jc w:val="both"/>
        <w:textAlignment w:val="auto"/>
        <w:rPr>
          <w:i/>
          <w:color w:val="000000"/>
          <w:lang w:val="lv-LV"/>
        </w:rPr>
      </w:pPr>
      <w:r w:rsidRPr="00DB35BA">
        <w:rPr>
          <w:color w:val="000000"/>
          <w:lang w:val="lv-LV"/>
        </w:rPr>
        <w:t>Licencētās makšķerēšanas nolikuma darbības ilgums ir līdz</w:t>
      </w:r>
      <w:r w:rsidRPr="00DB35BA">
        <w:rPr>
          <w:i/>
          <w:color w:val="000000"/>
          <w:lang w:val="lv-LV"/>
        </w:rPr>
        <w:t xml:space="preserve"> </w:t>
      </w:r>
      <w:r w:rsidRPr="00DB35BA">
        <w:rPr>
          <w:color w:val="000000"/>
          <w:lang w:val="lv-LV"/>
        </w:rPr>
        <w:t>2021.gada 31.decembrim</w:t>
      </w:r>
      <w:r w:rsidRPr="00DB35BA">
        <w:rPr>
          <w:i/>
          <w:color w:val="000000"/>
          <w:lang w:val="lv-LV"/>
        </w:rPr>
        <w:t>.</w:t>
      </w:r>
    </w:p>
    <w:p w:rsidR="008C12BA" w:rsidRPr="008C12BA" w:rsidRDefault="008C12BA" w:rsidP="008C12BA">
      <w:pPr>
        <w:widowControl/>
        <w:suppressAutoHyphens w:val="0"/>
        <w:autoSpaceDN/>
        <w:ind w:left="567"/>
        <w:jc w:val="both"/>
        <w:textAlignment w:val="auto"/>
        <w:rPr>
          <w:color w:val="000000"/>
          <w:lang w:val="lv-LV"/>
        </w:rPr>
      </w:pPr>
    </w:p>
    <w:p w:rsidR="00DB35BA" w:rsidRPr="00DB35BA" w:rsidRDefault="00DB35BA" w:rsidP="00DB35BA">
      <w:pPr>
        <w:widowControl/>
        <w:numPr>
          <w:ilvl w:val="0"/>
          <w:numId w:val="27"/>
        </w:numPr>
        <w:suppressAutoHyphens w:val="0"/>
        <w:autoSpaceDN/>
        <w:contextualSpacing/>
        <w:jc w:val="both"/>
        <w:textAlignment w:val="auto"/>
        <w:rPr>
          <w:rFonts w:eastAsia="Times New Roman" w:cs="Times New Roman"/>
          <w:b/>
          <w:bCs/>
          <w:color w:val="000000"/>
          <w:kern w:val="0"/>
          <w:lang w:val="lv-LV" w:eastAsia="ar-SA" w:bidi="ar-SA"/>
        </w:rPr>
      </w:pPr>
      <w:r w:rsidRPr="00DB35BA">
        <w:rPr>
          <w:rFonts w:eastAsia="Times New Roman" w:cs="Times New Roman"/>
          <w:b/>
          <w:bCs/>
          <w:color w:val="000000"/>
          <w:kern w:val="0"/>
          <w:lang w:val="lv-LV" w:eastAsia="ar-SA" w:bidi="ar-SA"/>
        </w:rPr>
        <w:t>Nolikuma pielikumi:</w:t>
      </w:r>
    </w:p>
    <w:p w:rsidR="00EE3AA0" w:rsidRPr="00DB35BA" w:rsidRDefault="00EE3AA0" w:rsidP="00EE3AA0">
      <w:pPr>
        <w:widowControl/>
        <w:numPr>
          <w:ilvl w:val="1"/>
          <w:numId w:val="27"/>
        </w:numPr>
        <w:suppressAutoHyphens w:val="0"/>
        <w:autoSpaceDN/>
        <w:ind w:left="1134" w:hanging="567"/>
        <w:jc w:val="both"/>
        <w:textAlignment w:val="auto"/>
        <w:rPr>
          <w:color w:val="000000"/>
          <w:lang w:val="lv-LV"/>
        </w:rPr>
      </w:pPr>
      <w:r w:rsidRPr="00DB35BA">
        <w:rPr>
          <w:color w:val="000000"/>
          <w:lang w:val="lv-LV"/>
        </w:rPr>
        <w:t>Augstrozes Lielezera, Limbažu Dūņezera un Limbažu Lielezera shēma (</w:t>
      </w:r>
      <w:r>
        <w:rPr>
          <w:color w:val="000000"/>
          <w:lang w:val="lv-LV"/>
        </w:rPr>
        <w:t>1</w:t>
      </w:r>
      <w:r w:rsidRPr="00DB35BA">
        <w:rPr>
          <w:color w:val="000000"/>
          <w:lang w:val="lv-LV"/>
        </w:rPr>
        <w:t xml:space="preserve">A. - </w:t>
      </w:r>
      <w:r>
        <w:rPr>
          <w:color w:val="000000"/>
          <w:lang w:val="lv-LV"/>
        </w:rPr>
        <w:t>1</w:t>
      </w:r>
      <w:r w:rsidRPr="00DB35BA">
        <w:rPr>
          <w:color w:val="000000"/>
          <w:lang w:val="lv-LV"/>
        </w:rPr>
        <w:t>C.pielikumi);</w:t>
      </w:r>
    </w:p>
    <w:p w:rsidR="00DB35BA" w:rsidRPr="00DB35BA" w:rsidRDefault="00DB35BA" w:rsidP="00DB35BA">
      <w:pPr>
        <w:widowControl/>
        <w:numPr>
          <w:ilvl w:val="1"/>
          <w:numId w:val="27"/>
        </w:numPr>
        <w:suppressAutoHyphens w:val="0"/>
        <w:autoSpaceDN/>
        <w:ind w:left="1134" w:hanging="567"/>
        <w:jc w:val="both"/>
        <w:textAlignment w:val="auto"/>
        <w:rPr>
          <w:color w:val="000000"/>
          <w:lang w:val="lv-LV"/>
        </w:rPr>
      </w:pPr>
      <w:r w:rsidRPr="00DB35BA">
        <w:rPr>
          <w:color w:val="000000"/>
          <w:lang w:val="lv-LV"/>
        </w:rPr>
        <w:t>Licenču paraugi ar loma uzskaites formu (</w:t>
      </w:r>
      <w:r w:rsidR="004F3BCD">
        <w:rPr>
          <w:color w:val="000000"/>
          <w:lang w:val="lv-LV"/>
        </w:rPr>
        <w:t>2</w:t>
      </w:r>
      <w:r w:rsidRPr="00DB35BA">
        <w:rPr>
          <w:color w:val="000000"/>
          <w:lang w:val="lv-LV"/>
        </w:rPr>
        <w:t xml:space="preserve">A. - </w:t>
      </w:r>
      <w:r w:rsidR="004F3BCD">
        <w:rPr>
          <w:color w:val="000000"/>
          <w:lang w:val="lv-LV"/>
        </w:rPr>
        <w:t>2</w:t>
      </w:r>
      <w:r w:rsidRPr="00DB35BA">
        <w:rPr>
          <w:color w:val="000000"/>
          <w:lang w:val="lv-LV"/>
        </w:rPr>
        <w:t>H.pielikumi);</w:t>
      </w:r>
    </w:p>
    <w:p w:rsidR="00DB35BA" w:rsidRPr="00DB35BA" w:rsidRDefault="00DB35BA" w:rsidP="00DB35BA">
      <w:pPr>
        <w:widowControl/>
        <w:numPr>
          <w:ilvl w:val="1"/>
          <w:numId w:val="27"/>
        </w:numPr>
        <w:suppressAutoHyphens w:val="0"/>
        <w:autoSpaceDN/>
        <w:ind w:left="1134" w:hanging="567"/>
        <w:jc w:val="both"/>
        <w:textAlignment w:val="auto"/>
        <w:rPr>
          <w:color w:val="000000"/>
          <w:lang w:val="lv-LV"/>
        </w:rPr>
      </w:pPr>
      <w:r w:rsidRPr="00DB35BA">
        <w:rPr>
          <w:color w:val="000000"/>
          <w:lang w:val="lv-LV"/>
        </w:rPr>
        <w:t>Pasākumu plāni zivju resursu saglabāšanai un papildināšanai</w:t>
      </w:r>
      <w:r w:rsidRPr="00DB35BA">
        <w:rPr>
          <w:color w:val="000000"/>
          <w:vertAlign w:val="superscript"/>
          <w:lang w:val="lv-LV"/>
        </w:rPr>
        <w:t xml:space="preserve"> </w:t>
      </w:r>
      <w:r w:rsidRPr="00DB35BA">
        <w:rPr>
          <w:color w:val="000000"/>
          <w:lang w:val="lv-LV"/>
        </w:rPr>
        <w:t>Augstrozes Lielezerā, Limbažu Dūņezerā un Limbažu Lielezerā 2017. - 2021.gadā (3.pielikums).</w:t>
      </w:r>
    </w:p>
    <w:p w:rsidR="008C12BA" w:rsidRDefault="008C12BA" w:rsidP="00DB35BA">
      <w:pPr>
        <w:ind w:left="5760"/>
        <w:rPr>
          <w:lang w:val="lv-LV"/>
        </w:rPr>
      </w:pPr>
    </w:p>
    <w:p w:rsidR="008C12BA" w:rsidRDefault="008C12BA" w:rsidP="008C12BA">
      <w:pPr>
        <w:jc w:val="both"/>
        <w:rPr>
          <w:lang w:val="lv-LV"/>
        </w:rPr>
      </w:pPr>
      <w:r>
        <w:rPr>
          <w:lang w:val="lv-LV"/>
        </w:rPr>
        <w:t>Limbažu novada pašvaldības</w:t>
      </w:r>
    </w:p>
    <w:p w:rsidR="008C12BA" w:rsidRDefault="008C12BA" w:rsidP="008C12BA">
      <w:pPr>
        <w:jc w:val="both"/>
        <w:rPr>
          <w:lang w:val="lv-LV"/>
        </w:rPr>
      </w:pPr>
      <w:r>
        <w:rPr>
          <w:lang w:val="lv-LV"/>
        </w:rPr>
        <w:t>Domes priekšsēdētājs</w:t>
      </w:r>
      <w:r>
        <w:rPr>
          <w:lang w:val="lv-LV"/>
        </w:rPr>
        <w:tab/>
      </w:r>
      <w:r>
        <w:rPr>
          <w:lang w:val="lv-LV"/>
        </w:rPr>
        <w:tab/>
      </w:r>
      <w:r>
        <w:rPr>
          <w:lang w:val="lv-LV"/>
        </w:rPr>
        <w:tab/>
      </w:r>
      <w:r>
        <w:rPr>
          <w:lang w:val="lv-LV"/>
        </w:rPr>
        <w:tab/>
      </w:r>
      <w:r>
        <w:rPr>
          <w:lang w:val="lv-LV"/>
        </w:rPr>
        <w:tab/>
      </w:r>
      <w:r>
        <w:rPr>
          <w:lang w:val="lv-LV"/>
        </w:rPr>
        <w:tab/>
      </w:r>
      <w:r>
        <w:rPr>
          <w:lang w:val="lv-LV"/>
        </w:rPr>
        <w:tab/>
      </w:r>
      <w:r>
        <w:rPr>
          <w:lang w:val="lv-LV"/>
        </w:rPr>
        <w:tab/>
      </w:r>
      <w:r>
        <w:rPr>
          <w:lang w:val="lv-LV"/>
        </w:rPr>
        <w:tab/>
        <w:t>D.Zemmers</w:t>
      </w:r>
    </w:p>
    <w:p w:rsidR="00DB35BA" w:rsidRPr="008C12BA" w:rsidRDefault="00DB35BA" w:rsidP="008C12BA">
      <w:pPr>
        <w:rPr>
          <w:rFonts w:ascii="Times New Roman Bold" w:hAnsi="Times New Roman Bold"/>
          <w:lang w:val="lv-LV"/>
        </w:rPr>
        <w:sectPr w:rsidR="00DB35BA" w:rsidRPr="008C12BA" w:rsidSect="00DE0DBD">
          <w:headerReference w:type="default" r:id="rId12"/>
          <w:pgSz w:w="11905" w:h="16837" w:code="9"/>
          <w:pgMar w:top="1134" w:right="567" w:bottom="1134" w:left="1701" w:header="709" w:footer="709" w:gutter="0"/>
          <w:cols w:space="720"/>
          <w:titlePg/>
          <w:docGrid w:linePitch="360"/>
        </w:sectPr>
      </w:pPr>
    </w:p>
    <w:p w:rsidR="00EE3AA0" w:rsidRPr="00DB35BA" w:rsidRDefault="00EE3AA0" w:rsidP="00EE3AA0">
      <w:pPr>
        <w:ind w:left="6521"/>
        <w:rPr>
          <w:bCs/>
          <w:lang w:val="lv-LV"/>
        </w:rPr>
      </w:pPr>
      <w:r>
        <w:rPr>
          <w:rFonts w:ascii="Times New Roman Bold" w:hAnsi="Times New Roman Bold"/>
          <w:b/>
          <w:caps/>
          <w:lang w:val="lv-LV"/>
        </w:rPr>
        <w:lastRenderedPageBreak/>
        <w:t>1</w:t>
      </w:r>
      <w:r w:rsidRPr="00DB35BA">
        <w:rPr>
          <w:rFonts w:ascii="Times New Roman Bold" w:hAnsi="Times New Roman Bold"/>
          <w:b/>
          <w:caps/>
          <w:lang w:val="lv-LV"/>
        </w:rPr>
        <w:t>A.Pielikums</w:t>
      </w:r>
      <w:r w:rsidRPr="00DB35BA">
        <w:rPr>
          <w:bCs/>
          <w:lang w:val="lv-LV"/>
        </w:rPr>
        <w:t xml:space="preserve"> </w:t>
      </w:r>
    </w:p>
    <w:p w:rsidR="00EE3AA0" w:rsidRPr="00DB35BA" w:rsidRDefault="00EE3AA0" w:rsidP="00EE3AA0">
      <w:pPr>
        <w:ind w:left="6521"/>
        <w:rPr>
          <w:bCs/>
          <w:lang w:val="lv-LV"/>
        </w:rPr>
      </w:pPr>
      <w:r w:rsidRPr="00DB35BA">
        <w:rPr>
          <w:bCs/>
          <w:lang w:val="lv-LV"/>
        </w:rPr>
        <w:t xml:space="preserve">Nolikumam par licencēto makšķerēšanu Augstrozes Lielezerā, Limbažu Dūņezerā un Limbažu Lielezerā </w:t>
      </w:r>
    </w:p>
    <w:p w:rsidR="00EE3AA0" w:rsidRPr="00DB35BA" w:rsidRDefault="00EE3AA0" w:rsidP="00EE3AA0">
      <w:pPr>
        <w:ind w:left="6521"/>
        <w:rPr>
          <w:bCs/>
          <w:lang w:val="lv-LV"/>
        </w:rPr>
      </w:pPr>
      <w:r w:rsidRPr="00DB35BA">
        <w:rPr>
          <w:bCs/>
          <w:lang w:val="lv-LV"/>
        </w:rPr>
        <w:t>2017. – 2021.gadā</w:t>
      </w:r>
    </w:p>
    <w:p w:rsidR="00EE3AA0" w:rsidRPr="00DB35BA" w:rsidRDefault="00EE3AA0" w:rsidP="00EE3AA0">
      <w:pPr>
        <w:jc w:val="center"/>
        <w:rPr>
          <w:spacing w:val="-5"/>
          <w:sz w:val="28"/>
          <w:szCs w:val="28"/>
          <w:lang w:val="lv-LV"/>
        </w:rPr>
      </w:pPr>
    </w:p>
    <w:p w:rsidR="00EE3AA0" w:rsidRDefault="00EE3AA0" w:rsidP="00EE3AA0">
      <w:pPr>
        <w:jc w:val="center"/>
        <w:rPr>
          <w:b/>
          <w:bCs/>
          <w:spacing w:val="-6"/>
          <w:sz w:val="28"/>
          <w:szCs w:val="28"/>
          <w:lang w:val="lv-LV"/>
        </w:rPr>
      </w:pPr>
      <w:r w:rsidRPr="00DB35BA">
        <w:rPr>
          <w:b/>
          <w:bCs/>
          <w:spacing w:val="-5"/>
          <w:sz w:val="28"/>
          <w:szCs w:val="28"/>
          <w:lang w:val="lv-LV"/>
        </w:rPr>
        <w:t>Augstrozes</w:t>
      </w:r>
      <w:r w:rsidRPr="00DB35BA">
        <w:rPr>
          <w:b/>
          <w:bCs/>
          <w:spacing w:val="-6"/>
          <w:sz w:val="28"/>
          <w:szCs w:val="28"/>
          <w:lang w:val="lv-LV"/>
        </w:rPr>
        <w:t xml:space="preserve"> Lielezera shēma</w:t>
      </w:r>
    </w:p>
    <w:p w:rsidR="00EE3AA0" w:rsidRDefault="00EE3AA0" w:rsidP="00EE3AA0">
      <w:pPr>
        <w:jc w:val="center"/>
        <w:rPr>
          <w:b/>
          <w:bCs/>
          <w:spacing w:val="-6"/>
          <w:sz w:val="28"/>
          <w:szCs w:val="28"/>
          <w:lang w:val="lv-LV"/>
        </w:rPr>
      </w:pPr>
    </w:p>
    <w:p w:rsidR="00EE3AA0" w:rsidRPr="00DB35BA" w:rsidRDefault="00EE3AA0" w:rsidP="00EE3AA0">
      <w:pPr>
        <w:jc w:val="center"/>
        <w:rPr>
          <w:b/>
          <w:bCs/>
          <w:spacing w:val="-6"/>
          <w:sz w:val="28"/>
          <w:szCs w:val="28"/>
          <w:lang w:val="lv-LV"/>
        </w:rPr>
      </w:pPr>
      <w:r w:rsidRPr="00DB35BA">
        <w:rPr>
          <w:noProof/>
          <w:lang w:val="lv-LV" w:eastAsia="lv-LV" w:bidi="ar-SA"/>
        </w:rPr>
        <w:drawing>
          <wp:inline distT="0" distB="0" distL="0" distR="0" wp14:anchorId="3C498778" wp14:editId="6BDECD66">
            <wp:extent cx="5267325" cy="4448175"/>
            <wp:effectExtent l="0" t="0" r="9525" b="9525"/>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67325" cy="4448175"/>
                    </a:xfrm>
                    <a:prstGeom prst="rect">
                      <a:avLst/>
                    </a:prstGeom>
                    <a:noFill/>
                    <a:ln>
                      <a:noFill/>
                    </a:ln>
                  </pic:spPr>
                </pic:pic>
              </a:graphicData>
            </a:graphic>
          </wp:inline>
        </w:drawing>
      </w:r>
    </w:p>
    <w:p w:rsidR="00EE3AA0" w:rsidRDefault="00EE3AA0" w:rsidP="00DB35BA">
      <w:pPr>
        <w:ind w:left="6521"/>
        <w:rPr>
          <w:rFonts w:ascii="Times New Roman Bold" w:hAnsi="Times New Roman Bold"/>
          <w:b/>
          <w:caps/>
          <w:lang w:val="lv-LV"/>
        </w:rPr>
        <w:sectPr w:rsidR="00EE3AA0" w:rsidSect="00DB35BA">
          <w:headerReference w:type="first" r:id="rId14"/>
          <w:pgSz w:w="11905" w:h="16837" w:code="9"/>
          <w:pgMar w:top="1134" w:right="567" w:bottom="1134" w:left="1701" w:header="709" w:footer="709" w:gutter="0"/>
          <w:pgNumType w:start="1"/>
          <w:cols w:space="720"/>
          <w:titlePg/>
          <w:docGrid w:linePitch="360"/>
        </w:sectPr>
      </w:pPr>
    </w:p>
    <w:p w:rsidR="00EE3AA0" w:rsidRPr="00DB35BA" w:rsidRDefault="00EE3AA0" w:rsidP="00EE3AA0">
      <w:pPr>
        <w:ind w:left="6521"/>
        <w:rPr>
          <w:rFonts w:ascii="Times New Roman Bold" w:hAnsi="Times New Roman Bold"/>
          <w:b/>
          <w:caps/>
          <w:lang w:val="lv-LV"/>
        </w:rPr>
      </w:pPr>
      <w:r>
        <w:rPr>
          <w:rFonts w:ascii="Times New Roman Bold" w:hAnsi="Times New Roman Bold"/>
          <w:b/>
          <w:caps/>
          <w:lang w:val="lv-LV"/>
        </w:rPr>
        <w:lastRenderedPageBreak/>
        <w:t>1</w:t>
      </w:r>
      <w:r w:rsidRPr="00DB35BA">
        <w:rPr>
          <w:rFonts w:ascii="Times New Roman Bold" w:hAnsi="Times New Roman Bold"/>
          <w:b/>
          <w:caps/>
          <w:lang w:val="lv-LV"/>
        </w:rPr>
        <w:t xml:space="preserve">B.Pielikums </w:t>
      </w:r>
    </w:p>
    <w:p w:rsidR="00EE3AA0" w:rsidRPr="00DB35BA" w:rsidRDefault="00EE3AA0" w:rsidP="00EE3AA0">
      <w:pPr>
        <w:ind w:left="6521"/>
        <w:rPr>
          <w:bCs/>
          <w:lang w:val="lv-LV"/>
        </w:rPr>
      </w:pPr>
      <w:r w:rsidRPr="00DB35BA">
        <w:rPr>
          <w:bCs/>
          <w:lang w:val="lv-LV"/>
        </w:rPr>
        <w:t>Nolikumam par licencēto makšķerēšanu Augstrozes Lielezerā, Limbažu Dūņezerā un Limbažu Lielezerā</w:t>
      </w:r>
    </w:p>
    <w:p w:rsidR="00EE3AA0" w:rsidRPr="00DB35BA" w:rsidRDefault="00EE3AA0" w:rsidP="00EE3AA0">
      <w:pPr>
        <w:ind w:left="6521"/>
        <w:rPr>
          <w:bCs/>
          <w:lang w:val="lv-LV"/>
        </w:rPr>
      </w:pPr>
      <w:r w:rsidRPr="00DB35BA">
        <w:rPr>
          <w:bCs/>
          <w:lang w:val="lv-LV"/>
        </w:rPr>
        <w:t>2017. – 2021.gadā</w:t>
      </w:r>
    </w:p>
    <w:p w:rsidR="00EE3AA0" w:rsidRDefault="00EE3AA0" w:rsidP="00EE3AA0">
      <w:pPr>
        <w:jc w:val="center"/>
        <w:rPr>
          <w:b/>
          <w:bCs/>
          <w:spacing w:val="-6"/>
          <w:sz w:val="28"/>
          <w:szCs w:val="28"/>
          <w:lang w:val="lv-LV"/>
        </w:rPr>
      </w:pPr>
      <w:r w:rsidRPr="00DB35BA">
        <w:rPr>
          <w:b/>
          <w:bCs/>
          <w:spacing w:val="-5"/>
          <w:sz w:val="28"/>
          <w:szCs w:val="28"/>
          <w:lang w:val="lv-LV"/>
        </w:rPr>
        <w:t>Limbažu</w:t>
      </w:r>
      <w:r w:rsidRPr="00DB35BA">
        <w:rPr>
          <w:b/>
          <w:bCs/>
          <w:spacing w:val="-6"/>
          <w:sz w:val="28"/>
          <w:szCs w:val="28"/>
          <w:lang w:val="lv-LV"/>
        </w:rPr>
        <w:t xml:space="preserve"> Dūņezera shēma</w:t>
      </w:r>
    </w:p>
    <w:p w:rsidR="00EE3AA0" w:rsidRDefault="00EE3AA0" w:rsidP="00EE3AA0">
      <w:pPr>
        <w:jc w:val="center"/>
        <w:rPr>
          <w:b/>
          <w:bCs/>
          <w:spacing w:val="-6"/>
          <w:sz w:val="28"/>
          <w:szCs w:val="28"/>
          <w:lang w:val="lv-LV"/>
        </w:rPr>
      </w:pPr>
      <w:r w:rsidRPr="00DB35BA">
        <w:rPr>
          <w:noProof/>
          <w:sz w:val="28"/>
          <w:szCs w:val="28"/>
          <w:lang w:val="lv-LV" w:eastAsia="lv-LV" w:bidi="ar-SA"/>
        </w:rPr>
        <w:drawing>
          <wp:inline distT="0" distB="0" distL="0" distR="0" wp14:anchorId="0F914BAE" wp14:editId="541119C4">
            <wp:extent cx="3819525" cy="7810500"/>
            <wp:effectExtent l="0" t="0" r="9525" b="0"/>
            <wp:docPr id="15" name="Attēls 15" descr="C:\Users\JNISRE~1\AppData\Local\Temp\Dūņez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NISRE~1\AppData\Local\Temp\Dūņezers.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9525" cy="7810500"/>
                    </a:xfrm>
                    <a:prstGeom prst="rect">
                      <a:avLst/>
                    </a:prstGeom>
                    <a:noFill/>
                    <a:ln>
                      <a:noFill/>
                    </a:ln>
                  </pic:spPr>
                </pic:pic>
              </a:graphicData>
            </a:graphic>
          </wp:inline>
        </w:drawing>
      </w:r>
    </w:p>
    <w:p w:rsidR="00EE3AA0" w:rsidRPr="00EE3AA0" w:rsidRDefault="00EE3AA0" w:rsidP="00EE3AA0">
      <w:pPr>
        <w:jc w:val="center"/>
        <w:rPr>
          <w:b/>
          <w:bCs/>
          <w:spacing w:val="-6"/>
          <w:sz w:val="28"/>
          <w:szCs w:val="28"/>
          <w:lang w:val="lv-LV"/>
        </w:rPr>
        <w:sectPr w:rsidR="00EE3AA0" w:rsidRPr="00EE3AA0" w:rsidSect="00DB35BA">
          <w:pgSz w:w="11905" w:h="16837" w:code="9"/>
          <w:pgMar w:top="1134" w:right="567" w:bottom="1134" w:left="1701" w:header="709" w:footer="709" w:gutter="0"/>
          <w:pgNumType w:start="1"/>
          <w:cols w:space="720"/>
          <w:titlePg/>
          <w:docGrid w:linePitch="360"/>
        </w:sectPr>
      </w:pPr>
    </w:p>
    <w:p w:rsidR="00EE3AA0" w:rsidRPr="00DB35BA" w:rsidRDefault="00EE3AA0" w:rsidP="00EE3AA0">
      <w:pPr>
        <w:ind w:left="5103"/>
        <w:jc w:val="center"/>
        <w:rPr>
          <w:rFonts w:ascii="Times New Roman Bold" w:hAnsi="Times New Roman Bold"/>
          <w:b/>
          <w:caps/>
          <w:lang w:val="lv-LV"/>
        </w:rPr>
      </w:pPr>
      <w:r>
        <w:rPr>
          <w:rFonts w:ascii="Times New Roman Bold" w:hAnsi="Times New Roman Bold"/>
          <w:b/>
          <w:caps/>
          <w:lang w:val="lv-LV"/>
        </w:rPr>
        <w:lastRenderedPageBreak/>
        <w:t>1</w:t>
      </w:r>
      <w:r w:rsidRPr="00DB35BA">
        <w:rPr>
          <w:rFonts w:ascii="Times New Roman Bold" w:hAnsi="Times New Roman Bold"/>
          <w:b/>
          <w:caps/>
          <w:lang w:val="lv-LV"/>
        </w:rPr>
        <w:t>C.Pielikums</w:t>
      </w:r>
    </w:p>
    <w:p w:rsidR="00EE3AA0" w:rsidRPr="00DB35BA" w:rsidRDefault="00EE3AA0" w:rsidP="00EE3AA0">
      <w:pPr>
        <w:ind w:left="6521"/>
        <w:rPr>
          <w:bCs/>
          <w:lang w:val="lv-LV"/>
        </w:rPr>
      </w:pPr>
      <w:r w:rsidRPr="00DB35BA">
        <w:rPr>
          <w:bCs/>
          <w:lang w:val="lv-LV"/>
        </w:rPr>
        <w:t xml:space="preserve">Nolikumam par licencēto makšķerēšanu Augstrozes Lielezerā, Limbažu Dūņezerā un Limbažu Lielezerā </w:t>
      </w:r>
    </w:p>
    <w:p w:rsidR="00EE3AA0" w:rsidRPr="00DB35BA" w:rsidRDefault="00EE3AA0" w:rsidP="00EE3AA0">
      <w:pPr>
        <w:ind w:left="6521"/>
        <w:rPr>
          <w:rFonts w:ascii="Times New Roman Bold" w:hAnsi="Times New Roman Bold"/>
          <w:b/>
          <w:caps/>
          <w:lang w:val="lv-LV"/>
        </w:rPr>
      </w:pPr>
      <w:r w:rsidRPr="00DB35BA">
        <w:rPr>
          <w:bCs/>
          <w:lang w:val="lv-LV"/>
        </w:rPr>
        <w:t>2017. – 2021.gadā</w:t>
      </w:r>
      <w:r w:rsidRPr="00DB35BA">
        <w:rPr>
          <w:rFonts w:ascii="Times New Roman Bold" w:hAnsi="Times New Roman Bold"/>
          <w:b/>
          <w:caps/>
          <w:lang w:val="lv-LV"/>
        </w:rPr>
        <w:t xml:space="preserve"> </w:t>
      </w:r>
    </w:p>
    <w:p w:rsidR="00EE3AA0" w:rsidRPr="00DB35BA" w:rsidRDefault="00EE3AA0" w:rsidP="00EE3AA0">
      <w:pPr>
        <w:ind w:left="6521"/>
        <w:rPr>
          <w:rFonts w:ascii="Times New Roman Bold" w:hAnsi="Times New Roman Bold"/>
          <w:b/>
          <w:caps/>
          <w:lang w:val="lv-LV"/>
        </w:rPr>
      </w:pPr>
    </w:p>
    <w:p w:rsidR="00EE3AA0" w:rsidRDefault="00EE3AA0" w:rsidP="00EE3AA0">
      <w:pPr>
        <w:jc w:val="center"/>
        <w:rPr>
          <w:b/>
          <w:bCs/>
          <w:spacing w:val="-6"/>
          <w:sz w:val="28"/>
          <w:szCs w:val="28"/>
          <w:lang w:val="lv-LV"/>
        </w:rPr>
      </w:pPr>
      <w:r w:rsidRPr="00DB35BA">
        <w:rPr>
          <w:b/>
          <w:bCs/>
          <w:spacing w:val="-5"/>
          <w:sz w:val="28"/>
          <w:szCs w:val="28"/>
          <w:lang w:val="lv-LV"/>
        </w:rPr>
        <w:t>Limbažu Lielezera</w:t>
      </w:r>
      <w:r w:rsidRPr="00DB35BA">
        <w:rPr>
          <w:b/>
          <w:bCs/>
          <w:spacing w:val="-6"/>
          <w:sz w:val="28"/>
          <w:szCs w:val="28"/>
          <w:lang w:val="lv-LV"/>
        </w:rPr>
        <w:t xml:space="preserve"> shēma</w:t>
      </w:r>
    </w:p>
    <w:p w:rsidR="00EE3AA0" w:rsidRDefault="00EE3AA0" w:rsidP="00EE3AA0">
      <w:pPr>
        <w:jc w:val="center"/>
        <w:rPr>
          <w:b/>
          <w:bCs/>
          <w:spacing w:val="-6"/>
          <w:sz w:val="28"/>
          <w:szCs w:val="28"/>
          <w:lang w:val="lv-LV"/>
        </w:rPr>
      </w:pPr>
      <w:r w:rsidRPr="00DB35BA">
        <w:rPr>
          <w:noProof/>
          <w:sz w:val="20"/>
          <w:szCs w:val="20"/>
          <w:lang w:val="lv-LV" w:eastAsia="lv-LV" w:bidi="ar-SA"/>
        </w:rPr>
        <w:drawing>
          <wp:inline distT="0" distB="0" distL="0" distR="0" wp14:anchorId="44ED5002" wp14:editId="5F233464">
            <wp:extent cx="4638675" cy="7791450"/>
            <wp:effectExtent l="0" t="0" r="9525" b="0"/>
            <wp:docPr id="16" name="Attēls 16" descr="C:\Users\JNISRE~1\AppData\Local\Temp\Lielez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NISRE~1\AppData\Local\Temp\Lielezers.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38675" cy="7791450"/>
                    </a:xfrm>
                    <a:prstGeom prst="rect">
                      <a:avLst/>
                    </a:prstGeom>
                    <a:noFill/>
                    <a:ln>
                      <a:noFill/>
                    </a:ln>
                  </pic:spPr>
                </pic:pic>
              </a:graphicData>
            </a:graphic>
          </wp:inline>
        </w:drawing>
      </w:r>
    </w:p>
    <w:p w:rsidR="00DB35BA" w:rsidRPr="00DB35BA" w:rsidRDefault="00582F58" w:rsidP="00DB35BA">
      <w:pPr>
        <w:ind w:left="6521"/>
        <w:rPr>
          <w:rFonts w:ascii="Times New Roman Bold" w:hAnsi="Times New Roman Bold"/>
          <w:b/>
          <w:caps/>
          <w:lang w:val="lv-LV"/>
        </w:rPr>
      </w:pPr>
      <w:r>
        <w:rPr>
          <w:rFonts w:ascii="Times New Roman Bold" w:hAnsi="Times New Roman Bold"/>
          <w:b/>
          <w:caps/>
          <w:lang w:val="lv-LV"/>
        </w:rPr>
        <w:lastRenderedPageBreak/>
        <w:t>2</w:t>
      </w:r>
      <w:r w:rsidR="00DB35BA" w:rsidRPr="00DB35BA">
        <w:rPr>
          <w:rFonts w:ascii="Times New Roman Bold" w:hAnsi="Times New Roman Bold"/>
          <w:b/>
          <w:caps/>
          <w:lang w:val="lv-LV"/>
        </w:rPr>
        <w:t xml:space="preserve">A.Pielikums </w:t>
      </w:r>
    </w:p>
    <w:p w:rsidR="00DB35BA" w:rsidRPr="00DB35BA" w:rsidRDefault="00DB35BA" w:rsidP="00DB35BA">
      <w:pPr>
        <w:ind w:left="6521"/>
        <w:rPr>
          <w:bCs/>
          <w:lang w:val="lv-LV"/>
        </w:rPr>
      </w:pPr>
      <w:r w:rsidRPr="00DB35BA">
        <w:rPr>
          <w:bCs/>
          <w:lang w:val="lv-LV"/>
        </w:rPr>
        <w:t xml:space="preserve">Nolikumam par licencēto makšķerēšanu Augstrozes Lielezerā, Limbažu Dūņezerā un Limbažu Lielezerā </w:t>
      </w:r>
    </w:p>
    <w:p w:rsidR="00DB35BA" w:rsidRPr="00DB35BA" w:rsidRDefault="00DB35BA" w:rsidP="00DB35BA">
      <w:pPr>
        <w:ind w:left="6521"/>
        <w:rPr>
          <w:bCs/>
          <w:lang w:val="lv-LV"/>
        </w:rPr>
      </w:pPr>
      <w:r w:rsidRPr="00DB35BA">
        <w:rPr>
          <w:bCs/>
          <w:lang w:val="lv-LV"/>
        </w:rPr>
        <w:t>2017. – 2021.gadā</w:t>
      </w:r>
    </w:p>
    <w:p w:rsidR="00DB35BA" w:rsidRPr="00DB35BA" w:rsidRDefault="00DB35BA" w:rsidP="00DB35BA">
      <w:pPr>
        <w:jc w:val="center"/>
        <w:rPr>
          <w:b/>
          <w:spacing w:val="-7"/>
          <w:sz w:val="28"/>
          <w:szCs w:val="28"/>
          <w:lang w:val="lv-LV"/>
        </w:rPr>
      </w:pPr>
    </w:p>
    <w:p w:rsidR="00DB35BA" w:rsidRPr="00DB35BA" w:rsidRDefault="00DB35BA" w:rsidP="00DB35BA">
      <w:pPr>
        <w:jc w:val="center"/>
        <w:rPr>
          <w:b/>
          <w:spacing w:val="-6"/>
          <w:sz w:val="28"/>
          <w:szCs w:val="28"/>
          <w:lang w:val="lv-LV"/>
        </w:rPr>
      </w:pPr>
      <w:r w:rsidRPr="00DB35BA">
        <w:rPr>
          <w:b/>
          <w:spacing w:val="-7"/>
          <w:sz w:val="28"/>
          <w:szCs w:val="28"/>
          <w:lang w:val="lv-LV"/>
        </w:rPr>
        <w:t>Licenču paraugi ar l</w:t>
      </w:r>
      <w:r w:rsidRPr="00DB35BA">
        <w:rPr>
          <w:b/>
          <w:spacing w:val="-6"/>
          <w:sz w:val="28"/>
          <w:szCs w:val="28"/>
          <w:lang w:val="lv-LV"/>
        </w:rPr>
        <w:t>oma uzskaites formu</w:t>
      </w:r>
    </w:p>
    <w:p w:rsidR="00DB35BA" w:rsidRPr="00DB35BA" w:rsidRDefault="00DB35BA" w:rsidP="00DB35BA">
      <w:pPr>
        <w:jc w:val="center"/>
        <w:rPr>
          <w:b/>
          <w:spacing w:val="-6"/>
          <w:sz w:val="20"/>
          <w:szCs w:val="20"/>
          <w:lang w:val="lv-LV"/>
        </w:rPr>
      </w:pPr>
    </w:p>
    <w:tbl>
      <w:tblPr>
        <w:tblpPr w:leftFromText="180" w:rightFromText="180" w:vertAnchor="text" w:horzAnchor="margin" w:tblpY="258"/>
        <w:tblW w:w="0" w:type="auto"/>
        <w:tblLayout w:type="fixed"/>
        <w:tblLook w:val="0000" w:firstRow="0" w:lastRow="0" w:firstColumn="0" w:lastColumn="0" w:noHBand="0" w:noVBand="0"/>
      </w:tblPr>
      <w:tblGrid>
        <w:gridCol w:w="4258"/>
      </w:tblGrid>
      <w:tr w:rsidR="00DB35BA" w:rsidRPr="00DB35BA" w:rsidTr="00DB35BA">
        <w:trPr>
          <w:trHeight w:val="6079"/>
        </w:trPr>
        <w:tc>
          <w:tcPr>
            <w:tcW w:w="4258" w:type="dxa"/>
            <w:tcBorders>
              <w:top w:val="single" w:sz="4" w:space="0" w:color="000000"/>
              <w:left w:val="single" w:sz="4" w:space="0" w:color="000000"/>
              <w:bottom w:val="single" w:sz="4" w:space="0" w:color="000000"/>
              <w:right w:val="single" w:sz="4" w:space="0" w:color="000000"/>
            </w:tcBorders>
          </w:tcPr>
          <w:p w:rsidR="00DB35BA" w:rsidRPr="00DB35BA" w:rsidRDefault="00DB35BA" w:rsidP="00DB35BA">
            <w:pPr>
              <w:snapToGrid w:val="0"/>
              <w:jc w:val="center"/>
              <w:rPr>
                <w:lang w:val="lv-LV"/>
              </w:rPr>
            </w:pPr>
            <w:r w:rsidRPr="00DB35BA">
              <w:rPr>
                <w:spacing w:val="-2"/>
                <w:lang w:val="lv-LV"/>
              </w:rPr>
              <w:t xml:space="preserve">Pašvaldību aģentūra „ALDA” </w:t>
            </w:r>
            <w:r w:rsidRPr="00DB35BA">
              <w:rPr>
                <w:lang w:val="lv-LV"/>
              </w:rPr>
              <w:t xml:space="preserve">(reģ. Nr.90009114631 </w:t>
            </w:r>
            <w:r w:rsidRPr="00DB35BA">
              <w:rPr>
                <w:color w:val="000000"/>
                <w:lang w:val="lv-LV"/>
              </w:rPr>
              <w:t xml:space="preserve"> </w:t>
            </w:r>
            <w:r w:rsidRPr="00DB35BA">
              <w:rPr>
                <w:lang w:val="lv-LV"/>
              </w:rPr>
              <w:t>Rīgas iela 16, Limbaži, Limbažu novads, LV-4001, m.t.26142812)</w:t>
            </w:r>
          </w:p>
          <w:p w:rsidR="00DB35BA" w:rsidRPr="00DB35BA" w:rsidRDefault="00DB35BA" w:rsidP="00DB35BA">
            <w:pPr>
              <w:jc w:val="center"/>
              <w:rPr>
                <w:sz w:val="16"/>
                <w:szCs w:val="16"/>
                <w:lang w:val="lv-LV"/>
              </w:rPr>
            </w:pPr>
          </w:p>
          <w:p w:rsidR="00DB35BA" w:rsidRPr="00DB35BA" w:rsidRDefault="00DB35BA" w:rsidP="00DB35BA">
            <w:pPr>
              <w:jc w:val="center"/>
              <w:rPr>
                <w:b/>
                <w:lang w:val="lv-LV"/>
              </w:rPr>
            </w:pPr>
            <w:r w:rsidRPr="00DB35BA">
              <w:rPr>
                <w:b/>
                <w:lang w:val="lv-LV"/>
              </w:rPr>
              <w:t>Vienas dienas licence makšķerēšanai</w:t>
            </w:r>
          </w:p>
          <w:p w:rsidR="00DB35BA" w:rsidRPr="00DB35BA" w:rsidRDefault="00DB35BA" w:rsidP="00DB35BA">
            <w:pPr>
              <w:jc w:val="center"/>
              <w:rPr>
                <w:b/>
                <w:spacing w:val="-5"/>
                <w:lang w:val="lv-LV"/>
              </w:rPr>
            </w:pPr>
            <w:r w:rsidRPr="00DB35BA">
              <w:rPr>
                <w:b/>
                <w:lang w:val="lv-LV"/>
              </w:rPr>
              <w:t xml:space="preserve">Augstrozes Lielezerā </w:t>
            </w:r>
            <w:r w:rsidRPr="00DB35BA">
              <w:rPr>
                <w:b/>
                <w:spacing w:val="-5"/>
                <w:lang w:val="lv-LV"/>
              </w:rPr>
              <w:t>no krasta, ledus vai laivas</w:t>
            </w:r>
            <w:r w:rsidRPr="00DB35BA">
              <w:rPr>
                <w:rFonts w:ascii="Arial" w:hAnsi="Arial" w:cs="Arial"/>
                <w:sz w:val="30"/>
                <w:szCs w:val="30"/>
                <w:lang w:val="lv-LV" w:eastAsia="lv-LV"/>
              </w:rPr>
              <w:t xml:space="preserve"> </w:t>
            </w:r>
          </w:p>
          <w:p w:rsidR="00DB35BA" w:rsidRPr="00DB35BA" w:rsidRDefault="00DB35BA" w:rsidP="00DB35BA">
            <w:pPr>
              <w:jc w:val="center"/>
              <w:rPr>
                <w:spacing w:val="-5"/>
                <w:sz w:val="26"/>
                <w:szCs w:val="26"/>
                <w:u w:val="single"/>
                <w:lang w:val="lv-LV"/>
              </w:rPr>
            </w:pPr>
            <w:r w:rsidRPr="00DB35BA">
              <w:rPr>
                <w:b/>
                <w:spacing w:val="-5"/>
                <w:u w:val="single"/>
                <w:lang w:val="lv-LV"/>
              </w:rPr>
              <w:t xml:space="preserve"> </w:t>
            </w:r>
            <w:r w:rsidRPr="00DB35BA">
              <w:rPr>
                <w:spacing w:val="-5"/>
                <w:sz w:val="26"/>
                <w:szCs w:val="26"/>
                <w:u w:val="single"/>
                <w:lang w:val="lv-LV"/>
              </w:rPr>
              <w:t xml:space="preserve"> </w:t>
            </w:r>
          </w:p>
          <w:p w:rsidR="00DB35BA" w:rsidRPr="00DB35BA" w:rsidRDefault="00DB35BA" w:rsidP="00DB35BA">
            <w:pPr>
              <w:jc w:val="center"/>
              <w:rPr>
                <w:b/>
                <w:u w:val="double"/>
                <w:lang w:val="lv-LV"/>
              </w:rPr>
            </w:pPr>
          </w:p>
          <w:p w:rsidR="00DB35BA" w:rsidRPr="00DB35BA" w:rsidRDefault="00DB35BA" w:rsidP="00DB35BA">
            <w:pPr>
              <w:rPr>
                <w:b/>
                <w:lang w:val="lv-LV"/>
              </w:rPr>
            </w:pPr>
            <w:r w:rsidRPr="00DB35BA">
              <w:rPr>
                <w:lang w:val="lv-LV"/>
              </w:rPr>
              <w:t xml:space="preserve">CENA </w:t>
            </w:r>
            <w:r w:rsidRPr="00DB35BA">
              <w:rPr>
                <w:rFonts w:ascii="Arial" w:hAnsi="Arial" w:cs="Arial"/>
                <w:b/>
                <w:color w:val="3B3B3B"/>
                <w:sz w:val="20"/>
                <w:szCs w:val="20"/>
                <w:shd w:val="clear" w:color="auto" w:fill="FEFEFE"/>
                <w:lang w:val="lv-LV"/>
              </w:rPr>
              <w:t xml:space="preserve">€ </w:t>
            </w:r>
            <w:r w:rsidRPr="00DB35BA">
              <w:rPr>
                <w:rFonts w:ascii="Arial" w:hAnsi="Arial" w:cs="Arial"/>
                <w:b/>
                <w:color w:val="3B3B3B"/>
                <w:shd w:val="clear" w:color="auto" w:fill="FEFEFE"/>
                <w:lang w:val="lv-LV"/>
              </w:rPr>
              <w:t>3,00</w:t>
            </w:r>
            <w:r w:rsidRPr="00DB35BA">
              <w:rPr>
                <w:b/>
                <w:lang w:val="lv-LV"/>
              </w:rPr>
              <w:t xml:space="preserve">                         Nr.___                         </w:t>
            </w:r>
          </w:p>
          <w:p w:rsidR="00DB35BA" w:rsidRPr="00DB35BA" w:rsidRDefault="00DB35BA" w:rsidP="00DB35BA">
            <w:pPr>
              <w:jc w:val="center"/>
              <w:rPr>
                <w:lang w:val="lv-LV"/>
              </w:rPr>
            </w:pPr>
            <w:r w:rsidRPr="00DB35BA">
              <w:rPr>
                <w:lang w:val="lv-LV"/>
              </w:rPr>
              <w:t>Derīga _____gadā ____________</w:t>
            </w:r>
          </w:p>
          <w:p w:rsidR="00DB35BA" w:rsidRPr="00DB35BA" w:rsidRDefault="00DB35BA" w:rsidP="00DB35BA">
            <w:pPr>
              <w:jc w:val="center"/>
              <w:rPr>
                <w:lang w:val="lv-LV"/>
              </w:rPr>
            </w:pPr>
            <w:r w:rsidRPr="00DB35BA">
              <w:rPr>
                <w:lang w:val="lv-LV"/>
              </w:rPr>
              <w:t>_________________________________</w:t>
            </w:r>
          </w:p>
          <w:p w:rsidR="00DB35BA" w:rsidRPr="00DB35BA" w:rsidRDefault="00DB35BA" w:rsidP="00DB35BA">
            <w:pPr>
              <w:jc w:val="center"/>
              <w:rPr>
                <w:lang w:val="lv-LV"/>
              </w:rPr>
            </w:pPr>
            <w:r w:rsidRPr="00DB35BA">
              <w:rPr>
                <w:lang w:val="lv-LV"/>
              </w:rPr>
              <w:t>(licences īpašnieka vārds, uzvārds)</w:t>
            </w:r>
          </w:p>
          <w:p w:rsidR="00DB35BA" w:rsidRPr="00DB35BA" w:rsidRDefault="00DB35BA" w:rsidP="00DB35BA">
            <w:pPr>
              <w:jc w:val="center"/>
              <w:rPr>
                <w:b/>
                <w:lang w:val="lv-LV"/>
              </w:rPr>
            </w:pPr>
          </w:p>
          <w:p w:rsidR="00DB35BA" w:rsidRPr="00DB35BA" w:rsidRDefault="00DB35BA" w:rsidP="00DB35BA">
            <w:pPr>
              <w:jc w:val="center"/>
              <w:rPr>
                <w:b/>
                <w:sz w:val="16"/>
                <w:szCs w:val="16"/>
                <w:lang w:val="lv-LV"/>
              </w:rPr>
            </w:pPr>
            <w:r w:rsidRPr="00DB35BA">
              <w:rPr>
                <w:b/>
                <w:sz w:val="16"/>
                <w:szCs w:val="16"/>
                <w:lang w:val="lv-LV"/>
              </w:rPr>
              <w:t>Kas jāzina licences īpašniekam.</w:t>
            </w:r>
          </w:p>
          <w:p w:rsidR="00DB35BA" w:rsidRPr="00DB35BA" w:rsidRDefault="008D7507" w:rsidP="00DB35BA">
            <w:pPr>
              <w:rPr>
                <w:color w:val="000000"/>
                <w:sz w:val="16"/>
                <w:szCs w:val="16"/>
                <w:lang w:val="lv-LV"/>
              </w:rPr>
            </w:pPr>
            <w:r>
              <w:rPr>
                <w:color w:val="000000"/>
                <w:sz w:val="16"/>
                <w:szCs w:val="16"/>
                <w:lang w:val="lv-LV"/>
              </w:rPr>
              <w:t>1. Licence nav derīga no 1.maija līdz 31.</w:t>
            </w:r>
            <w:r w:rsidR="00DB35BA" w:rsidRPr="00DB35BA">
              <w:rPr>
                <w:color w:val="000000"/>
                <w:sz w:val="16"/>
                <w:szCs w:val="16"/>
                <w:lang w:val="lv-LV"/>
              </w:rPr>
              <w:t>maijam makšķerējot no laivas.</w:t>
            </w:r>
          </w:p>
          <w:p w:rsidR="00DB35BA" w:rsidRPr="00DB35BA" w:rsidRDefault="00DB35BA" w:rsidP="00DB35BA">
            <w:pPr>
              <w:rPr>
                <w:sz w:val="16"/>
                <w:szCs w:val="16"/>
                <w:lang w:val="lv-LV"/>
              </w:rPr>
            </w:pPr>
            <w:r w:rsidRPr="00DB35BA">
              <w:rPr>
                <w:sz w:val="16"/>
                <w:szCs w:val="16"/>
                <w:lang w:val="lv-LV"/>
              </w:rPr>
              <w:t>2. Makšķerējot ievērojiet Ministru kabineta 2015.gada 22.decembra noteikumus Nr.800 “Makšķerēšanas, vēžošanas un zemūdens medību noteikumi” un licencētās makšķerēšanas nolikumu.</w:t>
            </w:r>
          </w:p>
          <w:p w:rsidR="00DB35BA" w:rsidRPr="00DB35BA" w:rsidRDefault="00DB35BA" w:rsidP="00DB35BA">
            <w:pPr>
              <w:rPr>
                <w:sz w:val="16"/>
                <w:szCs w:val="16"/>
                <w:lang w:val="lv-LV"/>
              </w:rPr>
            </w:pPr>
            <w:r w:rsidRPr="00DB35BA">
              <w:rPr>
                <w:sz w:val="16"/>
                <w:szCs w:val="16"/>
                <w:lang w:val="lv-LV"/>
              </w:rPr>
              <w:t>3. Par konstatētiem Makšķerēšanas noteikumu pārkāpumiem lūdzam zvanīt licencētās makšķerēšanas organizētājam  pa tālruni 26142812.</w:t>
            </w:r>
          </w:p>
          <w:p w:rsidR="00DB35BA" w:rsidRPr="00DB35BA" w:rsidRDefault="00DB35BA" w:rsidP="00DB35BA">
            <w:pPr>
              <w:rPr>
                <w:i/>
                <w:sz w:val="16"/>
                <w:szCs w:val="16"/>
                <w:lang w:val="lv-LV"/>
              </w:rPr>
            </w:pPr>
            <w:r w:rsidRPr="00DB35BA">
              <w:rPr>
                <w:sz w:val="16"/>
                <w:szCs w:val="16"/>
                <w:lang w:val="lv-LV"/>
              </w:rPr>
              <w:t xml:space="preserve">4. Makšķerēšanas beigās aizpildiet lomu uzskaites tabulu, kas atrodas šīs licences otrā pusē. Licenci atdodiet tās iegādes vietā, portālā www.epakalpojumi iegādātās licences </w:t>
            </w:r>
            <w:r w:rsidRPr="00DB35BA">
              <w:rPr>
                <w:color w:val="000000"/>
                <w:lang w:val="lv-LV"/>
              </w:rPr>
              <w:t xml:space="preserve"> </w:t>
            </w:r>
            <w:r w:rsidRPr="00DB35BA">
              <w:rPr>
                <w:sz w:val="16"/>
                <w:szCs w:val="16"/>
                <w:lang w:val="lv-LV"/>
              </w:rPr>
              <w:t>pēc tās derīguma termiņa beigām</w:t>
            </w:r>
            <w:r w:rsidRPr="00DB35BA">
              <w:rPr>
                <w:i/>
                <w:sz w:val="16"/>
                <w:szCs w:val="16"/>
                <w:lang w:val="lv-LV"/>
              </w:rPr>
              <w:t xml:space="preserve"> </w:t>
            </w:r>
            <w:r w:rsidRPr="00DB35BA">
              <w:rPr>
                <w:sz w:val="16"/>
                <w:szCs w:val="16"/>
                <w:lang w:val="lv-LV"/>
              </w:rPr>
              <w:t>aizpilda elektroniski,</w:t>
            </w:r>
            <w:r w:rsidRPr="00DB35BA">
              <w:rPr>
                <w:color w:val="000000"/>
                <w:lang w:val="lv-LV"/>
              </w:rPr>
              <w:t xml:space="preserve"> </w:t>
            </w:r>
            <w:r w:rsidRPr="00DB35BA">
              <w:rPr>
                <w:sz w:val="16"/>
                <w:szCs w:val="16"/>
                <w:lang w:val="lv-LV"/>
              </w:rPr>
              <w:t>vai 5 darba dienu laikā pēc licences derīguma termiņa beigām</w:t>
            </w:r>
            <w:r w:rsidRPr="00DB35BA">
              <w:rPr>
                <w:i/>
                <w:sz w:val="16"/>
                <w:szCs w:val="16"/>
                <w:lang w:val="lv-LV"/>
              </w:rPr>
              <w:t xml:space="preserve"> </w:t>
            </w:r>
            <w:r w:rsidRPr="00DB35BA">
              <w:rPr>
                <w:sz w:val="16"/>
                <w:szCs w:val="16"/>
                <w:lang w:val="lv-LV"/>
              </w:rPr>
              <w:t>nosūtiet organizētājam uz licencē norādīto adresi. Šī nosacījuma neievērošana liegs jums turpmāko iespēju iegādāties licenci un makšķerēt Augstrozes Lielezerā šā gada laikā.</w:t>
            </w:r>
            <w:r w:rsidRPr="00DB35BA">
              <w:rPr>
                <w:i/>
                <w:sz w:val="16"/>
                <w:szCs w:val="16"/>
                <w:lang w:val="lv-LV"/>
              </w:rPr>
              <w:t xml:space="preserve"> </w:t>
            </w:r>
          </w:p>
          <w:p w:rsidR="00DB35BA" w:rsidRPr="00DB35BA" w:rsidRDefault="00DB35BA" w:rsidP="00DB35BA">
            <w:pPr>
              <w:rPr>
                <w:sz w:val="16"/>
                <w:szCs w:val="16"/>
                <w:lang w:val="lv-LV"/>
              </w:rPr>
            </w:pPr>
            <w:r w:rsidRPr="00DB35BA">
              <w:rPr>
                <w:sz w:val="16"/>
                <w:szCs w:val="16"/>
                <w:lang w:val="lv-LV"/>
              </w:rPr>
              <w:t xml:space="preserve">Licenci izsniedza __________ </w:t>
            </w:r>
          </w:p>
          <w:p w:rsidR="00DB35BA" w:rsidRPr="00DB35BA" w:rsidRDefault="00DB35BA" w:rsidP="00DB35BA">
            <w:pPr>
              <w:ind w:firstLine="1260"/>
              <w:rPr>
                <w:sz w:val="16"/>
                <w:szCs w:val="16"/>
                <w:vertAlign w:val="superscript"/>
                <w:lang w:val="lv-LV"/>
              </w:rPr>
            </w:pPr>
            <w:r w:rsidRPr="00DB35BA">
              <w:rPr>
                <w:sz w:val="16"/>
                <w:szCs w:val="16"/>
                <w:vertAlign w:val="superscript"/>
                <w:lang w:val="lv-LV"/>
              </w:rPr>
              <w:t xml:space="preserve"> (paraksts, </w:t>
            </w:r>
            <w:r w:rsidRPr="00DB35BA">
              <w:rPr>
                <w:i/>
                <w:sz w:val="16"/>
                <w:szCs w:val="16"/>
                <w:vertAlign w:val="superscript"/>
                <w:lang w:val="lv-LV"/>
              </w:rPr>
              <w:t>datums</w:t>
            </w:r>
            <w:r w:rsidRPr="00DB35BA">
              <w:rPr>
                <w:sz w:val="16"/>
                <w:szCs w:val="16"/>
                <w:vertAlign w:val="superscript"/>
                <w:lang w:val="lv-LV"/>
              </w:rPr>
              <w:t xml:space="preserve">)                                      </w:t>
            </w:r>
          </w:p>
          <w:p w:rsidR="00DB35BA" w:rsidRPr="00DB35BA" w:rsidRDefault="00DB35BA" w:rsidP="00DB35BA">
            <w:pPr>
              <w:rPr>
                <w:sz w:val="16"/>
                <w:szCs w:val="16"/>
                <w:lang w:val="lv-LV"/>
              </w:rPr>
            </w:pPr>
          </w:p>
          <w:p w:rsidR="00DB35BA" w:rsidRPr="00DB35BA" w:rsidRDefault="00DB35BA" w:rsidP="00DB35BA">
            <w:pPr>
              <w:rPr>
                <w:sz w:val="16"/>
                <w:szCs w:val="16"/>
                <w:lang w:val="lv-LV"/>
              </w:rPr>
            </w:pPr>
            <w:r w:rsidRPr="00DB35BA">
              <w:rPr>
                <w:sz w:val="16"/>
                <w:szCs w:val="16"/>
                <w:lang w:val="lv-LV"/>
              </w:rPr>
              <w:t>Licenci saņēma ___________</w:t>
            </w:r>
          </w:p>
          <w:p w:rsidR="00DB35BA" w:rsidRPr="00DB35BA" w:rsidRDefault="00DB35BA" w:rsidP="00DB35BA">
            <w:pPr>
              <w:ind w:firstLine="1260"/>
              <w:rPr>
                <w:sz w:val="16"/>
                <w:szCs w:val="16"/>
                <w:vertAlign w:val="superscript"/>
                <w:lang w:val="lv-LV"/>
              </w:rPr>
            </w:pPr>
            <w:r w:rsidRPr="00DB35BA">
              <w:rPr>
                <w:sz w:val="16"/>
                <w:szCs w:val="16"/>
                <w:vertAlign w:val="superscript"/>
                <w:lang w:val="lv-LV"/>
              </w:rPr>
              <w:t xml:space="preserve"> (paraksts,</w:t>
            </w:r>
            <w:r w:rsidRPr="00DB35BA">
              <w:rPr>
                <w:i/>
                <w:sz w:val="16"/>
                <w:szCs w:val="16"/>
                <w:vertAlign w:val="superscript"/>
                <w:lang w:val="lv-LV"/>
              </w:rPr>
              <w:t xml:space="preserve"> datums</w:t>
            </w:r>
            <w:r w:rsidRPr="00DB35BA">
              <w:rPr>
                <w:sz w:val="16"/>
                <w:szCs w:val="16"/>
                <w:vertAlign w:val="superscript"/>
                <w:lang w:val="lv-LV"/>
              </w:rPr>
              <w:t>)</w:t>
            </w:r>
          </w:p>
        </w:tc>
      </w:tr>
    </w:tbl>
    <w:p w:rsidR="00DB35BA" w:rsidRPr="00DB35BA" w:rsidRDefault="00DB35BA" w:rsidP="00DB35BA">
      <w:pPr>
        <w:rPr>
          <w:vanish/>
          <w:lang w:val="lv-LV"/>
        </w:rPr>
      </w:pPr>
    </w:p>
    <w:tbl>
      <w:tblPr>
        <w:tblpPr w:leftFromText="180" w:rightFromText="180" w:vertAnchor="text" w:horzAnchor="margin" w:tblpXSpec="right" w:tblpY="190"/>
        <w:tblW w:w="0" w:type="auto"/>
        <w:tblLayout w:type="fixed"/>
        <w:tblLook w:val="0000" w:firstRow="0" w:lastRow="0" w:firstColumn="0" w:lastColumn="0" w:noHBand="0" w:noVBand="0"/>
      </w:tblPr>
      <w:tblGrid>
        <w:gridCol w:w="1590"/>
        <w:gridCol w:w="1590"/>
        <w:gridCol w:w="1258"/>
      </w:tblGrid>
      <w:tr w:rsidR="00DB35BA" w:rsidRPr="00DB35BA" w:rsidTr="00DB35BA">
        <w:trPr>
          <w:trHeight w:val="365"/>
        </w:trPr>
        <w:tc>
          <w:tcPr>
            <w:tcW w:w="4438" w:type="dxa"/>
            <w:gridSpan w:val="3"/>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jc w:val="center"/>
              <w:rPr>
                <w:b/>
                <w:lang w:val="lv-LV"/>
              </w:rPr>
            </w:pPr>
            <w:r w:rsidRPr="00DB35BA">
              <w:rPr>
                <w:b/>
                <w:lang w:val="lv-LV"/>
              </w:rPr>
              <w:t>Lomu uzskaites forma</w:t>
            </w:r>
          </w:p>
        </w:tc>
      </w:tr>
      <w:tr w:rsidR="00DB35BA" w:rsidRPr="00DB35BA" w:rsidTr="00DB35BA">
        <w:trPr>
          <w:trHeight w:val="945"/>
        </w:trPr>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lang w:val="lv-LV"/>
              </w:rPr>
            </w:pPr>
            <w:r w:rsidRPr="00DB35BA">
              <w:rPr>
                <w:lang w:val="lv-LV"/>
              </w:rPr>
              <w:t>Zivs suga</w:t>
            </w:r>
          </w:p>
        </w:tc>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lang w:val="lv-LV"/>
              </w:rPr>
            </w:pPr>
            <w:r w:rsidRPr="00DB35BA">
              <w:rPr>
                <w:lang w:val="lv-LV"/>
              </w:rPr>
              <w:t>Skaits, gab.</w:t>
            </w:r>
          </w:p>
        </w:tc>
        <w:tc>
          <w:tcPr>
            <w:tcW w:w="1258"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jc w:val="center"/>
              <w:rPr>
                <w:lang w:val="lv-LV"/>
              </w:rPr>
            </w:pPr>
            <w:r w:rsidRPr="00DB35BA">
              <w:rPr>
                <w:lang w:val="lv-LV"/>
              </w:rPr>
              <w:t>Kopējais svars, kg</w:t>
            </w:r>
          </w:p>
        </w:tc>
      </w:tr>
      <w:tr w:rsidR="00DB35BA" w:rsidRPr="00DB35BA" w:rsidTr="00DB35BA">
        <w:trPr>
          <w:trHeight w:val="945"/>
        </w:trPr>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b/>
                <w:lang w:val="lv-LV"/>
              </w:rPr>
            </w:pPr>
          </w:p>
        </w:tc>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jc w:val="center"/>
              <w:rPr>
                <w:lang w:val="lv-LV"/>
              </w:rPr>
            </w:pPr>
          </w:p>
        </w:tc>
      </w:tr>
      <w:tr w:rsidR="00DB35BA" w:rsidRPr="00DB35BA" w:rsidTr="00DB35BA">
        <w:trPr>
          <w:trHeight w:val="945"/>
        </w:trPr>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b/>
                <w:lang w:val="lv-LV"/>
              </w:rPr>
            </w:pPr>
          </w:p>
        </w:tc>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jc w:val="center"/>
              <w:rPr>
                <w:lang w:val="lv-LV"/>
              </w:rPr>
            </w:pPr>
          </w:p>
        </w:tc>
      </w:tr>
      <w:tr w:rsidR="00DB35BA" w:rsidRPr="00DB35BA" w:rsidTr="00DB35BA">
        <w:trPr>
          <w:trHeight w:val="945"/>
        </w:trPr>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b/>
                <w:lang w:val="lv-LV"/>
              </w:rPr>
            </w:pPr>
          </w:p>
        </w:tc>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jc w:val="center"/>
              <w:rPr>
                <w:lang w:val="lv-LV"/>
              </w:rPr>
            </w:pPr>
          </w:p>
        </w:tc>
      </w:tr>
      <w:tr w:rsidR="00DB35BA" w:rsidRPr="00DB35BA" w:rsidTr="00DB35BA">
        <w:trPr>
          <w:trHeight w:val="945"/>
        </w:trPr>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b/>
                <w:lang w:val="lv-LV"/>
              </w:rPr>
            </w:pPr>
          </w:p>
        </w:tc>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jc w:val="center"/>
              <w:rPr>
                <w:lang w:val="lv-LV"/>
              </w:rPr>
            </w:pPr>
          </w:p>
        </w:tc>
      </w:tr>
      <w:tr w:rsidR="00DB35BA" w:rsidRPr="00DB35BA" w:rsidTr="00DB35BA">
        <w:trPr>
          <w:trHeight w:val="945"/>
        </w:trPr>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b/>
                <w:lang w:val="lv-LV"/>
              </w:rPr>
            </w:pPr>
          </w:p>
        </w:tc>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jc w:val="center"/>
              <w:rPr>
                <w:lang w:val="lv-LV"/>
              </w:rPr>
            </w:pPr>
          </w:p>
        </w:tc>
      </w:tr>
      <w:tr w:rsidR="00DB35BA" w:rsidRPr="00DB35BA" w:rsidTr="00DB35BA">
        <w:trPr>
          <w:trHeight w:val="945"/>
        </w:trPr>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b/>
                <w:lang w:val="lv-LV"/>
              </w:rPr>
            </w:pPr>
          </w:p>
        </w:tc>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jc w:val="center"/>
              <w:rPr>
                <w:lang w:val="lv-LV"/>
              </w:rPr>
            </w:pPr>
          </w:p>
        </w:tc>
      </w:tr>
      <w:tr w:rsidR="00DB35BA" w:rsidRPr="00DB35BA" w:rsidTr="00DB35BA">
        <w:trPr>
          <w:trHeight w:val="945"/>
        </w:trPr>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b/>
                <w:lang w:val="lv-LV"/>
              </w:rPr>
            </w:pPr>
          </w:p>
        </w:tc>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jc w:val="center"/>
              <w:rPr>
                <w:lang w:val="lv-LV"/>
              </w:rPr>
            </w:pPr>
          </w:p>
        </w:tc>
      </w:tr>
    </w:tbl>
    <w:p w:rsidR="00DB35BA" w:rsidRPr="00DB35BA" w:rsidRDefault="00DB35BA" w:rsidP="00DB35BA">
      <w:pPr>
        <w:jc w:val="right"/>
        <w:rPr>
          <w:b/>
          <w:spacing w:val="-6"/>
          <w:sz w:val="28"/>
          <w:szCs w:val="28"/>
          <w:lang w:val="lv-LV"/>
        </w:rPr>
      </w:pPr>
    </w:p>
    <w:p w:rsidR="00DB35BA" w:rsidRPr="00DB35BA" w:rsidRDefault="00DB35BA" w:rsidP="00DB35BA">
      <w:pPr>
        <w:jc w:val="right"/>
        <w:rPr>
          <w:b/>
          <w:spacing w:val="-6"/>
          <w:sz w:val="28"/>
          <w:szCs w:val="28"/>
          <w:lang w:val="lv-LV"/>
        </w:rPr>
      </w:pPr>
    </w:p>
    <w:p w:rsidR="00DB35BA" w:rsidRPr="00DB35BA" w:rsidRDefault="00DB35BA" w:rsidP="00DB35BA">
      <w:pPr>
        <w:rPr>
          <w:lang w:val="lv-LV"/>
        </w:rPr>
      </w:pPr>
      <w:r w:rsidRPr="00DB35BA">
        <w:rPr>
          <w:lang w:val="lv-LV"/>
        </w:rPr>
        <w:t xml:space="preserve">  </w:t>
      </w:r>
    </w:p>
    <w:p w:rsidR="00DB35BA" w:rsidRPr="00DB35BA" w:rsidRDefault="00DB35BA" w:rsidP="00DB35BA">
      <w:pPr>
        <w:rPr>
          <w:rFonts w:ascii="Times New Roman Bold" w:hAnsi="Times New Roman Bold"/>
          <w:b/>
          <w:caps/>
          <w:lang w:val="lv-LV"/>
        </w:rPr>
        <w:sectPr w:rsidR="00DB35BA" w:rsidRPr="00DB35BA" w:rsidSect="00DB35BA">
          <w:pgSz w:w="11905" w:h="16837" w:code="9"/>
          <w:pgMar w:top="1134" w:right="567" w:bottom="1134" w:left="1701" w:header="709" w:footer="709" w:gutter="0"/>
          <w:pgNumType w:start="1"/>
          <w:cols w:space="720"/>
          <w:titlePg/>
          <w:docGrid w:linePitch="360"/>
        </w:sectPr>
      </w:pPr>
      <w:r w:rsidRPr="00DB35BA">
        <w:rPr>
          <w:lang w:val="lv-LV"/>
        </w:rPr>
        <w:t xml:space="preserve">   </w:t>
      </w:r>
    </w:p>
    <w:p w:rsidR="00DB35BA" w:rsidRPr="00DB35BA" w:rsidRDefault="00582F58" w:rsidP="00DB35BA">
      <w:pPr>
        <w:ind w:left="6521"/>
        <w:rPr>
          <w:rFonts w:ascii="Times New Roman Bold" w:hAnsi="Times New Roman Bold"/>
          <w:b/>
          <w:caps/>
          <w:lang w:val="lv-LV"/>
        </w:rPr>
      </w:pPr>
      <w:r>
        <w:rPr>
          <w:rFonts w:ascii="Times New Roman Bold" w:hAnsi="Times New Roman Bold"/>
          <w:b/>
          <w:caps/>
          <w:lang w:val="lv-LV"/>
        </w:rPr>
        <w:lastRenderedPageBreak/>
        <w:t>2</w:t>
      </w:r>
      <w:r w:rsidR="00DB35BA" w:rsidRPr="00DB35BA">
        <w:rPr>
          <w:rFonts w:ascii="Times New Roman Bold" w:hAnsi="Times New Roman Bold"/>
          <w:b/>
          <w:caps/>
          <w:lang w:val="lv-LV"/>
        </w:rPr>
        <w:t xml:space="preserve">B.Pielikums </w:t>
      </w:r>
    </w:p>
    <w:p w:rsidR="00DB35BA" w:rsidRPr="00DB35BA" w:rsidRDefault="00DB35BA" w:rsidP="00DB35BA">
      <w:pPr>
        <w:ind w:left="6521"/>
        <w:rPr>
          <w:bCs/>
          <w:lang w:val="lv-LV"/>
        </w:rPr>
      </w:pPr>
      <w:r w:rsidRPr="00DB35BA">
        <w:rPr>
          <w:bCs/>
          <w:lang w:val="lv-LV"/>
        </w:rPr>
        <w:t xml:space="preserve">Nolikumam par licencēto makšķerēšanu Augstrozes Lielezerā, Limbažu Dūņezerā un Limbažu Lielezerā </w:t>
      </w:r>
    </w:p>
    <w:p w:rsidR="00DB35BA" w:rsidRPr="00DB35BA" w:rsidRDefault="00DB35BA" w:rsidP="00DB35BA">
      <w:pPr>
        <w:ind w:left="6521"/>
        <w:rPr>
          <w:bCs/>
          <w:lang w:val="lv-LV"/>
        </w:rPr>
      </w:pPr>
      <w:r w:rsidRPr="00DB35BA">
        <w:rPr>
          <w:bCs/>
          <w:lang w:val="lv-LV"/>
        </w:rPr>
        <w:t>2017. – 2021.gadā</w:t>
      </w:r>
    </w:p>
    <w:p w:rsidR="00DB35BA" w:rsidRPr="00DB35BA" w:rsidRDefault="00DB35BA" w:rsidP="00DB35BA">
      <w:pPr>
        <w:jc w:val="center"/>
        <w:rPr>
          <w:b/>
          <w:spacing w:val="-7"/>
          <w:sz w:val="28"/>
          <w:szCs w:val="28"/>
          <w:lang w:val="lv-LV"/>
        </w:rPr>
      </w:pPr>
    </w:p>
    <w:p w:rsidR="00DB35BA" w:rsidRPr="00DB35BA" w:rsidRDefault="00DB35BA" w:rsidP="00DB35BA">
      <w:pPr>
        <w:jc w:val="center"/>
        <w:rPr>
          <w:b/>
          <w:spacing w:val="-6"/>
          <w:sz w:val="28"/>
          <w:szCs w:val="28"/>
          <w:lang w:val="lv-LV"/>
        </w:rPr>
      </w:pPr>
      <w:r w:rsidRPr="00DB35BA">
        <w:rPr>
          <w:b/>
          <w:spacing w:val="-7"/>
          <w:sz w:val="28"/>
          <w:szCs w:val="28"/>
          <w:lang w:val="lv-LV"/>
        </w:rPr>
        <w:t>Licenču paraugi ar l</w:t>
      </w:r>
      <w:r w:rsidRPr="00DB35BA">
        <w:rPr>
          <w:b/>
          <w:spacing w:val="-6"/>
          <w:sz w:val="28"/>
          <w:szCs w:val="28"/>
          <w:lang w:val="lv-LV"/>
        </w:rPr>
        <w:t>oma uzskaites formu</w:t>
      </w:r>
    </w:p>
    <w:p w:rsidR="00DB35BA" w:rsidRPr="00DB35BA" w:rsidRDefault="00DB35BA" w:rsidP="00DB35BA">
      <w:pPr>
        <w:jc w:val="center"/>
        <w:rPr>
          <w:b/>
          <w:spacing w:val="-6"/>
          <w:sz w:val="20"/>
          <w:szCs w:val="20"/>
          <w:lang w:val="lv-LV"/>
        </w:rPr>
      </w:pPr>
    </w:p>
    <w:tbl>
      <w:tblPr>
        <w:tblpPr w:leftFromText="180" w:rightFromText="180" w:vertAnchor="text" w:horzAnchor="margin" w:tblpY="258"/>
        <w:tblW w:w="0" w:type="auto"/>
        <w:tblLayout w:type="fixed"/>
        <w:tblLook w:val="0000" w:firstRow="0" w:lastRow="0" w:firstColumn="0" w:lastColumn="0" w:noHBand="0" w:noVBand="0"/>
      </w:tblPr>
      <w:tblGrid>
        <w:gridCol w:w="4258"/>
      </w:tblGrid>
      <w:tr w:rsidR="00DB35BA" w:rsidRPr="00DB35BA" w:rsidTr="00DB35BA">
        <w:trPr>
          <w:trHeight w:val="6079"/>
        </w:trPr>
        <w:tc>
          <w:tcPr>
            <w:tcW w:w="4258" w:type="dxa"/>
            <w:tcBorders>
              <w:top w:val="single" w:sz="4" w:space="0" w:color="000000"/>
              <w:left w:val="single" w:sz="4" w:space="0" w:color="000000"/>
              <w:bottom w:val="single" w:sz="4" w:space="0" w:color="000000"/>
              <w:right w:val="single" w:sz="4" w:space="0" w:color="000000"/>
            </w:tcBorders>
          </w:tcPr>
          <w:p w:rsidR="00DB35BA" w:rsidRPr="00DB35BA" w:rsidRDefault="00DB35BA" w:rsidP="00DB35BA">
            <w:pPr>
              <w:snapToGrid w:val="0"/>
              <w:jc w:val="center"/>
              <w:rPr>
                <w:lang w:val="lv-LV"/>
              </w:rPr>
            </w:pPr>
            <w:r w:rsidRPr="00DB35BA">
              <w:rPr>
                <w:spacing w:val="-2"/>
                <w:lang w:val="lv-LV"/>
              </w:rPr>
              <w:t xml:space="preserve">Pašvaldību aģentūra „ALDA” </w:t>
            </w:r>
            <w:r w:rsidRPr="00DB35BA">
              <w:rPr>
                <w:lang w:val="lv-LV"/>
              </w:rPr>
              <w:t xml:space="preserve">(reģ. Nr.90009114631 </w:t>
            </w:r>
            <w:r w:rsidRPr="00DB35BA">
              <w:rPr>
                <w:color w:val="000000"/>
                <w:lang w:val="lv-LV"/>
              </w:rPr>
              <w:t xml:space="preserve"> </w:t>
            </w:r>
            <w:r w:rsidRPr="00DB35BA">
              <w:rPr>
                <w:lang w:val="lv-LV"/>
              </w:rPr>
              <w:t>Rīgas iela 16, Limbaži, Limbažu novads, LV-4001, m.t.26142812)</w:t>
            </w:r>
          </w:p>
          <w:p w:rsidR="00DB35BA" w:rsidRPr="00DB35BA" w:rsidRDefault="00DB35BA" w:rsidP="00DB35BA">
            <w:pPr>
              <w:jc w:val="center"/>
              <w:rPr>
                <w:sz w:val="16"/>
                <w:szCs w:val="16"/>
                <w:lang w:val="lv-LV"/>
              </w:rPr>
            </w:pPr>
          </w:p>
          <w:p w:rsidR="00DB35BA" w:rsidRPr="00DB35BA" w:rsidRDefault="00DB35BA" w:rsidP="00DB35BA">
            <w:pPr>
              <w:jc w:val="center"/>
              <w:rPr>
                <w:b/>
                <w:lang w:val="lv-LV"/>
              </w:rPr>
            </w:pPr>
            <w:r w:rsidRPr="00DB35BA">
              <w:rPr>
                <w:b/>
                <w:lang w:val="lv-LV"/>
              </w:rPr>
              <w:t>Vienas dienas licence makšķerēšanai</w:t>
            </w:r>
          </w:p>
          <w:p w:rsidR="00DB35BA" w:rsidRPr="00DB35BA" w:rsidRDefault="00DB35BA" w:rsidP="00DB35BA">
            <w:pPr>
              <w:jc w:val="center"/>
              <w:rPr>
                <w:b/>
                <w:spacing w:val="-5"/>
                <w:lang w:val="lv-LV"/>
              </w:rPr>
            </w:pPr>
            <w:r w:rsidRPr="00DB35BA">
              <w:rPr>
                <w:b/>
                <w:lang w:val="lv-LV"/>
              </w:rPr>
              <w:t xml:space="preserve">Limbažu Lielezerā </w:t>
            </w:r>
            <w:r w:rsidRPr="00DB35BA">
              <w:rPr>
                <w:b/>
                <w:spacing w:val="-5"/>
                <w:lang w:val="lv-LV"/>
              </w:rPr>
              <w:t xml:space="preserve"> no krasta,  ledus vai  laivas</w:t>
            </w:r>
            <w:r w:rsidRPr="00DB35BA">
              <w:rPr>
                <w:rFonts w:ascii="Arial" w:hAnsi="Arial" w:cs="Arial"/>
                <w:sz w:val="30"/>
                <w:szCs w:val="30"/>
                <w:lang w:val="lv-LV" w:eastAsia="lv-LV"/>
              </w:rPr>
              <w:t xml:space="preserve"> </w:t>
            </w:r>
          </w:p>
          <w:p w:rsidR="00DB35BA" w:rsidRPr="00DB35BA" w:rsidRDefault="00DB35BA" w:rsidP="00DB35BA">
            <w:pPr>
              <w:jc w:val="center"/>
              <w:rPr>
                <w:spacing w:val="-5"/>
                <w:sz w:val="26"/>
                <w:szCs w:val="26"/>
                <w:u w:val="single"/>
                <w:lang w:val="lv-LV"/>
              </w:rPr>
            </w:pPr>
            <w:r w:rsidRPr="00DB35BA">
              <w:rPr>
                <w:b/>
                <w:spacing w:val="-5"/>
                <w:u w:val="single"/>
                <w:lang w:val="lv-LV"/>
              </w:rPr>
              <w:t xml:space="preserve"> </w:t>
            </w:r>
            <w:r w:rsidRPr="00DB35BA">
              <w:rPr>
                <w:spacing w:val="-5"/>
                <w:sz w:val="26"/>
                <w:szCs w:val="26"/>
                <w:u w:val="single"/>
                <w:lang w:val="lv-LV"/>
              </w:rPr>
              <w:t xml:space="preserve"> </w:t>
            </w:r>
          </w:p>
          <w:p w:rsidR="00DB35BA" w:rsidRPr="00DB35BA" w:rsidRDefault="00DB35BA" w:rsidP="00DB35BA">
            <w:pPr>
              <w:jc w:val="center"/>
              <w:rPr>
                <w:b/>
                <w:u w:val="double"/>
                <w:lang w:val="lv-LV"/>
              </w:rPr>
            </w:pPr>
          </w:p>
          <w:p w:rsidR="00DB35BA" w:rsidRPr="00DB35BA" w:rsidRDefault="00DB35BA" w:rsidP="00DB35BA">
            <w:pPr>
              <w:rPr>
                <w:b/>
                <w:lang w:val="lv-LV"/>
              </w:rPr>
            </w:pPr>
            <w:r w:rsidRPr="00DB35BA">
              <w:rPr>
                <w:lang w:val="lv-LV"/>
              </w:rPr>
              <w:t xml:space="preserve">CENA </w:t>
            </w:r>
            <w:r w:rsidRPr="00DB35BA">
              <w:rPr>
                <w:rFonts w:ascii="Arial" w:hAnsi="Arial" w:cs="Arial"/>
                <w:b/>
                <w:color w:val="3B3B3B"/>
                <w:sz w:val="20"/>
                <w:szCs w:val="20"/>
                <w:shd w:val="clear" w:color="auto" w:fill="FEFEFE"/>
                <w:lang w:val="lv-LV"/>
              </w:rPr>
              <w:t xml:space="preserve">€ </w:t>
            </w:r>
            <w:r w:rsidRPr="00DB35BA">
              <w:rPr>
                <w:rFonts w:ascii="Arial" w:hAnsi="Arial" w:cs="Arial"/>
                <w:b/>
                <w:color w:val="3B3B3B"/>
                <w:shd w:val="clear" w:color="auto" w:fill="FEFEFE"/>
                <w:lang w:val="lv-LV"/>
              </w:rPr>
              <w:t>3,00</w:t>
            </w:r>
            <w:r w:rsidRPr="00DB35BA">
              <w:rPr>
                <w:b/>
                <w:lang w:val="lv-LV"/>
              </w:rPr>
              <w:t xml:space="preserve">                         Nr.___                         </w:t>
            </w:r>
          </w:p>
          <w:p w:rsidR="00DB35BA" w:rsidRPr="00DB35BA" w:rsidRDefault="00DB35BA" w:rsidP="00DB35BA">
            <w:pPr>
              <w:jc w:val="center"/>
              <w:rPr>
                <w:lang w:val="lv-LV"/>
              </w:rPr>
            </w:pPr>
            <w:r w:rsidRPr="00DB35BA">
              <w:rPr>
                <w:lang w:val="lv-LV"/>
              </w:rPr>
              <w:t>Derīga _____gadā ____________</w:t>
            </w:r>
          </w:p>
          <w:p w:rsidR="00DB35BA" w:rsidRPr="00DB35BA" w:rsidRDefault="00DB35BA" w:rsidP="00DB35BA">
            <w:pPr>
              <w:jc w:val="center"/>
              <w:rPr>
                <w:lang w:val="lv-LV"/>
              </w:rPr>
            </w:pPr>
            <w:r w:rsidRPr="00DB35BA">
              <w:rPr>
                <w:lang w:val="lv-LV"/>
              </w:rPr>
              <w:t>_________________________________</w:t>
            </w:r>
          </w:p>
          <w:p w:rsidR="00DB35BA" w:rsidRPr="00DB35BA" w:rsidRDefault="00DB35BA" w:rsidP="00DB35BA">
            <w:pPr>
              <w:jc w:val="center"/>
              <w:rPr>
                <w:lang w:val="lv-LV"/>
              </w:rPr>
            </w:pPr>
            <w:r w:rsidRPr="00DB35BA">
              <w:rPr>
                <w:lang w:val="lv-LV"/>
              </w:rPr>
              <w:t>(licences īpašnieka vārds, uzvārds)</w:t>
            </w:r>
          </w:p>
          <w:p w:rsidR="00DB35BA" w:rsidRPr="00DB35BA" w:rsidRDefault="00DB35BA" w:rsidP="00DB35BA">
            <w:pPr>
              <w:jc w:val="center"/>
              <w:rPr>
                <w:b/>
                <w:lang w:val="lv-LV"/>
              </w:rPr>
            </w:pPr>
          </w:p>
          <w:p w:rsidR="00DB35BA" w:rsidRPr="00DB35BA" w:rsidRDefault="00DB35BA" w:rsidP="00DB35BA">
            <w:pPr>
              <w:jc w:val="center"/>
              <w:rPr>
                <w:b/>
                <w:sz w:val="16"/>
                <w:szCs w:val="16"/>
                <w:lang w:val="lv-LV"/>
              </w:rPr>
            </w:pPr>
            <w:r w:rsidRPr="00DB35BA">
              <w:rPr>
                <w:b/>
                <w:sz w:val="16"/>
                <w:szCs w:val="16"/>
                <w:lang w:val="lv-LV"/>
              </w:rPr>
              <w:t>Kas jāzina licences īpašniekam.</w:t>
            </w:r>
          </w:p>
          <w:p w:rsidR="00DB35BA" w:rsidRPr="00DB35BA" w:rsidRDefault="00DB35BA" w:rsidP="00DB35BA">
            <w:pPr>
              <w:rPr>
                <w:color w:val="000000"/>
                <w:sz w:val="16"/>
                <w:szCs w:val="16"/>
                <w:lang w:val="lv-LV"/>
              </w:rPr>
            </w:pPr>
            <w:r w:rsidRPr="00DB35BA">
              <w:rPr>
                <w:color w:val="000000"/>
                <w:sz w:val="16"/>
                <w:szCs w:val="16"/>
                <w:lang w:val="lv-LV"/>
              </w:rPr>
              <w:t>1. Licence</w:t>
            </w:r>
            <w:r w:rsidR="008D7507">
              <w:rPr>
                <w:color w:val="000000"/>
                <w:sz w:val="16"/>
                <w:szCs w:val="16"/>
                <w:lang w:val="lv-LV"/>
              </w:rPr>
              <w:t xml:space="preserve"> nav derīga no 1.</w:t>
            </w:r>
            <w:r w:rsidRPr="00DB35BA">
              <w:rPr>
                <w:color w:val="000000"/>
                <w:sz w:val="16"/>
                <w:szCs w:val="16"/>
                <w:lang w:val="lv-LV"/>
              </w:rPr>
              <w:t>maija līdz 31.maijam makšķerējot no laivas.</w:t>
            </w:r>
          </w:p>
          <w:p w:rsidR="00DB35BA" w:rsidRPr="00DB35BA" w:rsidRDefault="00DB35BA" w:rsidP="00DB35BA">
            <w:pPr>
              <w:rPr>
                <w:sz w:val="16"/>
                <w:szCs w:val="16"/>
                <w:lang w:val="lv-LV"/>
              </w:rPr>
            </w:pPr>
            <w:r w:rsidRPr="00DB35BA">
              <w:rPr>
                <w:sz w:val="16"/>
                <w:szCs w:val="16"/>
                <w:lang w:val="lv-LV"/>
              </w:rPr>
              <w:t>2. Makšķerējot ievērojiet Ministru kabineta 2015.gada 22.decembra noteikumus Nr.800 “Makšķerēšanas, vēžošanas un zemūdens medību noteikumi” un licencētās makšķerēšanas nolikumu.</w:t>
            </w:r>
          </w:p>
          <w:p w:rsidR="00DB35BA" w:rsidRPr="00DB35BA" w:rsidRDefault="00DB35BA" w:rsidP="00DB35BA">
            <w:pPr>
              <w:rPr>
                <w:sz w:val="16"/>
                <w:szCs w:val="16"/>
                <w:lang w:val="lv-LV"/>
              </w:rPr>
            </w:pPr>
            <w:r w:rsidRPr="00DB35BA">
              <w:rPr>
                <w:sz w:val="16"/>
                <w:szCs w:val="16"/>
                <w:lang w:val="lv-LV"/>
              </w:rPr>
              <w:t>3. Par konstatētiem Makšķerēšanas noteikumu pārkāpumiem lūdzam zvanīt licencētās makšķerēšanas organizētājam  pa tālruni 26142812.</w:t>
            </w:r>
          </w:p>
          <w:p w:rsidR="00DB35BA" w:rsidRPr="00DB35BA" w:rsidRDefault="00DB35BA" w:rsidP="00DB35BA">
            <w:pPr>
              <w:rPr>
                <w:i/>
                <w:sz w:val="16"/>
                <w:szCs w:val="16"/>
                <w:lang w:val="lv-LV"/>
              </w:rPr>
            </w:pPr>
            <w:r w:rsidRPr="00DB35BA">
              <w:rPr>
                <w:sz w:val="16"/>
                <w:szCs w:val="16"/>
                <w:lang w:val="lv-LV"/>
              </w:rPr>
              <w:t>4. Makšķerēšanas beigās aizpildiet lomu uzskaites tabulu, kas atrodas šīs licences otrā pusē. Licenci atdodiet tās iegādes vietā, portālā www.epakalpojumi iegādātās licences pēc tās derīguma termiņa beigām</w:t>
            </w:r>
            <w:r w:rsidRPr="00DB35BA">
              <w:rPr>
                <w:i/>
                <w:sz w:val="16"/>
                <w:szCs w:val="16"/>
                <w:lang w:val="lv-LV"/>
              </w:rPr>
              <w:t xml:space="preserve"> </w:t>
            </w:r>
            <w:r w:rsidRPr="00DB35BA">
              <w:rPr>
                <w:sz w:val="16"/>
                <w:szCs w:val="16"/>
                <w:lang w:val="lv-LV"/>
              </w:rPr>
              <w:t>aizpilda elektroniski, vai 5 darba dienu laikā pēc licences derīguma termiņa beigām</w:t>
            </w:r>
            <w:r w:rsidRPr="00DB35BA">
              <w:rPr>
                <w:i/>
                <w:sz w:val="16"/>
                <w:szCs w:val="16"/>
                <w:lang w:val="lv-LV"/>
              </w:rPr>
              <w:t xml:space="preserve"> </w:t>
            </w:r>
            <w:r w:rsidRPr="00DB35BA">
              <w:rPr>
                <w:sz w:val="16"/>
                <w:szCs w:val="16"/>
                <w:lang w:val="lv-LV"/>
              </w:rPr>
              <w:t>nosūtiet organizētājam uz licencē norādīto adresi. Šī nosacījuma neievērošana liegs jums turpmāko iespēju iegādāties licenci un makšķerēt Limbažu Lielezerā šā gada laikā.</w:t>
            </w:r>
            <w:r w:rsidRPr="00DB35BA">
              <w:rPr>
                <w:i/>
                <w:sz w:val="16"/>
                <w:szCs w:val="16"/>
                <w:lang w:val="lv-LV"/>
              </w:rPr>
              <w:t xml:space="preserve"> </w:t>
            </w:r>
          </w:p>
          <w:p w:rsidR="00DB35BA" w:rsidRPr="00DB35BA" w:rsidRDefault="00DB35BA" w:rsidP="00DB35BA">
            <w:pPr>
              <w:rPr>
                <w:sz w:val="16"/>
                <w:szCs w:val="16"/>
                <w:lang w:val="lv-LV"/>
              </w:rPr>
            </w:pPr>
            <w:r w:rsidRPr="00DB35BA">
              <w:rPr>
                <w:sz w:val="16"/>
                <w:szCs w:val="16"/>
                <w:lang w:val="lv-LV"/>
              </w:rPr>
              <w:t xml:space="preserve">Licenci izsniedza __________ </w:t>
            </w:r>
          </w:p>
          <w:p w:rsidR="00DB35BA" w:rsidRPr="00DB35BA" w:rsidRDefault="00DB35BA" w:rsidP="00DB35BA">
            <w:pPr>
              <w:ind w:firstLine="1260"/>
              <w:rPr>
                <w:sz w:val="16"/>
                <w:szCs w:val="16"/>
                <w:vertAlign w:val="superscript"/>
                <w:lang w:val="lv-LV"/>
              </w:rPr>
            </w:pPr>
            <w:r w:rsidRPr="00DB35BA">
              <w:rPr>
                <w:sz w:val="16"/>
                <w:szCs w:val="16"/>
                <w:vertAlign w:val="superscript"/>
                <w:lang w:val="lv-LV"/>
              </w:rPr>
              <w:t xml:space="preserve"> (paraksts, </w:t>
            </w:r>
            <w:r w:rsidRPr="00DB35BA">
              <w:rPr>
                <w:i/>
                <w:sz w:val="16"/>
                <w:szCs w:val="16"/>
                <w:vertAlign w:val="superscript"/>
                <w:lang w:val="lv-LV"/>
              </w:rPr>
              <w:t>datums</w:t>
            </w:r>
            <w:r w:rsidRPr="00DB35BA">
              <w:rPr>
                <w:sz w:val="16"/>
                <w:szCs w:val="16"/>
                <w:vertAlign w:val="superscript"/>
                <w:lang w:val="lv-LV"/>
              </w:rPr>
              <w:t xml:space="preserve">)                                      </w:t>
            </w:r>
          </w:p>
          <w:p w:rsidR="00DB35BA" w:rsidRPr="00DB35BA" w:rsidRDefault="00DB35BA" w:rsidP="00DB35BA">
            <w:pPr>
              <w:rPr>
                <w:sz w:val="16"/>
                <w:szCs w:val="16"/>
                <w:lang w:val="lv-LV"/>
              </w:rPr>
            </w:pPr>
          </w:p>
          <w:p w:rsidR="00DB35BA" w:rsidRPr="00DB35BA" w:rsidRDefault="00DB35BA" w:rsidP="00DB35BA">
            <w:pPr>
              <w:rPr>
                <w:sz w:val="16"/>
                <w:szCs w:val="16"/>
                <w:lang w:val="lv-LV"/>
              </w:rPr>
            </w:pPr>
            <w:r w:rsidRPr="00DB35BA">
              <w:rPr>
                <w:sz w:val="16"/>
                <w:szCs w:val="16"/>
                <w:lang w:val="lv-LV"/>
              </w:rPr>
              <w:t>Licenci saņēma ___________</w:t>
            </w:r>
          </w:p>
          <w:p w:rsidR="00DB35BA" w:rsidRPr="00DB35BA" w:rsidRDefault="00DB35BA" w:rsidP="00DB35BA">
            <w:pPr>
              <w:ind w:firstLine="1260"/>
              <w:rPr>
                <w:sz w:val="16"/>
                <w:szCs w:val="16"/>
                <w:vertAlign w:val="superscript"/>
                <w:lang w:val="lv-LV"/>
              </w:rPr>
            </w:pPr>
            <w:r w:rsidRPr="00DB35BA">
              <w:rPr>
                <w:sz w:val="16"/>
                <w:szCs w:val="16"/>
                <w:vertAlign w:val="superscript"/>
                <w:lang w:val="lv-LV"/>
              </w:rPr>
              <w:t xml:space="preserve"> (paraksts,</w:t>
            </w:r>
            <w:r w:rsidRPr="00DB35BA">
              <w:rPr>
                <w:i/>
                <w:sz w:val="16"/>
                <w:szCs w:val="16"/>
                <w:vertAlign w:val="superscript"/>
                <w:lang w:val="lv-LV"/>
              </w:rPr>
              <w:t xml:space="preserve"> datums</w:t>
            </w:r>
            <w:r w:rsidRPr="00DB35BA">
              <w:rPr>
                <w:sz w:val="16"/>
                <w:szCs w:val="16"/>
                <w:vertAlign w:val="superscript"/>
                <w:lang w:val="lv-LV"/>
              </w:rPr>
              <w:t>)</w:t>
            </w:r>
          </w:p>
        </w:tc>
      </w:tr>
    </w:tbl>
    <w:p w:rsidR="00DB35BA" w:rsidRPr="00DB35BA" w:rsidRDefault="00DB35BA" w:rsidP="00DB35BA">
      <w:pPr>
        <w:rPr>
          <w:vanish/>
          <w:lang w:val="lv-LV"/>
        </w:rPr>
      </w:pPr>
    </w:p>
    <w:tbl>
      <w:tblPr>
        <w:tblpPr w:leftFromText="180" w:rightFromText="180" w:vertAnchor="text" w:horzAnchor="margin" w:tblpXSpec="right" w:tblpY="190"/>
        <w:tblW w:w="0" w:type="auto"/>
        <w:tblLayout w:type="fixed"/>
        <w:tblLook w:val="0000" w:firstRow="0" w:lastRow="0" w:firstColumn="0" w:lastColumn="0" w:noHBand="0" w:noVBand="0"/>
      </w:tblPr>
      <w:tblGrid>
        <w:gridCol w:w="1590"/>
        <w:gridCol w:w="1590"/>
        <w:gridCol w:w="1258"/>
      </w:tblGrid>
      <w:tr w:rsidR="00DB35BA" w:rsidRPr="00DB35BA" w:rsidTr="00DB35BA">
        <w:trPr>
          <w:trHeight w:val="365"/>
        </w:trPr>
        <w:tc>
          <w:tcPr>
            <w:tcW w:w="4438" w:type="dxa"/>
            <w:gridSpan w:val="3"/>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jc w:val="center"/>
              <w:rPr>
                <w:b/>
                <w:lang w:val="lv-LV"/>
              </w:rPr>
            </w:pPr>
            <w:r w:rsidRPr="00DB35BA">
              <w:rPr>
                <w:b/>
                <w:lang w:val="lv-LV"/>
              </w:rPr>
              <w:t>Lomu uzskaites forma</w:t>
            </w:r>
          </w:p>
        </w:tc>
      </w:tr>
      <w:tr w:rsidR="00DB35BA" w:rsidRPr="00DB35BA" w:rsidTr="00DB35BA">
        <w:trPr>
          <w:trHeight w:val="945"/>
        </w:trPr>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lang w:val="lv-LV"/>
              </w:rPr>
            </w:pPr>
            <w:r w:rsidRPr="00DB35BA">
              <w:rPr>
                <w:lang w:val="lv-LV"/>
              </w:rPr>
              <w:t>Zivs suga</w:t>
            </w:r>
          </w:p>
        </w:tc>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lang w:val="lv-LV"/>
              </w:rPr>
            </w:pPr>
            <w:r w:rsidRPr="00DB35BA">
              <w:rPr>
                <w:lang w:val="lv-LV"/>
              </w:rPr>
              <w:t>Skaits, gab.</w:t>
            </w:r>
          </w:p>
        </w:tc>
        <w:tc>
          <w:tcPr>
            <w:tcW w:w="1258"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jc w:val="center"/>
              <w:rPr>
                <w:lang w:val="lv-LV"/>
              </w:rPr>
            </w:pPr>
            <w:r w:rsidRPr="00DB35BA">
              <w:rPr>
                <w:lang w:val="lv-LV"/>
              </w:rPr>
              <w:t>Kopējais svars, kg</w:t>
            </w:r>
          </w:p>
        </w:tc>
      </w:tr>
      <w:tr w:rsidR="00DB35BA" w:rsidRPr="00DB35BA" w:rsidTr="00DB35BA">
        <w:trPr>
          <w:trHeight w:val="945"/>
        </w:trPr>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b/>
                <w:lang w:val="lv-LV"/>
              </w:rPr>
            </w:pPr>
          </w:p>
        </w:tc>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jc w:val="center"/>
              <w:rPr>
                <w:lang w:val="lv-LV"/>
              </w:rPr>
            </w:pPr>
          </w:p>
        </w:tc>
      </w:tr>
      <w:tr w:rsidR="00DB35BA" w:rsidRPr="00DB35BA" w:rsidTr="00DB35BA">
        <w:trPr>
          <w:trHeight w:val="945"/>
        </w:trPr>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b/>
                <w:lang w:val="lv-LV"/>
              </w:rPr>
            </w:pPr>
          </w:p>
        </w:tc>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jc w:val="center"/>
              <w:rPr>
                <w:lang w:val="lv-LV"/>
              </w:rPr>
            </w:pPr>
          </w:p>
        </w:tc>
      </w:tr>
      <w:tr w:rsidR="00DB35BA" w:rsidRPr="00DB35BA" w:rsidTr="00DB35BA">
        <w:trPr>
          <w:trHeight w:val="945"/>
        </w:trPr>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b/>
                <w:lang w:val="lv-LV"/>
              </w:rPr>
            </w:pPr>
          </w:p>
        </w:tc>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jc w:val="center"/>
              <w:rPr>
                <w:lang w:val="lv-LV"/>
              </w:rPr>
            </w:pPr>
          </w:p>
        </w:tc>
      </w:tr>
      <w:tr w:rsidR="00DB35BA" w:rsidRPr="00DB35BA" w:rsidTr="00DB35BA">
        <w:trPr>
          <w:trHeight w:val="945"/>
        </w:trPr>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b/>
                <w:lang w:val="lv-LV"/>
              </w:rPr>
            </w:pPr>
          </w:p>
        </w:tc>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jc w:val="center"/>
              <w:rPr>
                <w:lang w:val="lv-LV"/>
              </w:rPr>
            </w:pPr>
          </w:p>
        </w:tc>
      </w:tr>
      <w:tr w:rsidR="00DB35BA" w:rsidRPr="00DB35BA" w:rsidTr="00DB35BA">
        <w:trPr>
          <w:trHeight w:val="945"/>
        </w:trPr>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b/>
                <w:lang w:val="lv-LV"/>
              </w:rPr>
            </w:pPr>
          </w:p>
        </w:tc>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jc w:val="center"/>
              <w:rPr>
                <w:lang w:val="lv-LV"/>
              </w:rPr>
            </w:pPr>
          </w:p>
        </w:tc>
      </w:tr>
      <w:tr w:rsidR="00DB35BA" w:rsidRPr="00DB35BA" w:rsidTr="00DB35BA">
        <w:trPr>
          <w:trHeight w:val="945"/>
        </w:trPr>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b/>
                <w:lang w:val="lv-LV"/>
              </w:rPr>
            </w:pPr>
          </w:p>
        </w:tc>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jc w:val="center"/>
              <w:rPr>
                <w:lang w:val="lv-LV"/>
              </w:rPr>
            </w:pPr>
          </w:p>
        </w:tc>
      </w:tr>
      <w:tr w:rsidR="00DB35BA" w:rsidRPr="00DB35BA" w:rsidTr="00DB35BA">
        <w:trPr>
          <w:trHeight w:val="945"/>
        </w:trPr>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b/>
                <w:lang w:val="lv-LV"/>
              </w:rPr>
            </w:pPr>
          </w:p>
        </w:tc>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jc w:val="center"/>
              <w:rPr>
                <w:lang w:val="lv-LV"/>
              </w:rPr>
            </w:pPr>
          </w:p>
        </w:tc>
      </w:tr>
    </w:tbl>
    <w:p w:rsidR="00DB35BA" w:rsidRPr="00DB35BA" w:rsidRDefault="00DB35BA" w:rsidP="00DB35BA">
      <w:pPr>
        <w:jc w:val="right"/>
        <w:rPr>
          <w:b/>
          <w:spacing w:val="-6"/>
          <w:sz w:val="28"/>
          <w:szCs w:val="28"/>
          <w:lang w:val="lv-LV"/>
        </w:rPr>
      </w:pPr>
    </w:p>
    <w:p w:rsidR="00DB35BA" w:rsidRPr="00DB35BA" w:rsidRDefault="00DB35BA" w:rsidP="00DB35BA">
      <w:pPr>
        <w:jc w:val="right"/>
        <w:rPr>
          <w:b/>
          <w:spacing w:val="-6"/>
          <w:sz w:val="28"/>
          <w:szCs w:val="28"/>
          <w:lang w:val="lv-LV"/>
        </w:rPr>
      </w:pPr>
    </w:p>
    <w:p w:rsidR="00DB35BA" w:rsidRPr="00DB35BA" w:rsidRDefault="00DB35BA" w:rsidP="00DB35BA">
      <w:pPr>
        <w:rPr>
          <w:lang w:val="lv-LV"/>
        </w:rPr>
      </w:pPr>
      <w:r w:rsidRPr="00DB35BA">
        <w:rPr>
          <w:lang w:val="lv-LV"/>
        </w:rPr>
        <w:t xml:space="preserve">  </w:t>
      </w:r>
    </w:p>
    <w:p w:rsidR="00DB35BA" w:rsidRPr="00DB35BA" w:rsidRDefault="00DB35BA" w:rsidP="00DB35BA">
      <w:pPr>
        <w:rPr>
          <w:lang w:val="lv-LV"/>
        </w:rPr>
      </w:pPr>
      <w:r w:rsidRPr="00DB35BA">
        <w:rPr>
          <w:lang w:val="lv-LV"/>
        </w:rPr>
        <w:t xml:space="preserve">   </w:t>
      </w:r>
    </w:p>
    <w:p w:rsidR="00DB35BA" w:rsidRPr="00DB35BA" w:rsidRDefault="00DB35BA" w:rsidP="00DB35BA">
      <w:pPr>
        <w:ind w:left="6521"/>
        <w:rPr>
          <w:rFonts w:ascii="Times New Roman Bold" w:hAnsi="Times New Roman Bold"/>
          <w:b/>
          <w:caps/>
          <w:lang w:val="lv-LV"/>
        </w:rPr>
        <w:sectPr w:rsidR="00DB35BA" w:rsidRPr="00DB35BA" w:rsidSect="00DB35BA">
          <w:headerReference w:type="first" r:id="rId17"/>
          <w:pgSz w:w="11905" w:h="16837" w:code="9"/>
          <w:pgMar w:top="1134" w:right="567" w:bottom="1134" w:left="1701" w:header="709" w:footer="709" w:gutter="0"/>
          <w:pgNumType w:start="1"/>
          <w:cols w:space="720"/>
          <w:titlePg/>
          <w:docGrid w:linePitch="360"/>
        </w:sectPr>
      </w:pPr>
    </w:p>
    <w:p w:rsidR="00DB35BA" w:rsidRPr="00DB35BA" w:rsidRDefault="00582F58" w:rsidP="00DB35BA">
      <w:pPr>
        <w:ind w:left="6521"/>
        <w:rPr>
          <w:rFonts w:ascii="Times New Roman Bold" w:hAnsi="Times New Roman Bold"/>
          <w:b/>
          <w:caps/>
          <w:lang w:val="lv-LV"/>
        </w:rPr>
      </w:pPr>
      <w:r>
        <w:rPr>
          <w:rFonts w:ascii="Times New Roman Bold" w:hAnsi="Times New Roman Bold"/>
          <w:b/>
          <w:caps/>
          <w:lang w:val="lv-LV"/>
        </w:rPr>
        <w:lastRenderedPageBreak/>
        <w:t>2</w:t>
      </w:r>
      <w:r w:rsidR="00DB35BA" w:rsidRPr="00DB35BA">
        <w:rPr>
          <w:rFonts w:ascii="Times New Roman Bold" w:hAnsi="Times New Roman Bold"/>
          <w:b/>
          <w:caps/>
          <w:lang w:val="lv-LV"/>
        </w:rPr>
        <w:t xml:space="preserve">C.Pielikums </w:t>
      </w:r>
    </w:p>
    <w:p w:rsidR="00DB35BA" w:rsidRPr="00DB35BA" w:rsidRDefault="00DB35BA" w:rsidP="00DB35BA">
      <w:pPr>
        <w:ind w:left="6521"/>
        <w:rPr>
          <w:bCs/>
          <w:lang w:val="lv-LV"/>
        </w:rPr>
      </w:pPr>
      <w:r w:rsidRPr="00DB35BA">
        <w:rPr>
          <w:bCs/>
          <w:lang w:val="lv-LV"/>
        </w:rPr>
        <w:t xml:space="preserve">Nolikumam par licencēto makšķerēšanu Augstrozes Lielezerā, Limbažu Dūņezerā un Limbažu Lielezerā </w:t>
      </w:r>
    </w:p>
    <w:p w:rsidR="00DB35BA" w:rsidRPr="00DB35BA" w:rsidRDefault="00DB35BA" w:rsidP="00DB35BA">
      <w:pPr>
        <w:ind w:left="6521"/>
        <w:rPr>
          <w:bCs/>
          <w:lang w:val="lv-LV"/>
        </w:rPr>
      </w:pPr>
      <w:r w:rsidRPr="00DB35BA">
        <w:rPr>
          <w:bCs/>
          <w:lang w:val="lv-LV"/>
        </w:rPr>
        <w:t>2017. – 2021.gadā</w:t>
      </w:r>
    </w:p>
    <w:p w:rsidR="00DB35BA" w:rsidRPr="00DB35BA" w:rsidRDefault="00DB35BA" w:rsidP="00DB35BA">
      <w:pPr>
        <w:jc w:val="center"/>
        <w:rPr>
          <w:b/>
          <w:spacing w:val="-7"/>
          <w:sz w:val="28"/>
          <w:szCs w:val="28"/>
          <w:lang w:val="lv-LV"/>
        </w:rPr>
      </w:pPr>
    </w:p>
    <w:p w:rsidR="00DB35BA" w:rsidRPr="00DB35BA" w:rsidRDefault="00DB35BA" w:rsidP="00DB35BA">
      <w:pPr>
        <w:jc w:val="center"/>
        <w:rPr>
          <w:b/>
          <w:spacing w:val="-6"/>
          <w:sz w:val="28"/>
          <w:szCs w:val="28"/>
          <w:lang w:val="lv-LV"/>
        </w:rPr>
      </w:pPr>
      <w:r w:rsidRPr="00DB35BA">
        <w:rPr>
          <w:b/>
          <w:spacing w:val="-7"/>
          <w:sz w:val="28"/>
          <w:szCs w:val="28"/>
          <w:lang w:val="lv-LV"/>
        </w:rPr>
        <w:t>Licenču paraugi ar l</w:t>
      </w:r>
      <w:r w:rsidRPr="00DB35BA">
        <w:rPr>
          <w:b/>
          <w:spacing w:val="-6"/>
          <w:sz w:val="28"/>
          <w:szCs w:val="28"/>
          <w:lang w:val="lv-LV"/>
        </w:rPr>
        <w:t>oma uzskaites formu</w:t>
      </w:r>
    </w:p>
    <w:p w:rsidR="00DB35BA" w:rsidRPr="00DB35BA" w:rsidRDefault="00DB35BA" w:rsidP="00DB35BA">
      <w:pPr>
        <w:jc w:val="center"/>
        <w:rPr>
          <w:b/>
          <w:spacing w:val="-6"/>
          <w:sz w:val="20"/>
          <w:szCs w:val="20"/>
          <w:lang w:val="lv-LV"/>
        </w:rPr>
      </w:pPr>
    </w:p>
    <w:tbl>
      <w:tblPr>
        <w:tblpPr w:leftFromText="180" w:rightFromText="180" w:vertAnchor="text" w:horzAnchor="margin" w:tblpY="258"/>
        <w:tblW w:w="0" w:type="auto"/>
        <w:tblLayout w:type="fixed"/>
        <w:tblLook w:val="0000" w:firstRow="0" w:lastRow="0" w:firstColumn="0" w:lastColumn="0" w:noHBand="0" w:noVBand="0"/>
      </w:tblPr>
      <w:tblGrid>
        <w:gridCol w:w="4258"/>
      </w:tblGrid>
      <w:tr w:rsidR="00DB35BA" w:rsidRPr="00DB35BA" w:rsidTr="00DB35BA">
        <w:trPr>
          <w:trHeight w:val="6079"/>
        </w:trPr>
        <w:tc>
          <w:tcPr>
            <w:tcW w:w="4258" w:type="dxa"/>
            <w:tcBorders>
              <w:top w:val="single" w:sz="4" w:space="0" w:color="000000"/>
              <w:left w:val="single" w:sz="4" w:space="0" w:color="000000"/>
              <w:bottom w:val="single" w:sz="4" w:space="0" w:color="000000"/>
              <w:right w:val="single" w:sz="4" w:space="0" w:color="000000"/>
            </w:tcBorders>
          </w:tcPr>
          <w:p w:rsidR="00DB35BA" w:rsidRPr="00DB35BA" w:rsidRDefault="00DB35BA" w:rsidP="00DB35BA">
            <w:pPr>
              <w:snapToGrid w:val="0"/>
              <w:jc w:val="center"/>
              <w:rPr>
                <w:lang w:val="lv-LV"/>
              </w:rPr>
            </w:pPr>
            <w:r w:rsidRPr="00DB35BA">
              <w:rPr>
                <w:spacing w:val="-2"/>
                <w:lang w:val="lv-LV"/>
              </w:rPr>
              <w:t xml:space="preserve">Pašvaldību aģentūra „ALDA” </w:t>
            </w:r>
            <w:r w:rsidRPr="00DB35BA">
              <w:rPr>
                <w:lang w:val="lv-LV"/>
              </w:rPr>
              <w:t xml:space="preserve">(reģ. Nr.90009114631 </w:t>
            </w:r>
            <w:r w:rsidRPr="00DB35BA">
              <w:rPr>
                <w:color w:val="000000"/>
                <w:lang w:val="lv-LV"/>
              </w:rPr>
              <w:t xml:space="preserve"> </w:t>
            </w:r>
            <w:r w:rsidRPr="00DB35BA">
              <w:rPr>
                <w:lang w:val="lv-LV"/>
              </w:rPr>
              <w:t>Rīgas iela 16, Limbaži, Limbažu novads, LV-4001, m.t.26142812)</w:t>
            </w:r>
          </w:p>
          <w:p w:rsidR="00DB35BA" w:rsidRPr="00DB35BA" w:rsidRDefault="00DB35BA" w:rsidP="00DB35BA">
            <w:pPr>
              <w:jc w:val="center"/>
              <w:rPr>
                <w:sz w:val="16"/>
                <w:szCs w:val="16"/>
                <w:lang w:val="lv-LV"/>
              </w:rPr>
            </w:pPr>
          </w:p>
          <w:p w:rsidR="00DB35BA" w:rsidRPr="00DB35BA" w:rsidRDefault="00DB35BA" w:rsidP="00DB35BA">
            <w:pPr>
              <w:jc w:val="center"/>
              <w:rPr>
                <w:b/>
                <w:lang w:val="lv-LV"/>
              </w:rPr>
            </w:pPr>
            <w:r w:rsidRPr="00DB35BA">
              <w:rPr>
                <w:b/>
                <w:lang w:val="lv-LV"/>
              </w:rPr>
              <w:t>Vienas dienas licence makšķerēšanai</w:t>
            </w:r>
          </w:p>
          <w:p w:rsidR="00DB35BA" w:rsidRPr="00DB35BA" w:rsidRDefault="00DB35BA" w:rsidP="00DB35BA">
            <w:pPr>
              <w:jc w:val="center"/>
              <w:rPr>
                <w:b/>
                <w:spacing w:val="-5"/>
                <w:lang w:val="lv-LV"/>
              </w:rPr>
            </w:pPr>
            <w:r w:rsidRPr="00DB35BA">
              <w:rPr>
                <w:b/>
                <w:lang w:val="lv-LV"/>
              </w:rPr>
              <w:t xml:space="preserve">Limbažu Dūņezerā </w:t>
            </w:r>
            <w:r w:rsidRPr="00DB35BA">
              <w:rPr>
                <w:b/>
                <w:spacing w:val="-5"/>
                <w:lang w:val="lv-LV"/>
              </w:rPr>
              <w:t>no krasta, ledus vai laivas</w:t>
            </w:r>
            <w:r w:rsidRPr="00DB35BA">
              <w:rPr>
                <w:rFonts w:ascii="Arial" w:hAnsi="Arial" w:cs="Arial"/>
                <w:sz w:val="30"/>
                <w:szCs w:val="30"/>
                <w:lang w:val="lv-LV" w:eastAsia="lv-LV"/>
              </w:rPr>
              <w:t xml:space="preserve"> </w:t>
            </w:r>
          </w:p>
          <w:p w:rsidR="00DB35BA" w:rsidRPr="00DB35BA" w:rsidRDefault="00DB35BA" w:rsidP="00DB35BA">
            <w:pPr>
              <w:jc w:val="center"/>
              <w:rPr>
                <w:spacing w:val="-5"/>
                <w:sz w:val="26"/>
                <w:szCs w:val="26"/>
                <w:u w:val="single"/>
                <w:lang w:val="lv-LV"/>
              </w:rPr>
            </w:pPr>
          </w:p>
          <w:p w:rsidR="00DB35BA" w:rsidRPr="00DB35BA" w:rsidRDefault="00DB35BA" w:rsidP="00DB35BA">
            <w:pPr>
              <w:jc w:val="center"/>
              <w:rPr>
                <w:b/>
                <w:u w:val="double"/>
                <w:lang w:val="lv-LV"/>
              </w:rPr>
            </w:pPr>
          </w:p>
          <w:p w:rsidR="00DB35BA" w:rsidRPr="00DB35BA" w:rsidRDefault="00DB35BA" w:rsidP="00DB35BA">
            <w:pPr>
              <w:rPr>
                <w:b/>
                <w:lang w:val="lv-LV"/>
              </w:rPr>
            </w:pPr>
            <w:r w:rsidRPr="00DB35BA">
              <w:rPr>
                <w:lang w:val="lv-LV"/>
              </w:rPr>
              <w:t xml:space="preserve">CENA </w:t>
            </w:r>
            <w:r w:rsidRPr="00DB35BA">
              <w:rPr>
                <w:rFonts w:ascii="Arial" w:hAnsi="Arial" w:cs="Arial"/>
                <w:b/>
                <w:color w:val="3B3B3B"/>
                <w:sz w:val="20"/>
                <w:szCs w:val="20"/>
                <w:shd w:val="clear" w:color="auto" w:fill="FEFEFE"/>
                <w:lang w:val="lv-LV"/>
              </w:rPr>
              <w:t xml:space="preserve">€ </w:t>
            </w:r>
            <w:r w:rsidRPr="00DB35BA">
              <w:rPr>
                <w:rFonts w:ascii="Arial" w:hAnsi="Arial" w:cs="Arial"/>
                <w:b/>
                <w:color w:val="3B3B3B"/>
                <w:shd w:val="clear" w:color="auto" w:fill="FEFEFE"/>
                <w:lang w:val="lv-LV"/>
              </w:rPr>
              <w:t>3,00</w:t>
            </w:r>
            <w:r w:rsidRPr="00DB35BA">
              <w:rPr>
                <w:b/>
                <w:lang w:val="lv-LV"/>
              </w:rPr>
              <w:t xml:space="preserve">                         Nr.___                         </w:t>
            </w:r>
          </w:p>
          <w:p w:rsidR="00DB35BA" w:rsidRPr="00DB35BA" w:rsidRDefault="00DB35BA" w:rsidP="00DB35BA">
            <w:pPr>
              <w:jc w:val="center"/>
              <w:rPr>
                <w:lang w:val="lv-LV"/>
              </w:rPr>
            </w:pPr>
            <w:r w:rsidRPr="00DB35BA">
              <w:rPr>
                <w:lang w:val="lv-LV"/>
              </w:rPr>
              <w:t>Derīga _____gadā ____________</w:t>
            </w:r>
          </w:p>
          <w:p w:rsidR="00DB35BA" w:rsidRPr="00DB35BA" w:rsidRDefault="00DB35BA" w:rsidP="00DB35BA">
            <w:pPr>
              <w:jc w:val="center"/>
              <w:rPr>
                <w:lang w:val="lv-LV"/>
              </w:rPr>
            </w:pPr>
            <w:r w:rsidRPr="00DB35BA">
              <w:rPr>
                <w:lang w:val="lv-LV"/>
              </w:rPr>
              <w:t>_________________________________</w:t>
            </w:r>
          </w:p>
          <w:p w:rsidR="00DB35BA" w:rsidRPr="00DB35BA" w:rsidRDefault="00DB35BA" w:rsidP="00DB35BA">
            <w:pPr>
              <w:jc w:val="center"/>
              <w:rPr>
                <w:lang w:val="lv-LV"/>
              </w:rPr>
            </w:pPr>
            <w:r w:rsidRPr="00DB35BA">
              <w:rPr>
                <w:lang w:val="lv-LV"/>
              </w:rPr>
              <w:t>(licences īpašnieka vārds, uzvārds)</w:t>
            </w:r>
          </w:p>
          <w:p w:rsidR="00DB35BA" w:rsidRPr="00DB35BA" w:rsidRDefault="00DB35BA" w:rsidP="00DB35BA">
            <w:pPr>
              <w:jc w:val="center"/>
              <w:rPr>
                <w:b/>
                <w:lang w:val="lv-LV"/>
              </w:rPr>
            </w:pPr>
          </w:p>
          <w:p w:rsidR="00DB35BA" w:rsidRPr="00DB35BA" w:rsidRDefault="00DB35BA" w:rsidP="00DB35BA">
            <w:pPr>
              <w:jc w:val="center"/>
              <w:rPr>
                <w:b/>
                <w:sz w:val="16"/>
                <w:szCs w:val="16"/>
                <w:lang w:val="lv-LV"/>
              </w:rPr>
            </w:pPr>
            <w:r w:rsidRPr="00DB35BA">
              <w:rPr>
                <w:b/>
                <w:sz w:val="16"/>
                <w:szCs w:val="16"/>
                <w:lang w:val="lv-LV"/>
              </w:rPr>
              <w:t>Kas jāzina licences īpašniekam.</w:t>
            </w:r>
          </w:p>
          <w:p w:rsidR="00DB35BA" w:rsidRPr="00DB35BA" w:rsidRDefault="00DB35BA" w:rsidP="00DB35BA">
            <w:pPr>
              <w:rPr>
                <w:color w:val="000000"/>
                <w:sz w:val="16"/>
                <w:szCs w:val="16"/>
                <w:lang w:val="lv-LV"/>
              </w:rPr>
            </w:pPr>
            <w:r w:rsidRPr="00DB35BA">
              <w:rPr>
                <w:color w:val="000000"/>
                <w:sz w:val="16"/>
                <w:szCs w:val="16"/>
                <w:lang w:val="lv-LV"/>
              </w:rPr>
              <w:t>1.Licence nav derīga no 1. maija līdz 31. maijam makšķerējot no laivas.</w:t>
            </w:r>
          </w:p>
          <w:p w:rsidR="00DB35BA" w:rsidRPr="00DB35BA" w:rsidRDefault="00DB35BA" w:rsidP="00DB35BA">
            <w:pPr>
              <w:rPr>
                <w:sz w:val="16"/>
                <w:szCs w:val="16"/>
                <w:lang w:val="lv-LV"/>
              </w:rPr>
            </w:pPr>
            <w:r w:rsidRPr="00DB35BA">
              <w:rPr>
                <w:sz w:val="16"/>
                <w:szCs w:val="16"/>
                <w:lang w:val="lv-LV"/>
              </w:rPr>
              <w:t>2. Makšķerējot ievērojiet Ministru kabineta 2015.gada .22.decembra noteikumus Nr.800 “Makšķerēšanas, vēžošanas un zemūdens medību noteikumi” un licencētās makšķerēšanas nolikumu.</w:t>
            </w:r>
          </w:p>
          <w:p w:rsidR="00DB35BA" w:rsidRPr="00DB35BA" w:rsidRDefault="00DB35BA" w:rsidP="00DB35BA">
            <w:pPr>
              <w:rPr>
                <w:sz w:val="16"/>
                <w:szCs w:val="16"/>
                <w:lang w:val="lv-LV"/>
              </w:rPr>
            </w:pPr>
            <w:r w:rsidRPr="00DB35BA">
              <w:rPr>
                <w:sz w:val="16"/>
                <w:szCs w:val="16"/>
                <w:lang w:val="lv-LV"/>
              </w:rPr>
              <w:t>3. Par konstatētiem Makšķerēšanas noteikumu pārkāpumiem lūdzam zvanīt licencētās makšķerēšanas organizētājam  pa tālruni 26142812.</w:t>
            </w:r>
          </w:p>
          <w:p w:rsidR="00DB35BA" w:rsidRPr="00DB35BA" w:rsidRDefault="00DB35BA" w:rsidP="00DB35BA">
            <w:pPr>
              <w:rPr>
                <w:i/>
                <w:sz w:val="16"/>
                <w:szCs w:val="16"/>
                <w:lang w:val="lv-LV"/>
              </w:rPr>
            </w:pPr>
            <w:r w:rsidRPr="00DB35BA">
              <w:rPr>
                <w:sz w:val="16"/>
                <w:szCs w:val="16"/>
                <w:lang w:val="lv-LV"/>
              </w:rPr>
              <w:t>4. Makšķerēšanas beigās aizpildiet lomu uzskaites tabulu, kas atrodas šīs licences otrā pusē. Licenci atdodiet tās iegādes vietā, portālā www.epakalpojumi iegādātās licences  pēc tās derīguma termiņa beigām</w:t>
            </w:r>
            <w:r w:rsidRPr="00DB35BA">
              <w:rPr>
                <w:i/>
                <w:sz w:val="16"/>
                <w:szCs w:val="16"/>
                <w:lang w:val="lv-LV"/>
              </w:rPr>
              <w:t xml:space="preserve"> </w:t>
            </w:r>
            <w:r w:rsidRPr="00DB35BA">
              <w:rPr>
                <w:sz w:val="16"/>
                <w:szCs w:val="16"/>
                <w:lang w:val="lv-LV"/>
              </w:rPr>
              <w:t>aizpilda elektroniski, vai 5 darba dienu laikā pēc licences derīguma termiņa beigām</w:t>
            </w:r>
            <w:r w:rsidRPr="00DB35BA">
              <w:rPr>
                <w:i/>
                <w:sz w:val="16"/>
                <w:szCs w:val="16"/>
                <w:lang w:val="lv-LV"/>
              </w:rPr>
              <w:t xml:space="preserve"> </w:t>
            </w:r>
            <w:r w:rsidRPr="00DB35BA">
              <w:rPr>
                <w:sz w:val="16"/>
                <w:szCs w:val="16"/>
                <w:lang w:val="lv-LV"/>
              </w:rPr>
              <w:t>nosūtiet organizētājam uz licencē norādīto adresi. Šī nosacījuma neievērošana liegs jums turpmāko iespēju iegādāties licenci un makšķerēt Limbažu Dūņezerā šā gada laikā.</w:t>
            </w:r>
            <w:r w:rsidRPr="00DB35BA">
              <w:rPr>
                <w:i/>
                <w:sz w:val="16"/>
                <w:szCs w:val="16"/>
                <w:lang w:val="lv-LV"/>
              </w:rPr>
              <w:t xml:space="preserve"> </w:t>
            </w:r>
          </w:p>
          <w:p w:rsidR="00DB35BA" w:rsidRPr="00DB35BA" w:rsidRDefault="00DB35BA" w:rsidP="00DB35BA">
            <w:pPr>
              <w:rPr>
                <w:sz w:val="16"/>
                <w:szCs w:val="16"/>
                <w:lang w:val="lv-LV"/>
              </w:rPr>
            </w:pPr>
            <w:r w:rsidRPr="00DB35BA">
              <w:rPr>
                <w:sz w:val="16"/>
                <w:szCs w:val="16"/>
                <w:lang w:val="lv-LV"/>
              </w:rPr>
              <w:t xml:space="preserve">Licenci izsniedza __________ </w:t>
            </w:r>
          </w:p>
          <w:p w:rsidR="00DB35BA" w:rsidRPr="00DB35BA" w:rsidRDefault="00DB35BA" w:rsidP="00DB35BA">
            <w:pPr>
              <w:ind w:firstLine="1260"/>
              <w:rPr>
                <w:sz w:val="16"/>
                <w:szCs w:val="16"/>
                <w:vertAlign w:val="superscript"/>
                <w:lang w:val="lv-LV"/>
              </w:rPr>
            </w:pPr>
            <w:r w:rsidRPr="00DB35BA">
              <w:rPr>
                <w:sz w:val="16"/>
                <w:szCs w:val="16"/>
                <w:vertAlign w:val="superscript"/>
                <w:lang w:val="lv-LV"/>
              </w:rPr>
              <w:t xml:space="preserve"> (paraksts, </w:t>
            </w:r>
            <w:r w:rsidRPr="00DB35BA">
              <w:rPr>
                <w:i/>
                <w:sz w:val="16"/>
                <w:szCs w:val="16"/>
                <w:vertAlign w:val="superscript"/>
                <w:lang w:val="lv-LV"/>
              </w:rPr>
              <w:t>datums</w:t>
            </w:r>
            <w:r w:rsidRPr="00DB35BA">
              <w:rPr>
                <w:sz w:val="16"/>
                <w:szCs w:val="16"/>
                <w:vertAlign w:val="superscript"/>
                <w:lang w:val="lv-LV"/>
              </w:rPr>
              <w:t xml:space="preserve">)                                      </w:t>
            </w:r>
          </w:p>
          <w:p w:rsidR="00DB35BA" w:rsidRPr="00DB35BA" w:rsidRDefault="00DB35BA" w:rsidP="00DB35BA">
            <w:pPr>
              <w:rPr>
                <w:sz w:val="16"/>
                <w:szCs w:val="16"/>
                <w:lang w:val="lv-LV"/>
              </w:rPr>
            </w:pPr>
          </w:p>
          <w:p w:rsidR="00DB35BA" w:rsidRPr="00DB35BA" w:rsidRDefault="00DB35BA" w:rsidP="00DB35BA">
            <w:pPr>
              <w:rPr>
                <w:sz w:val="16"/>
                <w:szCs w:val="16"/>
                <w:lang w:val="lv-LV"/>
              </w:rPr>
            </w:pPr>
            <w:r w:rsidRPr="00DB35BA">
              <w:rPr>
                <w:sz w:val="16"/>
                <w:szCs w:val="16"/>
                <w:lang w:val="lv-LV"/>
              </w:rPr>
              <w:t>Licenci saņēma ___________</w:t>
            </w:r>
          </w:p>
          <w:p w:rsidR="00DB35BA" w:rsidRPr="00DB35BA" w:rsidRDefault="00DB35BA" w:rsidP="00DB35BA">
            <w:pPr>
              <w:ind w:firstLine="1260"/>
              <w:rPr>
                <w:sz w:val="16"/>
                <w:szCs w:val="16"/>
                <w:vertAlign w:val="superscript"/>
                <w:lang w:val="lv-LV"/>
              </w:rPr>
            </w:pPr>
            <w:r w:rsidRPr="00DB35BA">
              <w:rPr>
                <w:sz w:val="16"/>
                <w:szCs w:val="16"/>
                <w:vertAlign w:val="superscript"/>
                <w:lang w:val="lv-LV"/>
              </w:rPr>
              <w:t xml:space="preserve"> (paraksts,</w:t>
            </w:r>
            <w:r w:rsidRPr="00DB35BA">
              <w:rPr>
                <w:i/>
                <w:sz w:val="16"/>
                <w:szCs w:val="16"/>
                <w:vertAlign w:val="superscript"/>
                <w:lang w:val="lv-LV"/>
              </w:rPr>
              <w:t xml:space="preserve"> datums</w:t>
            </w:r>
            <w:r w:rsidRPr="00DB35BA">
              <w:rPr>
                <w:sz w:val="16"/>
                <w:szCs w:val="16"/>
                <w:vertAlign w:val="superscript"/>
                <w:lang w:val="lv-LV"/>
              </w:rPr>
              <w:t>)</w:t>
            </w:r>
          </w:p>
        </w:tc>
      </w:tr>
    </w:tbl>
    <w:p w:rsidR="00DB35BA" w:rsidRPr="00DB35BA" w:rsidRDefault="00DB35BA" w:rsidP="00DB35BA">
      <w:pPr>
        <w:rPr>
          <w:vanish/>
          <w:lang w:val="lv-LV"/>
        </w:rPr>
      </w:pPr>
    </w:p>
    <w:tbl>
      <w:tblPr>
        <w:tblpPr w:leftFromText="180" w:rightFromText="180" w:vertAnchor="text" w:horzAnchor="margin" w:tblpXSpec="right" w:tblpY="190"/>
        <w:tblW w:w="0" w:type="auto"/>
        <w:tblLayout w:type="fixed"/>
        <w:tblLook w:val="0000" w:firstRow="0" w:lastRow="0" w:firstColumn="0" w:lastColumn="0" w:noHBand="0" w:noVBand="0"/>
      </w:tblPr>
      <w:tblGrid>
        <w:gridCol w:w="1590"/>
        <w:gridCol w:w="1590"/>
        <w:gridCol w:w="1258"/>
      </w:tblGrid>
      <w:tr w:rsidR="00DB35BA" w:rsidRPr="00DB35BA" w:rsidTr="00DB35BA">
        <w:trPr>
          <w:trHeight w:val="365"/>
        </w:trPr>
        <w:tc>
          <w:tcPr>
            <w:tcW w:w="4438" w:type="dxa"/>
            <w:gridSpan w:val="3"/>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jc w:val="center"/>
              <w:rPr>
                <w:b/>
                <w:lang w:val="lv-LV"/>
              </w:rPr>
            </w:pPr>
            <w:r w:rsidRPr="00DB35BA">
              <w:rPr>
                <w:b/>
                <w:lang w:val="lv-LV"/>
              </w:rPr>
              <w:t>Lomu uzskaites forma</w:t>
            </w:r>
          </w:p>
        </w:tc>
      </w:tr>
      <w:tr w:rsidR="00DB35BA" w:rsidRPr="00DB35BA" w:rsidTr="00DB35BA">
        <w:trPr>
          <w:trHeight w:val="945"/>
        </w:trPr>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lang w:val="lv-LV"/>
              </w:rPr>
            </w:pPr>
            <w:r w:rsidRPr="00DB35BA">
              <w:rPr>
                <w:lang w:val="lv-LV"/>
              </w:rPr>
              <w:t>Zivs suga</w:t>
            </w:r>
          </w:p>
        </w:tc>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lang w:val="lv-LV"/>
              </w:rPr>
            </w:pPr>
            <w:r w:rsidRPr="00DB35BA">
              <w:rPr>
                <w:lang w:val="lv-LV"/>
              </w:rPr>
              <w:t>Skaits, gab.</w:t>
            </w:r>
          </w:p>
        </w:tc>
        <w:tc>
          <w:tcPr>
            <w:tcW w:w="1258"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jc w:val="center"/>
              <w:rPr>
                <w:lang w:val="lv-LV"/>
              </w:rPr>
            </w:pPr>
            <w:r w:rsidRPr="00DB35BA">
              <w:rPr>
                <w:lang w:val="lv-LV"/>
              </w:rPr>
              <w:t>Kopējais svars, kg</w:t>
            </w:r>
          </w:p>
        </w:tc>
      </w:tr>
      <w:tr w:rsidR="00DB35BA" w:rsidRPr="00DB35BA" w:rsidTr="00DB35BA">
        <w:trPr>
          <w:trHeight w:val="945"/>
        </w:trPr>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b/>
                <w:lang w:val="lv-LV"/>
              </w:rPr>
            </w:pPr>
          </w:p>
        </w:tc>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jc w:val="center"/>
              <w:rPr>
                <w:lang w:val="lv-LV"/>
              </w:rPr>
            </w:pPr>
          </w:p>
        </w:tc>
      </w:tr>
      <w:tr w:rsidR="00DB35BA" w:rsidRPr="00DB35BA" w:rsidTr="00DB35BA">
        <w:trPr>
          <w:trHeight w:val="945"/>
        </w:trPr>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b/>
                <w:lang w:val="lv-LV"/>
              </w:rPr>
            </w:pPr>
          </w:p>
        </w:tc>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jc w:val="center"/>
              <w:rPr>
                <w:lang w:val="lv-LV"/>
              </w:rPr>
            </w:pPr>
          </w:p>
        </w:tc>
      </w:tr>
      <w:tr w:rsidR="00DB35BA" w:rsidRPr="00DB35BA" w:rsidTr="00DB35BA">
        <w:trPr>
          <w:trHeight w:val="945"/>
        </w:trPr>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b/>
                <w:lang w:val="lv-LV"/>
              </w:rPr>
            </w:pPr>
          </w:p>
        </w:tc>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jc w:val="center"/>
              <w:rPr>
                <w:lang w:val="lv-LV"/>
              </w:rPr>
            </w:pPr>
          </w:p>
        </w:tc>
      </w:tr>
      <w:tr w:rsidR="00DB35BA" w:rsidRPr="00DB35BA" w:rsidTr="00DB35BA">
        <w:trPr>
          <w:trHeight w:val="945"/>
        </w:trPr>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b/>
                <w:lang w:val="lv-LV"/>
              </w:rPr>
            </w:pPr>
          </w:p>
        </w:tc>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jc w:val="center"/>
              <w:rPr>
                <w:lang w:val="lv-LV"/>
              </w:rPr>
            </w:pPr>
          </w:p>
        </w:tc>
      </w:tr>
      <w:tr w:rsidR="00DB35BA" w:rsidRPr="00DB35BA" w:rsidTr="00DB35BA">
        <w:trPr>
          <w:trHeight w:val="945"/>
        </w:trPr>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b/>
                <w:lang w:val="lv-LV"/>
              </w:rPr>
            </w:pPr>
          </w:p>
        </w:tc>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jc w:val="center"/>
              <w:rPr>
                <w:lang w:val="lv-LV"/>
              </w:rPr>
            </w:pPr>
          </w:p>
        </w:tc>
      </w:tr>
      <w:tr w:rsidR="00DB35BA" w:rsidRPr="00DB35BA" w:rsidTr="00DB35BA">
        <w:trPr>
          <w:trHeight w:val="945"/>
        </w:trPr>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b/>
                <w:lang w:val="lv-LV"/>
              </w:rPr>
            </w:pPr>
          </w:p>
        </w:tc>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jc w:val="center"/>
              <w:rPr>
                <w:lang w:val="lv-LV"/>
              </w:rPr>
            </w:pPr>
          </w:p>
        </w:tc>
      </w:tr>
      <w:tr w:rsidR="00DB35BA" w:rsidRPr="00DB35BA" w:rsidTr="00DB35BA">
        <w:trPr>
          <w:trHeight w:val="945"/>
        </w:trPr>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b/>
                <w:lang w:val="lv-LV"/>
              </w:rPr>
            </w:pPr>
          </w:p>
        </w:tc>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jc w:val="center"/>
              <w:rPr>
                <w:lang w:val="lv-LV"/>
              </w:rPr>
            </w:pPr>
          </w:p>
        </w:tc>
      </w:tr>
    </w:tbl>
    <w:p w:rsidR="00DB35BA" w:rsidRPr="00DB35BA" w:rsidRDefault="00DB35BA" w:rsidP="00DB35BA">
      <w:pPr>
        <w:jc w:val="right"/>
        <w:rPr>
          <w:b/>
          <w:spacing w:val="-6"/>
          <w:sz w:val="28"/>
          <w:szCs w:val="28"/>
          <w:lang w:val="lv-LV"/>
        </w:rPr>
      </w:pPr>
    </w:p>
    <w:p w:rsidR="00DB35BA" w:rsidRPr="00DB35BA" w:rsidRDefault="00DB35BA" w:rsidP="00DB35BA">
      <w:pPr>
        <w:jc w:val="right"/>
        <w:rPr>
          <w:b/>
          <w:spacing w:val="-6"/>
          <w:sz w:val="28"/>
          <w:szCs w:val="28"/>
          <w:lang w:val="lv-LV"/>
        </w:rPr>
      </w:pPr>
    </w:p>
    <w:p w:rsidR="00DB35BA" w:rsidRPr="00DB35BA" w:rsidRDefault="00DB35BA" w:rsidP="00DB35BA">
      <w:pPr>
        <w:rPr>
          <w:lang w:val="lv-LV"/>
        </w:rPr>
      </w:pPr>
      <w:r w:rsidRPr="00DB35BA">
        <w:rPr>
          <w:lang w:val="lv-LV"/>
        </w:rPr>
        <w:t xml:space="preserve">  </w:t>
      </w:r>
    </w:p>
    <w:p w:rsidR="00DB35BA" w:rsidRPr="00DB35BA" w:rsidRDefault="00DB35BA" w:rsidP="00DB35BA">
      <w:pPr>
        <w:rPr>
          <w:lang w:val="lv-LV"/>
        </w:rPr>
      </w:pPr>
      <w:r w:rsidRPr="00DB35BA">
        <w:rPr>
          <w:lang w:val="lv-LV"/>
        </w:rPr>
        <w:t xml:space="preserve">   </w:t>
      </w:r>
    </w:p>
    <w:p w:rsidR="00DB35BA" w:rsidRPr="00DB35BA" w:rsidRDefault="00DB35BA" w:rsidP="00DB35BA">
      <w:pPr>
        <w:ind w:left="6521"/>
        <w:rPr>
          <w:rFonts w:ascii="Times New Roman Bold" w:hAnsi="Times New Roman Bold"/>
          <w:b/>
          <w:caps/>
          <w:lang w:val="lv-LV"/>
        </w:rPr>
        <w:sectPr w:rsidR="00DB35BA" w:rsidRPr="00DB35BA" w:rsidSect="00DB35BA">
          <w:headerReference w:type="first" r:id="rId18"/>
          <w:pgSz w:w="11905" w:h="16837" w:code="9"/>
          <w:pgMar w:top="1134" w:right="567" w:bottom="1134" w:left="1701" w:header="709" w:footer="709" w:gutter="0"/>
          <w:pgNumType w:start="1"/>
          <w:cols w:space="720"/>
          <w:titlePg/>
          <w:docGrid w:linePitch="360"/>
        </w:sectPr>
      </w:pPr>
    </w:p>
    <w:p w:rsidR="00DB35BA" w:rsidRPr="00DB35BA" w:rsidRDefault="00582F58" w:rsidP="00DB35BA">
      <w:pPr>
        <w:ind w:left="6521"/>
        <w:rPr>
          <w:bCs/>
          <w:lang w:val="lv-LV"/>
        </w:rPr>
      </w:pPr>
      <w:r>
        <w:rPr>
          <w:rFonts w:ascii="Times New Roman Bold" w:hAnsi="Times New Roman Bold"/>
          <w:b/>
          <w:caps/>
          <w:lang w:val="lv-LV"/>
        </w:rPr>
        <w:lastRenderedPageBreak/>
        <w:t>2</w:t>
      </w:r>
      <w:r w:rsidR="00DB35BA" w:rsidRPr="00DB35BA">
        <w:rPr>
          <w:rFonts w:ascii="Times New Roman Bold" w:hAnsi="Times New Roman Bold"/>
          <w:b/>
          <w:caps/>
          <w:lang w:val="lv-LV"/>
        </w:rPr>
        <w:t>D.Pielikums</w:t>
      </w:r>
      <w:r w:rsidR="00DB35BA" w:rsidRPr="00DB35BA">
        <w:rPr>
          <w:bCs/>
          <w:lang w:val="lv-LV"/>
        </w:rPr>
        <w:t xml:space="preserve"> </w:t>
      </w:r>
    </w:p>
    <w:p w:rsidR="00DB35BA" w:rsidRPr="00DB35BA" w:rsidRDefault="00DB35BA" w:rsidP="00DB35BA">
      <w:pPr>
        <w:ind w:left="6521"/>
        <w:rPr>
          <w:bCs/>
          <w:lang w:val="lv-LV"/>
        </w:rPr>
      </w:pPr>
      <w:r w:rsidRPr="00DB35BA">
        <w:rPr>
          <w:bCs/>
          <w:lang w:val="lv-LV"/>
        </w:rPr>
        <w:t xml:space="preserve">Nolikumam par licencēto makšķerēšanu Augstrozes Lielezerā, Limbažu Dūņezerā un Limbažu Lielezerā </w:t>
      </w:r>
    </w:p>
    <w:p w:rsidR="00DB35BA" w:rsidRPr="00DB35BA" w:rsidRDefault="00DB35BA" w:rsidP="00DB35BA">
      <w:pPr>
        <w:ind w:left="6521"/>
        <w:rPr>
          <w:bCs/>
          <w:lang w:val="lv-LV"/>
        </w:rPr>
      </w:pPr>
      <w:r w:rsidRPr="00DB35BA">
        <w:rPr>
          <w:bCs/>
          <w:lang w:val="lv-LV"/>
        </w:rPr>
        <w:t>2017. – 2021.gadā</w:t>
      </w:r>
    </w:p>
    <w:p w:rsidR="00DB35BA" w:rsidRDefault="00DB35BA" w:rsidP="00DB35BA">
      <w:pPr>
        <w:ind w:firstLine="4620"/>
        <w:jc w:val="right"/>
        <w:rPr>
          <w:vertAlign w:val="superscript"/>
          <w:lang w:val="lv-LV"/>
        </w:rPr>
      </w:pPr>
    </w:p>
    <w:p w:rsidR="00DC6C68" w:rsidRPr="00DC6C68" w:rsidRDefault="00DC6C68" w:rsidP="00DC6C68">
      <w:pPr>
        <w:widowControl/>
        <w:suppressAutoHyphens w:val="0"/>
        <w:autoSpaceDN/>
        <w:jc w:val="right"/>
        <w:textAlignment w:val="auto"/>
        <w:rPr>
          <w:i/>
          <w:lang w:val="lv-LV"/>
        </w:rPr>
      </w:pPr>
      <w:r w:rsidRPr="00DC6C68">
        <w:rPr>
          <w:i/>
          <w:lang w:val="lv-LV"/>
        </w:rPr>
        <w:t>(grozījumi izdarīti ar Limbažu novada domes 27.07.2017. saistošajiem noteikumiem Nr.18)</w:t>
      </w:r>
    </w:p>
    <w:p w:rsidR="00DC6C68" w:rsidRPr="00DB35BA" w:rsidRDefault="00DC6C68" w:rsidP="00DB35BA">
      <w:pPr>
        <w:ind w:firstLine="4620"/>
        <w:jc w:val="right"/>
        <w:rPr>
          <w:vertAlign w:val="superscript"/>
          <w:lang w:val="lv-LV"/>
        </w:rPr>
      </w:pPr>
    </w:p>
    <w:p w:rsidR="00DB35BA" w:rsidRPr="00DB35BA" w:rsidRDefault="00DB35BA" w:rsidP="00DB35BA">
      <w:pPr>
        <w:jc w:val="center"/>
        <w:rPr>
          <w:b/>
          <w:spacing w:val="-6"/>
          <w:sz w:val="28"/>
          <w:szCs w:val="28"/>
          <w:lang w:val="lv-LV"/>
        </w:rPr>
      </w:pPr>
      <w:r w:rsidRPr="00DB35BA">
        <w:rPr>
          <w:b/>
          <w:spacing w:val="-7"/>
          <w:sz w:val="28"/>
          <w:szCs w:val="28"/>
          <w:lang w:val="lv-LV"/>
        </w:rPr>
        <w:t>Licenču paraugi ar l</w:t>
      </w:r>
      <w:r w:rsidRPr="00DB35BA">
        <w:rPr>
          <w:b/>
          <w:spacing w:val="-6"/>
          <w:sz w:val="28"/>
          <w:szCs w:val="28"/>
          <w:lang w:val="lv-LV"/>
        </w:rPr>
        <w:t>oma uzskaites formu</w:t>
      </w:r>
    </w:p>
    <w:p w:rsidR="00DB35BA" w:rsidRPr="00DB35BA" w:rsidRDefault="00DB35BA" w:rsidP="00DB35BA">
      <w:pPr>
        <w:rPr>
          <w:vertAlign w:val="superscript"/>
          <w:lang w:val="lv-LV"/>
        </w:rPr>
      </w:pPr>
    </w:p>
    <w:p w:rsidR="00DB35BA" w:rsidRPr="00DB35BA" w:rsidRDefault="00DB35BA" w:rsidP="00DB35BA">
      <w:pPr>
        <w:rPr>
          <w:vertAlign w:val="superscript"/>
          <w:lang w:val="lv-LV"/>
        </w:rPr>
      </w:pPr>
      <w:r w:rsidRPr="00DB35BA">
        <w:rPr>
          <w:noProof/>
          <w:lang w:val="lv-LV" w:eastAsia="lv-LV" w:bidi="ar-SA"/>
        </w:rPr>
        <mc:AlternateContent>
          <mc:Choice Requires="wps">
            <w:drawing>
              <wp:anchor distT="0" distB="0" distL="114300" distR="114300" simplePos="0" relativeHeight="251652096" behindDoc="0" locked="0" layoutInCell="1" allowOverlap="1" wp14:anchorId="3E6A6D42" wp14:editId="13EE5159">
                <wp:simplePos x="0" y="0"/>
                <wp:positionH relativeFrom="page">
                  <wp:posOffset>3933825</wp:posOffset>
                </wp:positionH>
                <wp:positionV relativeFrom="paragraph">
                  <wp:posOffset>178435</wp:posOffset>
                </wp:positionV>
                <wp:extent cx="3019425" cy="5553075"/>
                <wp:effectExtent l="0" t="0" r="0" b="0"/>
                <wp:wrapSquare wrapText="largest"/>
                <wp:docPr id="13" name="Tekstlodziņš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55530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1590"/>
                              <w:gridCol w:w="1590"/>
                              <w:gridCol w:w="1258"/>
                            </w:tblGrid>
                            <w:tr w:rsidR="004D476B">
                              <w:trPr>
                                <w:trHeight w:val="365"/>
                              </w:trPr>
                              <w:tc>
                                <w:tcPr>
                                  <w:tcW w:w="4438" w:type="dxa"/>
                                  <w:gridSpan w:val="3"/>
                                  <w:tcBorders>
                                    <w:top w:val="single" w:sz="4" w:space="0" w:color="000000"/>
                                    <w:left w:val="single" w:sz="4" w:space="0" w:color="000000"/>
                                    <w:bottom w:val="single" w:sz="4" w:space="0" w:color="000000"/>
                                    <w:right w:val="single" w:sz="4" w:space="0" w:color="000000"/>
                                  </w:tcBorders>
                                  <w:vAlign w:val="center"/>
                                </w:tcPr>
                                <w:p w:rsidR="004D476B" w:rsidRPr="00DB35BA" w:rsidRDefault="004D476B">
                                  <w:pPr>
                                    <w:snapToGrid w:val="0"/>
                                    <w:jc w:val="center"/>
                                    <w:rPr>
                                      <w:b/>
                                      <w:lang w:val="lv-LV"/>
                                    </w:rPr>
                                  </w:pPr>
                                  <w:r w:rsidRPr="00DB35BA">
                                    <w:rPr>
                                      <w:lang w:val="lv-LV"/>
                                    </w:rPr>
                                    <w:t>Lomu uzskaites forma</w:t>
                                  </w: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Pr="00DB35BA" w:rsidRDefault="004D476B">
                                  <w:pPr>
                                    <w:snapToGrid w:val="0"/>
                                    <w:jc w:val="center"/>
                                    <w:rPr>
                                      <w:lang w:val="lv-LV"/>
                                    </w:rPr>
                                  </w:pPr>
                                  <w:r w:rsidRPr="00DB35BA">
                                    <w:rPr>
                                      <w:lang w:val="lv-LV"/>
                                    </w:rPr>
                                    <w:t>Zivs suga</w:t>
                                  </w:r>
                                </w:p>
                              </w:tc>
                              <w:tc>
                                <w:tcPr>
                                  <w:tcW w:w="1590" w:type="dxa"/>
                                  <w:tcBorders>
                                    <w:top w:val="single" w:sz="4" w:space="0" w:color="000000"/>
                                    <w:left w:val="single" w:sz="4" w:space="0" w:color="000000"/>
                                    <w:bottom w:val="single" w:sz="4" w:space="0" w:color="000000"/>
                                  </w:tcBorders>
                                  <w:vAlign w:val="center"/>
                                </w:tcPr>
                                <w:p w:rsidR="004D476B" w:rsidRPr="00DB35BA" w:rsidRDefault="004D476B">
                                  <w:pPr>
                                    <w:snapToGrid w:val="0"/>
                                    <w:jc w:val="center"/>
                                    <w:rPr>
                                      <w:lang w:val="lv-LV"/>
                                    </w:rPr>
                                  </w:pPr>
                                  <w:r w:rsidRPr="00DB35BA">
                                    <w:rPr>
                                      <w:lang w:val="lv-LV"/>
                                    </w:rPr>
                                    <w:t>Skaits, gab.</w:t>
                                  </w: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Pr="00DB35BA" w:rsidRDefault="004D476B">
                                  <w:pPr>
                                    <w:snapToGrid w:val="0"/>
                                    <w:jc w:val="center"/>
                                    <w:rPr>
                                      <w:lang w:val="lv-LV"/>
                                    </w:rPr>
                                  </w:pPr>
                                  <w:r w:rsidRPr="00DB35BA">
                                    <w:rPr>
                                      <w:lang w:val="lv-LV"/>
                                    </w:rPr>
                                    <w:t>Kopējais svars, kg</w:t>
                                  </w: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pP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pP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pP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pP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pP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pP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pPr>
                                </w:p>
                              </w:tc>
                            </w:tr>
                          </w:tbl>
                          <w:p w:rsidR="004D476B" w:rsidRDefault="004D476B" w:rsidP="00DB35BA">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lodziņš 13" o:spid="_x0000_s1026" type="#_x0000_t202" style="position:absolute;margin-left:309.75pt;margin-top:14.05pt;width:237.75pt;height:437.2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" stroked="f">
                <v:fill opacity="0"/>
                <v:textbox inset="0,0,0,0">
                  <w:txbxContent>
                    <w:tbl>
                      <w:tblPr>
                        <w:tblW w:w="0" w:type="auto"/>
                        <w:tblInd w:w="108" w:type="dxa"/>
                        <w:tblLayout w:type="fixed"/>
                        <w:tblLook w:val="0000" w:firstRow="0" w:lastRow="0" w:firstColumn="0" w:lastColumn="0" w:noHBand="0" w:noVBand="0"/>
                      </w:tblPr>
                      <w:tblGrid>
                        <w:gridCol w:w="1590"/>
                        <w:gridCol w:w="1590"/>
                        <w:gridCol w:w="1258"/>
                      </w:tblGrid>
                      <w:tr w:rsidR="004D476B">
                        <w:trPr>
                          <w:trHeight w:val="365"/>
                        </w:trPr>
                        <w:tc>
                          <w:tcPr>
                            <w:tcW w:w="4438" w:type="dxa"/>
                            <w:gridSpan w:val="3"/>
                            <w:tcBorders>
                              <w:top w:val="single" w:sz="4" w:space="0" w:color="000000"/>
                              <w:left w:val="single" w:sz="4" w:space="0" w:color="000000"/>
                              <w:bottom w:val="single" w:sz="4" w:space="0" w:color="000000"/>
                              <w:right w:val="single" w:sz="4" w:space="0" w:color="000000"/>
                            </w:tcBorders>
                            <w:vAlign w:val="center"/>
                          </w:tcPr>
                          <w:p w:rsidR="004D476B" w:rsidRPr="00DB35BA" w:rsidRDefault="004D476B">
                            <w:pPr>
                              <w:snapToGrid w:val="0"/>
                              <w:jc w:val="center"/>
                              <w:rPr>
                                <w:b/>
                                <w:lang w:val="lv-LV"/>
                              </w:rPr>
                            </w:pPr>
                            <w:r w:rsidRPr="00DB35BA">
                              <w:rPr>
                                <w:lang w:val="lv-LV"/>
                              </w:rPr>
                              <w:t>Lomu uzskaites forma</w:t>
                            </w: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Pr="00DB35BA" w:rsidRDefault="004D476B">
                            <w:pPr>
                              <w:snapToGrid w:val="0"/>
                              <w:jc w:val="center"/>
                              <w:rPr>
                                <w:lang w:val="lv-LV"/>
                              </w:rPr>
                            </w:pPr>
                            <w:r w:rsidRPr="00DB35BA">
                              <w:rPr>
                                <w:lang w:val="lv-LV"/>
                              </w:rPr>
                              <w:t>Zivs suga</w:t>
                            </w:r>
                          </w:p>
                        </w:tc>
                        <w:tc>
                          <w:tcPr>
                            <w:tcW w:w="1590" w:type="dxa"/>
                            <w:tcBorders>
                              <w:top w:val="single" w:sz="4" w:space="0" w:color="000000"/>
                              <w:left w:val="single" w:sz="4" w:space="0" w:color="000000"/>
                              <w:bottom w:val="single" w:sz="4" w:space="0" w:color="000000"/>
                            </w:tcBorders>
                            <w:vAlign w:val="center"/>
                          </w:tcPr>
                          <w:p w:rsidR="004D476B" w:rsidRPr="00DB35BA" w:rsidRDefault="004D476B">
                            <w:pPr>
                              <w:snapToGrid w:val="0"/>
                              <w:jc w:val="center"/>
                              <w:rPr>
                                <w:lang w:val="lv-LV"/>
                              </w:rPr>
                            </w:pPr>
                            <w:r w:rsidRPr="00DB35BA">
                              <w:rPr>
                                <w:lang w:val="lv-LV"/>
                              </w:rPr>
                              <w:t>Skaits, gab.</w:t>
                            </w: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Pr="00DB35BA" w:rsidRDefault="004D476B">
                            <w:pPr>
                              <w:snapToGrid w:val="0"/>
                              <w:jc w:val="center"/>
                              <w:rPr>
                                <w:lang w:val="lv-LV"/>
                              </w:rPr>
                            </w:pPr>
                            <w:r w:rsidRPr="00DB35BA">
                              <w:rPr>
                                <w:lang w:val="lv-LV"/>
                              </w:rPr>
                              <w:t>Kopējais svars, kg</w:t>
                            </w: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pP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pP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pP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pP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pP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pP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pPr>
                          </w:p>
                        </w:tc>
                      </w:tr>
                    </w:tbl>
                    <w:p w:rsidR="004D476B" w:rsidRDefault="004D476B" w:rsidP="00DB35BA">
                      <w:r>
                        <w:t xml:space="preserve"> </w:t>
                      </w:r>
                    </w:p>
                  </w:txbxContent>
                </v:textbox>
                <w10:wrap type="square" side="largest" anchorx="page"/>
              </v:shape>
            </w:pict>
          </mc:Fallback>
        </mc:AlternateContent>
      </w:r>
      <w:r w:rsidRPr="00DB35BA">
        <w:rPr>
          <w:noProof/>
          <w:lang w:val="lv-LV" w:eastAsia="lv-LV" w:bidi="ar-SA"/>
        </w:rPr>
        <mc:AlternateContent>
          <mc:Choice Requires="wps">
            <w:drawing>
              <wp:anchor distT="0" distB="0" distL="114300" distR="114300" simplePos="0" relativeHeight="251650048" behindDoc="0" locked="0" layoutInCell="1" allowOverlap="1" wp14:anchorId="38B38B0A" wp14:editId="5AE9D1F4">
                <wp:simplePos x="0" y="0"/>
                <wp:positionH relativeFrom="page">
                  <wp:posOffset>1047750</wp:posOffset>
                </wp:positionH>
                <wp:positionV relativeFrom="paragraph">
                  <wp:posOffset>168910</wp:posOffset>
                </wp:positionV>
                <wp:extent cx="2895600" cy="5838825"/>
                <wp:effectExtent l="0" t="0" r="0" b="0"/>
                <wp:wrapSquare wrapText="largest"/>
                <wp:docPr id="35" name="Tekstlodziņš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58388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4371"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371"/>
                            </w:tblGrid>
                            <w:tr w:rsidR="004D476B" w:rsidTr="00DB35BA">
                              <w:trPr>
                                <w:trHeight w:val="6079"/>
                              </w:trPr>
                              <w:tc>
                                <w:tcPr>
                                  <w:tcW w:w="4371" w:type="dxa"/>
                                </w:tcPr>
                                <w:p w:rsidR="004D476B" w:rsidRPr="00254032" w:rsidRDefault="004D476B">
                                  <w:pPr>
                                    <w:snapToGrid w:val="0"/>
                                    <w:jc w:val="center"/>
                                    <w:rPr>
                                      <w:color w:val="000000"/>
                                      <w:lang w:val="lv-LV"/>
                                    </w:rPr>
                                  </w:pPr>
                                  <w:r w:rsidRPr="00254032">
                                    <w:rPr>
                                      <w:color w:val="000000"/>
                                      <w:spacing w:val="-2"/>
                                      <w:lang w:val="lv-LV"/>
                                    </w:rPr>
                                    <w:t xml:space="preserve">Pašvaldību aģentūra „ALDA” </w:t>
                                  </w:r>
                                  <w:r w:rsidRPr="00254032">
                                    <w:rPr>
                                      <w:color w:val="000000"/>
                                      <w:lang w:val="lv-LV"/>
                                    </w:rPr>
                                    <w:t>(reģ. Nr.90009114631 Rīgas iela 16, Limbaži, Limbažu novads, LV-4001, m.t.26142812)</w:t>
                                  </w:r>
                                </w:p>
                                <w:p w:rsidR="004D476B" w:rsidRPr="00254032" w:rsidRDefault="004D476B">
                                  <w:pPr>
                                    <w:jc w:val="center"/>
                                    <w:rPr>
                                      <w:sz w:val="16"/>
                                      <w:szCs w:val="16"/>
                                      <w:lang w:val="lv-LV"/>
                                    </w:rPr>
                                  </w:pPr>
                                </w:p>
                                <w:p w:rsidR="004D476B" w:rsidRPr="00254032" w:rsidRDefault="004D476B" w:rsidP="00DB35BA">
                                  <w:pPr>
                                    <w:jc w:val="center"/>
                                    <w:rPr>
                                      <w:b/>
                                      <w:lang w:val="lv-LV"/>
                                    </w:rPr>
                                  </w:pPr>
                                  <w:r w:rsidRPr="00254032">
                                    <w:rPr>
                                      <w:lang w:val="lv-LV"/>
                                    </w:rPr>
                                    <w:t>Viena mēneša licence makšķerēšanai</w:t>
                                  </w:r>
                                </w:p>
                                <w:p w:rsidR="004D476B" w:rsidRPr="00254032" w:rsidRDefault="004D476B" w:rsidP="00DB35BA">
                                  <w:pPr>
                                    <w:jc w:val="center"/>
                                    <w:rPr>
                                      <w:b/>
                                      <w:lang w:val="lv-LV"/>
                                    </w:rPr>
                                  </w:pPr>
                                  <w:r w:rsidRPr="00254032">
                                    <w:rPr>
                                      <w:lang w:val="lv-LV"/>
                                    </w:rPr>
                                    <w:t xml:space="preserve">Augstrozes Lielezerā, Limbažu Lielezerā, Limbažu Dūņezerā no krasta, ledus vai laivas </w:t>
                                  </w:r>
                                </w:p>
                                <w:p w:rsidR="004D476B" w:rsidRPr="00254032" w:rsidRDefault="004D476B">
                                  <w:pPr>
                                    <w:jc w:val="center"/>
                                    <w:rPr>
                                      <w:color w:val="000000"/>
                                      <w:spacing w:val="-5"/>
                                      <w:sz w:val="26"/>
                                      <w:szCs w:val="26"/>
                                      <w:u w:val="single"/>
                                      <w:lang w:val="lv-LV"/>
                                    </w:rPr>
                                  </w:pPr>
                                </w:p>
                                <w:p w:rsidR="004D476B" w:rsidRPr="00254032" w:rsidRDefault="004D476B">
                                  <w:pPr>
                                    <w:jc w:val="center"/>
                                    <w:rPr>
                                      <w:b/>
                                      <w:u w:val="double"/>
                                      <w:lang w:val="lv-LV"/>
                                    </w:rPr>
                                  </w:pPr>
                                </w:p>
                                <w:p w:rsidR="004D476B" w:rsidRPr="00254032" w:rsidRDefault="004D476B">
                                  <w:pPr>
                                    <w:rPr>
                                      <w:b/>
                                      <w:lang w:val="lv-LV"/>
                                    </w:rPr>
                                  </w:pPr>
                                  <w:r w:rsidRPr="00254032">
                                    <w:rPr>
                                      <w:lang w:val="lv-LV"/>
                                    </w:rPr>
                                    <w:t xml:space="preserve">CENA </w:t>
                                  </w:r>
                                  <w:r w:rsidRPr="00254032">
                                    <w:rPr>
                                      <w:rFonts w:ascii="Arial" w:hAnsi="Arial" w:cs="Arial"/>
                                      <w:color w:val="3B3B3B"/>
                                      <w:sz w:val="22"/>
                                      <w:szCs w:val="22"/>
                                      <w:shd w:val="clear" w:color="auto" w:fill="F6F8F8"/>
                                      <w:lang w:val="lv-LV"/>
                                    </w:rPr>
                                    <w:t>€ 7.00</w:t>
                                  </w:r>
                                  <w:r w:rsidRPr="00254032">
                                    <w:rPr>
                                      <w:lang w:val="lv-LV"/>
                                    </w:rPr>
                                    <w:t xml:space="preserve">                            Nr.___                         </w:t>
                                  </w:r>
                                </w:p>
                                <w:p w:rsidR="004D476B" w:rsidRPr="00254032" w:rsidRDefault="004D476B">
                                  <w:pPr>
                                    <w:jc w:val="center"/>
                                    <w:rPr>
                                      <w:lang w:val="lv-LV"/>
                                    </w:rPr>
                                  </w:pPr>
                                  <w:r w:rsidRPr="00254032">
                                    <w:rPr>
                                      <w:lang w:val="lv-LV"/>
                                    </w:rPr>
                                    <w:t>Derīga _____gadā no______ līdz______</w:t>
                                  </w:r>
                                </w:p>
                                <w:p w:rsidR="004D476B" w:rsidRPr="00254032" w:rsidRDefault="004D476B">
                                  <w:pPr>
                                    <w:jc w:val="center"/>
                                    <w:rPr>
                                      <w:lang w:val="lv-LV"/>
                                    </w:rPr>
                                  </w:pPr>
                                  <w:r w:rsidRPr="00254032">
                                    <w:rPr>
                                      <w:lang w:val="lv-LV"/>
                                    </w:rPr>
                                    <w:t>_________________________________</w:t>
                                  </w:r>
                                </w:p>
                                <w:p w:rsidR="004D476B" w:rsidRPr="00254032" w:rsidRDefault="004D476B">
                                  <w:pPr>
                                    <w:jc w:val="center"/>
                                    <w:rPr>
                                      <w:lang w:val="lv-LV"/>
                                    </w:rPr>
                                  </w:pPr>
                                  <w:r w:rsidRPr="00254032">
                                    <w:rPr>
                                      <w:lang w:val="lv-LV"/>
                                    </w:rPr>
                                    <w:t>(licences īpašnieka vārds, uzvārds)</w:t>
                                  </w:r>
                                </w:p>
                                <w:p w:rsidR="004D476B" w:rsidRPr="00254032" w:rsidRDefault="004D476B">
                                  <w:pPr>
                                    <w:jc w:val="center"/>
                                    <w:rPr>
                                      <w:b/>
                                      <w:lang w:val="lv-LV"/>
                                    </w:rPr>
                                  </w:pPr>
                                </w:p>
                                <w:p w:rsidR="004D476B" w:rsidRPr="00254032" w:rsidRDefault="004D476B">
                                  <w:pPr>
                                    <w:jc w:val="center"/>
                                    <w:rPr>
                                      <w:b/>
                                      <w:sz w:val="16"/>
                                      <w:szCs w:val="16"/>
                                      <w:lang w:val="lv-LV"/>
                                    </w:rPr>
                                  </w:pPr>
                                  <w:r w:rsidRPr="00254032">
                                    <w:rPr>
                                      <w:sz w:val="16"/>
                                      <w:szCs w:val="16"/>
                                      <w:lang w:val="lv-LV"/>
                                    </w:rPr>
                                    <w:t>Kas jāzina licences īpašniekam.</w:t>
                                  </w:r>
                                </w:p>
                                <w:p w:rsidR="004D476B" w:rsidRPr="00254032" w:rsidRDefault="004D476B">
                                  <w:pPr>
                                    <w:rPr>
                                      <w:color w:val="000000"/>
                                      <w:sz w:val="16"/>
                                      <w:szCs w:val="16"/>
                                      <w:lang w:val="lv-LV"/>
                                    </w:rPr>
                                  </w:pPr>
                                  <w:r w:rsidRPr="00254032">
                                    <w:rPr>
                                      <w:sz w:val="16"/>
                                      <w:szCs w:val="16"/>
                                      <w:lang w:val="lv-LV"/>
                                    </w:rPr>
                                    <w:t>1</w:t>
                                  </w:r>
                                  <w:r w:rsidRPr="00254032">
                                    <w:rPr>
                                      <w:color w:val="000000"/>
                                      <w:sz w:val="16"/>
                                      <w:szCs w:val="16"/>
                                      <w:lang w:val="lv-LV"/>
                                    </w:rPr>
                                    <w:t>. Licence nav derīga Augstrozes Liele</w:t>
                                  </w:r>
                                  <w:r w:rsidR="00DC6C68">
                                    <w:rPr>
                                      <w:color w:val="000000"/>
                                      <w:sz w:val="16"/>
                                      <w:szCs w:val="16"/>
                                      <w:lang w:val="lv-LV"/>
                                    </w:rPr>
                                    <w:t>zerā un Limbažu Lielezerā no 1.</w:t>
                                  </w:r>
                                  <w:r w:rsidRPr="00254032">
                                    <w:rPr>
                                      <w:color w:val="000000"/>
                                      <w:sz w:val="16"/>
                                      <w:szCs w:val="16"/>
                                      <w:lang w:val="lv-LV"/>
                                    </w:rPr>
                                    <w:t>maija līdz 31.maijam makšķerējot no laivas.</w:t>
                                  </w:r>
                                </w:p>
                                <w:p w:rsidR="004D476B" w:rsidRPr="00254032" w:rsidRDefault="004D476B">
                                  <w:pPr>
                                    <w:rPr>
                                      <w:sz w:val="16"/>
                                      <w:szCs w:val="16"/>
                                      <w:lang w:val="lv-LV"/>
                                    </w:rPr>
                                  </w:pPr>
                                  <w:r w:rsidRPr="00254032">
                                    <w:rPr>
                                      <w:sz w:val="16"/>
                                      <w:szCs w:val="16"/>
                                      <w:lang w:val="lv-LV"/>
                                    </w:rPr>
                                    <w:t>2. Makšķerējot ievērojiet Ministru kabineta 2015.gada 22.decembra noteikumus Nr.800 “Makšķerēšanas, vēžošanas un zemūdens medību noteikumi”  un licencētās makšķerēšanas nolikumu.</w:t>
                                  </w:r>
                                </w:p>
                                <w:p w:rsidR="004D476B" w:rsidRPr="00254032" w:rsidRDefault="004D476B">
                                  <w:pPr>
                                    <w:rPr>
                                      <w:sz w:val="16"/>
                                      <w:szCs w:val="16"/>
                                      <w:lang w:val="lv-LV"/>
                                    </w:rPr>
                                  </w:pPr>
                                  <w:r w:rsidRPr="00254032">
                                    <w:rPr>
                                      <w:sz w:val="16"/>
                                      <w:szCs w:val="16"/>
                                      <w:lang w:val="lv-LV"/>
                                    </w:rPr>
                                    <w:t xml:space="preserve">3. Par konstatētiem Makšķerēšanas noteikumu pārkāpumiem lūdzam zvanīt licencētās makšķerēšanas organizētājam pa tālruni </w:t>
                                  </w:r>
                                  <w:r w:rsidRPr="00254032">
                                    <w:rPr>
                                      <w:color w:val="000000"/>
                                      <w:sz w:val="16"/>
                                      <w:szCs w:val="16"/>
                                      <w:lang w:val="lv-LV"/>
                                    </w:rPr>
                                    <w:t>26142812</w:t>
                                  </w:r>
                                  <w:r w:rsidRPr="00254032">
                                    <w:rPr>
                                      <w:sz w:val="16"/>
                                      <w:szCs w:val="16"/>
                                      <w:lang w:val="lv-LV"/>
                                    </w:rPr>
                                    <w:t>.</w:t>
                                  </w:r>
                                </w:p>
                                <w:p w:rsidR="004D476B" w:rsidRPr="00254032" w:rsidRDefault="004D476B">
                                  <w:pPr>
                                    <w:rPr>
                                      <w:sz w:val="16"/>
                                      <w:szCs w:val="16"/>
                                      <w:lang w:val="lv-LV"/>
                                    </w:rPr>
                                  </w:pPr>
                                  <w:r w:rsidRPr="00254032">
                                    <w:rPr>
                                      <w:sz w:val="16"/>
                                      <w:szCs w:val="16"/>
                                      <w:lang w:val="lv-LV"/>
                                    </w:rPr>
                                    <w:t>4. Makšķerēšanas beigās aizpildiet lomu uzskaites tabulu, kas atrodas šīs licences otrā pusē. Licenci atdodiet tās iegādes vietā, portālā www.epakalpojumi iegādātās licences  pēc tās derīguma termiņa beigām</w:t>
                                  </w:r>
                                  <w:r w:rsidRPr="00254032">
                                    <w:rPr>
                                      <w:i/>
                                      <w:sz w:val="16"/>
                                      <w:szCs w:val="16"/>
                                      <w:lang w:val="lv-LV"/>
                                    </w:rPr>
                                    <w:t xml:space="preserve"> </w:t>
                                  </w:r>
                                  <w:r w:rsidRPr="00254032">
                                    <w:rPr>
                                      <w:sz w:val="16"/>
                                      <w:szCs w:val="16"/>
                                      <w:lang w:val="lv-LV"/>
                                    </w:rPr>
                                    <w:t>aizpilda elektroniski, vai 5 darba dienu laikā pēc licences derīguma termiņa beigām</w:t>
                                  </w:r>
                                  <w:r w:rsidRPr="00254032">
                                    <w:rPr>
                                      <w:i/>
                                      <w:sz w:val="16"/>
                                      <w:szCs w:val="16"/>
                                      <w:lang w:val="lv-LV"/>
                                    </w:rPr>
                                    <w:t xml:space="preserve"> </w:t>
                                  </w:r>
                                  <w:r w:rsidRPr="00254032">
                                    <w:rPr>
                                      <w:sz w:val="16"/>
                                      <w:szCs w:val="16"/>
                                      <w:lang w:val="lv-LV"/>
                                    </w:rPr>
                                    <w:t>nosūtiet organizētājam uz licencē norādīto adresi. Šī nosacījuma neievērošana liegs jums turpmāko iespēju iegādāties licenci un makšķerēt Limbažu Dūņezerā</w:t>
                                  </w:r>
                                  <w:r w:rsidRPr="00254032">
                                    <w:rPr>
                                      <w:color w:val="000000"/>
                                      <w:spacing w:val="-5"/>
                                      <w:sz w:val="16"/>
                                      <w:szCs w:val="16"/>
                                      <w:lang w:val="lv-LV"/>
                                    </w:rPr>
                                    <w:t>, Limbažu Lielezerā ,Augstrozes Lielezerā</w:t>
                                  </w:r>
                                  <w:r w:rsidRPr="00254032">
                                    <w:rPr>
                                      <w:sz w:val="16"/>
                                      <w:szCs w:val="16"/>
                                      <w:lang w:val="lv-LV"/>
                                    </w:rPr>
                                    <w:t xml:space="preserve"> </w:t>
                                  </w:r>
                                  <w:r w:rsidR="00C90103">
                                    <w:rPr>
                                      <w:sz w:val="16"/>
                                      <w:szCs w:val="16"/>
                                      <w:lang w:val="lv-LV"/>
                                    </w:rPr>
                                    <w:t>nākošā gada laikā</w:t>
                                  </w:r>
                                  <w:r w:rsidR="00661143">
                                    <w:rPr>
                                      <w:sz w:val="16"/>
                                      <w:szCs w:val="16"/>
                                      <w:lang w:val="lv-LV"/>
                                    </w:rPr>
                                    <w:t>.</w:t>
                                  </w:r>
                                </w:p>
                                <w:p w:rsidR="004D476B" w:rsidRPr="00254032" w:rsidRDefault="004D476B">
                                  <w:pPr>
                                    <w:rPr>
                                      <w:sz w:val="16"/>
                                      <w:szCs w:val="16"/>
                                      <w:lang w:val="lv-LV"/>
                                    </w:rPr>
                                  </w:pPr>
                                  <w:r w:rsidRPr="00254032">
                                    <w:rPr>
                                      <w:sz w:val="16"/>
                                      <w:szCs w:val="16"/>
                                      <w:lang w:val="lv-LV"/>
                                    </w:rPr>
                                    <w:t xml:space="preserve">Licenci izsniedza __________ </w:t>
                                  </w:r>
                                </w:p>
                                <w:p w:rsidR="004D476B" w:rsidRPr="00254032" w:rsidRDefault="004D476B" w:rsidP="00DB35BA">
                                  <w:pPr>
                                    <w:ind w:firstLine="1260"/>
                                    <w:rPr>
                                      <w:sz w:val="16"/>
                                      <w:szCs w:val="16"/>
                                      <w:vertAlign w:val="superscript"/>
                                      <w:lang w:val="lv-LV"/>
                                    </w:rPr>
                                  </w:pPr>
                                  <w:r w:rsidRPr="00254032">
                                    <w:rPr>
                                      <w:sz w:val="16"/>
                                      <w:szCs w:val="16"/>
                                      <w:vertAlign w:val="superscript"/>
                                      <w:lang w:val="lv-LV"/>
                                    </w:rPr>
                                    <w:t xml:space="preserve"> (paraksts, </w:t>
                                  </w:r>
                                  <w:r w:rsidRPr="00254032">
                                    <w:rPr>
                                      <w:i/>
                                      <w:sz w:val="16"/>
                                      <w:szCs w:val="16"/>
                                      <w:vertAlign w:val="superscript"/>
                                      <w:lang w:val="lv-LV"/>
                                    </w:rPr>
                                    <w:t>datums</w:t>
                                  </w:r>
                                  <w:r w:rsidRPr="00254032">
                                    <w:rPr>
                                      <w:sz w:val="16"/>
                                      <w:szCs w:val="16"/>
                                      <w:vertAlign w:val="superscript"/>
                                      <w:lang w:val="lv-LV"/>
                                    </w:rPr>
                                    <w:t xml:space="preserve">)                                      </w:t>
                                  </w:r>
                                </w:p>
                                <w:p w:rsidR="004D476B" w:rsidRDefault="004D476B">
                                  <w:pPr>
                                    <w:rPr>
                                      <w:sz w:val="16"/>
                                      <w:szCs w:val="16"/>
                                      <w:lang w:val="pt-BR"/>
                                    </w:rPr>
                                  </w:pPr>
                                  <w:r w:rsidRPr="00254032">
                                    <w:rPr>
                                      <w:sz w:val="16"/>
                                      <w:szCs w:val="16"/>
                                      <w:lang w:val="lv-LV"/>
                                    </w:rPr>
                                    <w:t>Licenci saņēma ___________</w:t>
                                  </w:r>
                                </w:p>
                                <w:p w:rsidR="004D476B" w:rsidRDefault="004D476B">
                                  <w:pPr>
                                    <w:ind w:firstLine="1260"/>
                                    <w:rPr>
                                      <w:sz w:val="16"/>
                                      <w:szCs w:val="16"/>
                                      <w:vertAlign w:val="superscript"/>
                                      <w:lang w:val="pt-BR"/>
                                    </w:rPr>
                                  </w:pPr>
                                  <w:r>
                                    <w:rPr>
                                      <w:sz w:val="16"/>
                                      <w:szCs w:val="16"/>
                                      <w:vertAlign w:val="superscript"/>
                                      <w:lang w:val="pt-BR"/>
                                    </w:rPr>
                                    <w:t xml:space="preserve"> (paraksts,</w:t>
                                  </w:r>
                                  <w:r>
                                    <w:rPr>
                                      <w:i/>
                                      <w:sz w:val="16"/>
                                      <w:szCs w:val="16"/>
                                      <w:vertAlign w:val="superscript"/>
                                      <w:lang w:val="pt-BR"/>
                                    </w:rPr>
                                    <w:t xml:space="preserve"> datums</w:t>
                                  </w:r>
                                  <w:r>
                                    <w:rPr>
                                      <w:sz w:val="16"/>
                                      <w:szCs w:val="16"/>
                                      <w:vertAlign w:val="superscript"/>
                                      <w:lang w:val="pt-BR"/>
                                    </w:rPr>
                                    <w:t>)</w:t>
                                  </w:r>
                                </w:p>
                              </w:tc>
                            </w:tr>
                          </w:tbl>
                          <w:p w:rsidR="004D476B" w:rsidRDefault="004D476B" w:rsidP="00DB35BA">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kstlodziņš 35" o:spid="_x0000_s1027" type="#_x0000_t202" style="position:absolute;margin-left:82.5pt;margin-top:13.3pt;width:228pt;height:459.7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" stroked="f">
                <v:fill opacity="0"/>
                <v:textbox inset="0,0,0,0">
                  <w:txbxContent>
                    <w:tbl>
                      <w:tblPr>
                        <w:tblW w:w="4371"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371"/>
                      </w:tblGrid>
                      <w:tr w:rsidR="004D476B" w:rsidTr="00DB35BA">
                        <w:trPr>
                          <w:trHeight w:val="6079"/>
                        </w:trPr>
                        <w:tc>
                          <w:tcPr>
                            <w:tcW w:w="4371" w:type="dxa"/>
                          </w:tcPr>
                          <w:p w:rsidR="004D476B" w:rsidRPr="00254032" w:rsidRDefault="004D476B">
                            <w:pPr>
                              <w:snapToGrid w:val="0"/>
                              <w:jc w:val="center"/>
                              <w:rPr>
                                <w:color w:val="000000"/>
                                <w:lang w:val="lv-LV"/>
                              </w:rPr>
                            </w:pPr>
                            <w:r w:rsidRPr="00254032">
                              <w:rPr>
                                <w:color w:val="000000"/>
                                <w:spacing w:val="-2"/>
                                <w:lang w:val="lv-LV"/>
                              </w:rPr>
                              <w:t xml:space="preserve">Pašvaldību aģentūra „ALDA” </w:t>
                            </w:r>
                            <w:r w:rsidRPr="00254032">
                              <w:rPr>
                                <w:color w:val="000000"/>
                                <w:lang w:val="lv-LV"/>
                              </w:rPr>
                              <w:t>(reģ. Nr.90009114631 Rīgas iela 16, Limbaži, Limbažu novads, LV-4001, m.t.26142812)</w:t>
                            </w:r>
                          </w:p>
                          <w:p w:rsidR="004D476B" w:rsidRPr="00254032" w:rsidRDefault="004D476B">
                            <w:pPr>
                              <w:jc w:val="center"/>
                              <w:rPr>
                                <w:sz w:val="16"/>
                                <w:szCs w:val="16"/>
                                <w:lang w:val="lv-LV"/>
                              </w:rPr>
                            </w:pPr>
                          </w:p>
                          <w:p w:rsidR="004D476B" w:rsidRPr="00254032" w:rsidRDefault="004D476B" w:rsidP="00DB35BA">
                            <w:pPr>
                              <w:jc w:val="center"/>
                              <w:rPr>
                                <w:b/>
                                <w:lang w:val="lv-LV"/>
                              </w:rPr>
                            </w:pPr>
                            <w:r w:rsidRPr="00254032">
                              <w:rPr>
                                <w:lang w:val="lv-LV"/>
                              </w:rPr>
                              <w:t>Viena mēneša licence makšķerēšanai</w:t>
                            </w:r>
                          </w:p>
                          <w:p w:rsidR="004D476B" w:rsidRPr="00254032" w:rsidRDefault="004D476B" w:rsidP="00DB35BA">
                            <w:pPr>
                              <w:jc w:val="center"/>
                              <w:rPr>
                                <w:b/>
                                <w:lang w:val="lv-LV"/>
                              </w:rPr>
                            </w:pPr>
                            <w:r w:rsidRPr="00254032">
                              <w:rPr>
                                <w:lang w:val="lv-LV"/>
                              </w:rPr>
                              <w:t xml:space="preserve">Augstrozes Lielezerā, Limbažu Lielezerā, Limbažu Dūņezerā no krasta, ledus vai laivas </w:t>
                            </w:r>
                          </w:p>
                          <w:p w:rsidR="004D476B" w:rsidRPr="00254032" w:rsidRDefault="004D476B">
                            <w:pPr>
                              <w:jc w:val="center"/>
                              <w:rPr>
                                <w:color w:val="000000"/>
                                <w:spacing w:val="-5"/>
                                <w:sz w:val="26"/>
                                <w:szCs w:val="26"/>
                                <w:u w:val="single"/>
                                <w:lang w:val="lv-LV"/>
                              </w:rPr>
                            </w:pPr>
                          </w:p>
                          <w:p w:rsidR="004D476B" w:rsidRPr="00254032" w:rsidRDefault="004D476B">
                            <w:pPr>
                              <w:jc w:val="center"/>
                              <w:rPr>
                                <w:b/>
                                <w:u w:val="double"/>
                                <w:lang w:val="lv-LV"/>
                              </w:rPr>
                            </w:pPr>
                          </w:p>
                          <w:p w:rsidR="004D476B" w:rsidRPr="00254032" w:rsidRDefault="004D476B">
                            <w:pPr>
                              <w:rPr>
                                <w:b/>
                                <w:lang w:val="lv-LV"/>
                              </w:rPr>
                            </w:pPr>
                            <w:r w:rsidRPr="00254032">
                              <w:rPr>
                                <w:lang w:val="lv-LV"/>
                              </w:rPr>
                              <w:t xml:space="preserve">CENA </w:t>
                            </w:r>
                            <w:r w:rsidRPr="00254032">
                              <w:rPr>
                                <w:rFonts w:ascii="Arial" w:hAnsi="Arial" w:cs="Arial"/>
                                <w:color w:val="3B3B3B"/>
                                <w:sz w:val="22"/>
                                <w:szCs w:val="22"/>
                                <w:shd w:val="clear" w:color="auto" w:fill="F6F8F8"/>
                                <w:lang w:val="lv-LV"/>
                              </w:rPr>
                              <w:t>€ 7.00</w:t>
                            </w:r>
                            <w:r w:rsidRPr="00254032">
                              <w:rPr>
                                <w:lang w:val="lv-LV"/>
                              </w:rPr>
                              <w:t xml:space="preserve">                            Nr.___                         </w:t>
                            </w:r>
                          </w:p>
                          <w:p w:rsidR="004D476B" w:rsidRPr="00254032" w:rsidRDefault="004D476B">
                            <w:pPr>
                              <w:jc w:val="center"/>
                              <w:rPr>
                                <w:lang w:val="lv-LV"/>
                              </w:rPr>
                            </w:pPr>
                            <w:r w:rsidRPr="00254032">
                              <w:rPr>
                                <w:lang w:val="lv-LV"/>
                              </w:rPr>
                              <w:t>Derīga _____gadā no______ līdz______</w:t>
                            </w:r>
                          </w:p>
                          <w:p w:rsidR="004D476B" w:rsidRPr="00254032" w:rsidRDefault="004D476B">
                            <w:pPr>
                              <w:jc w:val="center"/>
                              <w:rPr>
                                <w:lang w:val="lv-LV"/>
                              </w:rPr>
                            </w:pPr>
                            <w:r w:rsidRPr="00254032">
                              <w:rPr>
                                <w:lang w:val="lv-LV"/>
                              </w:rPr>
                              <w:t>_________________________________</w:t>
                            </w:r>
                          </w:p>
                          <w:p w:rsidR="004D476B" w:rsidRPr="00254032" w:rsidRDefault="004D476B">
                            <w:pPr>
                              <w:jc w:val="center"/>
                              <w:rPr>
                                <w:lang w:val="lv-LV"/>
                              </w:rPr>
                            </w:pPr>
                            <w:r w:rsidRPr="00254032">
                              <w:rPr>
                                <w:lang w:val="lv-LV"/>
                              </w:rPr>
                              <w:t>(licences īpašnieka vārds, uzvārds)</w:t>
                            </w:r>
                          </w:p>
                          <w:p w:rsidR="004D476B" w:rsidRPr="00254032" w:rsidRDefault="004D476B">
                            <w:pPr>
                              <w:jc w:val="center"/>
                              <w:rPr>
                                <w:b/>
                                <w:lang w:val="lv-LV"/>
                              </w:rPr>
                            </w:pPr>
                          </w:p>
                          <w:p w:rsidR="004D476B" w:rsidRPr="00254032" w:rsidRDefault="004D476B">
                            <w:pPr>
                              <w:jc w:val="center"/>
                              <w:rPr>
                                <w:b/>
                                <w:sz w:val="16"/>
                                <w:szCs w:val="16"/>
                                <w:lang w:val="lv-LV"/>
                              </w:rPr>
                            </w:pPr>
                            <w:r w:rsidRPr="00254032">
                              <w:rPr>
                                <w:sz w:val="16"/>
                                <w:szCs w:val="16"/>
                                <w:lang w:val="lv-LV"/>
                              </w:rPr>
                              <w:t>Kas jāzina licences īpašniekam.</w:t>
                            </w:r>
                          </w:p>
                          <w:p w:rsidR="004D476B" w:rsidRPr="00254032" w:rsidRDefault="004D476B">
                            <w:pPr>
                              <w:rPr>
                                <w:color w:val="000000"/>
                                <w:sz w:val="16"/>
                                <w:szCs w:val="16"/>
                                <w:lang w:val="lv-LV"/>
                              </w:rPr>
                            </w:pPr>
                            <w:r w:rsidRPr="00254032">
                              <w:rPr>
                                <w:sz w:val="16"/>
                                <w:szCs w:val="16"/>
                                <w:lang w:val="lv-LV"/>
                              </w:rPr>
                              <w:t>1</w:t>
                            </w:r>
                            <w:r w:rsidRPr="00254032">
                              <w:rPr>
                                <w:color w:val="000000"/>
                                <w:sz w:val="16"/>
                                <w:szCs w:val="16"/>
                                <w:lang w:val="lv-LV"/>
                              </w:rPr>
                              <w:t>. Licence nav derīga Augstrozes Liele</w:t>
                            </w:r>
                            <w:r w:rsidR="00DC6C68">
                              <w:rPr>
                                <w:color w:val="000000"/>
                                <w:sz w:val="16"/>
                                <w:szCs w:val="16"/>
                                <w:lang w:val="lv-LV"/>
                              </w:rPr>
                              <w:t>zerā un Limbažu Lielezerā no 1.</w:t>
                            </w:r>
                            <w:r w:rsidRPr="00254032">
                              <w:rPr>
                                <w:color w:val="000000"/>
                                <w:sz w:val="16"/>
                                <w:szCs w:val="16"/>
                                <w:lang w:val="lv-LV"/>
                              </w:rPr>
                              <w:t>maija līdz 31.maijam makšķerējot no laivas.</w:t>
                            </w:r>
                          </w:p>
                          <w:p w:rsidR="004D476B" w:rsidRPr="00254032" w:rsidRDefault="004D476B">
                            <w:pPr>
                              <w:rPr>
                                <w:sz w:val="16"/>
                                <w:szCs w:val="16"/>
                                <w:lang w:val="lv-LV"/>
                              </w:rPr>
                            </w:pPr>
                            <w:r w:rsidRPr="00254032">
                              <w:rPr>
                                <w:sz w:val="16"/>
                                <w:szCs w:val="16"/>
                                <w:lang w:val="lv-LV"/>
                              </w:rPr>
                              <w:t>2. Makšķerējot ievērojiet Ministru kabineta 2015.gada 22.decembra noteikumus Nr.800 “Makšķerēšanas, vēžošanas un zemūdens medību noteikumi”  un licencētās makšķerēšanas nolikumu.</w:t>
                            </w:r>
                          </w:p>
                          <w:p w:rsidR="004D476B" w:rsidRPr="00254032" w:rsidRDefault="004D476B">
                            <w:pPr>
                              <w:rPr>
                                <w:sz w:val="16"/>
                                <w:szCs w:val="16"/>
                                <w:lang w:val="lv-LV"/>
                              </w:rPr>
                            </w:pPr>
                            <w:r w:rsidRPr="00254032">
                              <w:rPr>
                                <w:sz w:val="16"/>
                                <w:szCs w:val="16"/>
                                <w:lang w:val="lv-LV"/>
                              </w:rPr>
                              <w:t xml:space="preserve">3. Par konstatētiem Makšķerēšanas noteikumu pārkāpumiem lūdzam zvanīt licencētās makšķerēšanas organizētājam pa tālruni </w:t>
                            </w:r>
                            <w:r w:rsidRPr="00254032">
                              <w:rPr>
                                <w:color w:val="000000"/>
                                <w:sz w:val="16"/>
                                <w:szCs w:val="16"/>
                                <w:lang w:val="lv-LV"/>
                              </w:rPr>
                              <w:t>26142812</w:t>
                            </w:r>
                            <w:r w:rsidRPr="00254032">
                              <w:rPr>
                                <w:sz w:val="16"/>
                                <w:szCs w:val="16"/>
                                <w:lang w:val="lv-LV"/>
                              </w:rPr>
                              <w:t>.</w:t>
                            </w:r>
                          </w:p>
                          <w:p w:rsidR="004D476B" w:rsidRPr="00254032" w:rsidRDefault="004D476B">
                            <w:pPr>
                              <w:rPr>
                                <w:sz w:val="16"/>
                                <w:szCs w:val="16"/>
                                <w:lang w:val="lv-LV"/>
                              </w:rPr>
                            </w:pPr>
                            <w:r w:rsidRPr="00254032">
                              <w:rPr>
                                <w:sz w:val="16"/>
                                <w:szCs w:val="16"/>
                                <w:lang w:val="lv-LV"/>
                              </w:rPr>
                              <w:t>4. Makšķerēšanas beigās aizpildiet lomu uzskaites tabulu, kas atrodas šīs licences otrā pusē. Licenci atdodiet tās iegādes vietā, portālā www.epakalpojumi iegādātās licences  pēc tās derīguma termiņa beigām</w:t>
                            </w:r>
                            <w:r w:rsidRPr="00254032">
                              <w:rPr>
                                <w:i/>
                                <w:sz w:val="16"/>
                                <w:szCs w:val="16"/>
                                <w:lang w:val="lv-LV"/>
                              </w:rPr>
                              <w:t xml:space="preserve"> </w:t>
                            </w:r>
                            <w:r w:rsidRPr="00254032">
                              <w:rPr>
                                <w:sz w:val="16"/>
                                <w:szCs w:val="16"/>
                                <w:lang w:val="lv-LV"/>
                              </w:rPr>
                              <w:t>aizpilda elektroniski, vai 5 darba dienu laikā pēc licences derīguma termiņa beigām</w:t>
                            </w:r>
                            <w:r w:rsidRPr="00254032">
                              <w:rPr>
                                <w:i/>
                                <w:sz w:val="16"/>
                                <w:szCs w:val="16"/>
                                <w:lang w:val="lv-LV"/>
                              </w:rPr>
                              <w:t xml:space="preserve"> </w:t>
                            </w:r>
                            <w:r w:rsidRPr="00254032">
                              <w:rPr>
                                <w:sz w:val="16"/>
                                <w:szCs w:val="16"/>
                                <w:lang w:val="lv-LV"/>
                              </w:rPr>
                              <w:t>nosūtiet organizētājam uz licencē norādīto adresi. Šī nosacījuma neievērošana liegs jums turpmāko iespēju iegādāties licenci un makšķerēt Limbažu Dūņezerā</w:t>
                            </w:r>
                            <w:r w:rsidRPr="00254032">
                              <w:rPr>
                                <w:color w:val="000000"/>
                                <w:spacing w:val="-5"/>
                                <w:sz w:val="16"/>
                                <w:szCs w:val="16"/>
                                <w:lang w:val="lv-LV"/>
                              </w:rPr>
                              <w:t>, Limbažu Lielezerā ,Augstrozes Lielezerā</w:t>
                            </w:r>
                            <w:r w:rsidRPr="00254032">
                              <w:rPr>
                                <w:sz w:val="16"/>
                                <w:szCs w:val="16"/>
                                <w:lang w:val="lv-LV"/>
                              </w:rPr>
                              <w:t xml:space="preserve"> </w:t>
                            </w:r>
                            <w:r w:rsidR="00C90103">
                              <w:rPr>
                                <w:sz w:val="16"/>
                                <w:szCs w:val="16"/>
                                <w:lang w:val="lv-LV"/>
                              </w:rPr>
                              <w:t>nākošā gada laikā</w:t>
                            </w:r>
                            <w:r w:rsidR="00661143">
                              <w:rPr>
                                <w:sz w:val="16"/>
                                <w:szCs w:val="16"/>
                                <w:lang w:val="lv-LV"/>
                              </w:rPr>
                              <w:t>.</w:t>
                            </w:r>
                          </w:p>
                          <w:p w:rsidR="004D476B" w:rsidRPr="00254032" w:rsidRDefault="004D476B">
                            <w:pPr>
                              <w:rPr>
                                <w:sz w:val="16"/>
                                <w:szCs w:val="16"/>
                                <w:lang w:val="lv-LV"/>
                              </w:rPr>
                            </w:pPr>
                            <w:r w:rsidRPr="00254032">
                              <w:rPr>
                                <w:sz w:val="16"/>
                                <w:szCs w:val="16"/>
                                <w:lang w:val="lv-LV"/>
                              </w:rPr>
                              <w:t xml:space="preserve">Licenci izsniedza __________ </w:t>
                            </w:r>
                          </w:p>
                          <w:p w:rsidR="004D476B" w:rsidRPr="00254032" w:rsidRDefault="004D476B" w:rsidP="00DB35BA">
                            <w:pPr>
                              <w:ind w:firstLine="1260"/>
                              <w:rPr>
                                <w:sz w:val="16"/>
                                <w:szCs w:val="16"/>
                                <w:vertAlign w:val="superscript"/>
                                <w:lang w:val="lv-LV"/>
                              </w:rPr>
                            </w:pPr>
                            <w:r w:rsidRPr="00254032">
                              <w:rPr>
                                <w:sz w:val="16"/>
                                <w:szCs w:val="16"/>
                                <w:vertAlign w:val="superscript"/>
                                <w:lang w:val="lv-LV"/>
                              </w:rPr>
                              <w:t xml:space="preserve"> (paraksts, </w:t>
                            </w:r>
                            <w:r w:rsidRPr="00254032">
                              <w:rPr>
                                <w:i/>
                                <w:sz w:val="16"/>
                                <w:szCs w:val="16"/>
                                <w:vertAlign w:val="superscript"/>
                                <w:lang w:val="lv-LV"/>
                              </w:rPr>
                              <w:t>datums</w:t>
                            </w:r>
                            <w:r w:rsidRPr="00254032">
                              <w:rPr>
                                <w:sz w:val="16"/>
                                <w:szCs w:val="16"/>
                                <w:vertAlign w:val="superscript"/>
                                <w:lang w:val="lv-LV"/>
                              </w:rPr>
                              <w:t xml:space="preserve">)                                      </w:t>
                            </w:r>
                          </w:p>
                          <w:p w:rsidR="004D476B" w:rsidRDefault="004D476B">
                            <w:pPr>
                              <w:rPr>
                                <w:sz w:val="16"/>
                                <w:szCs w:val="16"/>
                                <w:lang w:val="pt-BR"/>
                              </w:rPr>
                            </w:pPr>
                            <w:r w:rsidRPr="00254032">
                              <w:rPr>
                                <w:sz w:val="16"/>
                                <w:szCs w:val="16"/>
                                <w:lang w:val="lv-LV"/>
                              </w:rPr>
                              <w:t>Licenci saņēma ___________</w:t>
                            </w:r>
                          </w:p>
                          <w:p w:rsidR="004D476B" w:rsidRDefault="004D476B">
                            <w:pPr>
                              <w:ind w:firstLine="1260"/>
                              <w:rPr>
                                <w:sz w:val="16"/>
                                <w:szCs w:val="16"/>
                                <w:vertAlign w:val="superscript"/>
                                <w:lang w:val="pt-BR"/>
                              </w:rPr>
                            </w:pPr>
                            <w:r>
                              <w:rPr>
                                <w:sz w:val="16"/>
                                <w:szCs w:val="16"/>
                                <w:vertAlign w:val="superscript"/>
                                <w:lang w:val="pt-BR"/>
                              </w:rPr>
                              <w:t xml:space="preserve"> (paraksts,</w:t>
                            </w:r>
                            <w:r>
                              <w:rPr>
                                <w:i/>
                                <w:sz w:val="16"/>
                                <w:szCs w:val="16"/>
                                <w:vertAlign w:val="superscript"/>
                                <w:lang w:val="pt-BR"/>
                              </w:rPr>
                              <w:t xml:space="preserve"> datums</w:t>
                            </w:r>
                            <w:r>
                              <w:rPr>
                                <w:sz w:val="16"/>
                                <w:szCs w:val="16"/>
                                <w:vertAlign w:val="superscript"/>
                                <w:lang w:val="pt-BR"/>
                              </w:rPr>
                              <w:t>)</w:t>
                            </w:r>
                          </w:p>
                        </w:tc>
                      </w:tr>
                    </w:tbl>
                    <w:p w:rsidR="004D476B" w:rsidRDefault="004D476B" w:rsidP="00DB35BA">
                      <w:r>
                        <w:t xml:space="preserve"> </w:t>
                      </w:r>
                    </w:p>
                  </w:txbxContent>
                </v:textbox>
                <w10:wrap type="square" side="largest" anchorx="page"/>
              </v:shape>
            </w:pict>
          </mc:Fallback>
        </mc:AlternateContent>
      </w:r>
    </w:p>
    <w:p w:rsidR="00DB35BA" w:rsidRPr="00DB35BA" w:rsidRDefault="00DB35BA" w:rsidP="00DB35BA">
      <w:pPr>
        <w:rPr>
          <w:vertAlign w:val="superscript"/>
          <w:lang w:val="lv-LV"/>
        </w:rPr>
      </w:pPr>
    </w:p>
    <w:p w:rsidR="00DB35BA" w:rsidRPr="00DB35BA" w:rsidRDefault="00DB35BA" w:rsidP="00DB35BA">
      <w:pPr>
        <w:rPr>
          <w:vertAlign w:val="superscript"/>
          <w:lang w:val="lv-LV"/>
        </w:rPr>
      </w:pPr>
    </w:p>
    <w:p w:rsidR="00DB35BA" w:rsidRPr="00DB35BA" w:rsidRDefault="00DB35BA" w:rsidP="00DB35BA">
      <w:pPr>
        <w:rPr>
          <w:vertAlign w:val="superscript"/>
          <w:lang w:val="lv-LV"/>
        </w:rPr>
      </w:pPr>
    </w:p>
    <w:p w:rsidR="00DB35BA" w:rsidRPr="00DB35BA" w:rsidRDefault="00DB35BA" w:rsidP="00DB35BA">
      <w:pPr>
        <w:rPr>
          <w:vertAlign w:val="superscript"/>
          <w:lang w:val="lv-LV"/>
        </w:rPr>
      </w:pPr>
    </w:p>
    <w:p w:rsidR="00DB35BA" w:rsidRPr="00DB35BA" w:rsidRDefault="00DB35BA" w:rsidP="00DB35BA">
      <w:pPr>
        <w:rPr>
          <w:vertAlign w:val="superscript"/>
          <w:lang w:val="lv-LV"/>
        </w:rPr>
      </w:pPr>
    </w:p>
    <w:p w:rsidR="00DB35BA" w:rsidRPr="00DB35BA" w:rsidRDefault="00DB35BA" w:rsidP="00DB35BA">
      <w:pPr>
        <w:rPr>
          <w:vertAlign w:val="superscript"/>
          <w:lang w:val="lv-LV"/>
        </w:rPr>
      </w:pPr>
    </w:p>
    <w:p w:rsidR="00DB35BA" w:rsidRPr="00DB35BA" w:rsidRDefault="00DB35BA" w:rsidP="00DB35BA">
      <w:pPr>
        <w:ind w:left="6521"/>
        <w:rPr>
          <w:rFonts w:ascii="Times New Roman Bold" w:hAnsi="Times New Roman Bold"/>
          <w:b/>
          <w:caps/>
          <w:lang w:val="lv-LV"/>
        </w:rPr>
      </w:pPr>
    </w:p>
    <w:p w:rsidR="00DB35BA" w:rsidRPr="00DB35BA" w:rsidRDefault="00DB35BA" w:rsidP="00DB35BA">
      <w:pPr>
        <w:ind w:left="6521"/>
        <w:rPr>
          <w:rFonts w:ascii="Times New Roman Bold" w:hAnsi="Times New Roman Bold"/>
          <w:b/>
          <w:caps/>
          <w:lang w:val="lv-LV"/>
        </w:rPr>
      </w:pPr>
    </w:p>
    <w:p w:rsidR="00DB35BA" w:rsidRPr="00DB35BA" w:rsidRDefault="00DB35BA" w:rsidP="00DB35BA">
      <w:pPr>
        <w:ind w:left="6521"/>
        <w:rPr>
          <w:rFonts w:ascii="Times New Roman Bold" w:hAnsi="Times New Roman Bold"/>
          <w:b/>
          <w:caps/>
          <w:lang w:val="lv-LV"/>
        </w:rPr>
        <w:sectPr w:rsidR="00DB35BA" w:rsidRPr="00DB35BA" w:rsidSect="00DB35BA">
          <w:headerReference w:type="first" r:id="rId19"/>
          <w:pgSz w:w="11905" w:h="16837" w:code="9"/>
          <w:pgMar w:top="1134" w:right="567" w:bottom="1134" w:left="1701" w:header="709" w:footer="709" w:gutter="0"/>
          <w:pgNumType w:start="1"/>
          <w:cols w:space="720"/>
          <w:titlePg/>
          <w:docGrid w:linePitch="360"/>
        </w:sectPr>
      </w:pPr>
    </w:p>
    <w:p w:rsidR="00DB35BA" w:rsidRPr="00DB35BA" w:rsidRDefault="00582F58" w:rsidP="00DB35BA">
      <w:pPr>
        <w:ind w:left="6521"/>
        <w:rPr>
          <w:bCs/>
          <w:lang w:val="lv-LV"/>
        </w:rPr>
      </w:pPr>
      <w:r>
        <w:rPr>
          <w:rFonts w:ascii="Times New Roman Bold" w:hAnsi="Times New Roman Bold"/>
          <w:b/>
          <w:caps/>
          <w:lang w:val="lv-LV"/>
        </w:rPr>
        <w:lastRenderedPageBreak/>
        <w:t>2</w:t>
      </w:r>
      <w:r w:rsidR="00DB35BA" w:rsidRPr="00DB35BA">
        <w:rPr>
          <w:rFonts w:ascii="Times New Roman Bold" w:hAnsi="Times New Roman Bold"/>
          <w:b/>
          <w:caps/>
          <w:lang w:val="lv-LV"/>
        </w:rPr>
        <w:t xml:space="preserve">E.Pielikums </w:t>
      </w:r>
    </w:p>
    <w:p w:rsidR="00DB35BA" w:rsidRPr="00DB35BA" w:rsidRDefault="00DB35BA" w:rsidP="00DB35BA">
      <w:pPr>
        <w:ind w:left="6521"/>
        <w:rPr>
          <w:bCs/>
          <w:lang w:val="lv-LV"/>
        </w:rPr>
      </w:pPr>
      <w:r w:rsidRPr="00DB35BA">
        <w:rPr>
          <w:bCs/>
          <w:lang w:val="lv-LV"/>
        </w:rPr>
        <w:t xml:space="preserve">Nolikumam par licencēto makšķerēšanu Augstrozes Lielezerā, Limbažu Dūņezerā un Limbažu Lielezerā </w:t>
      </w:r>
    </w:p>
    <w:p w:rsidR="00DB35BA" w:rsidRPr="00DB35BA" w:rsidRDefault="00DB35BA" w:rsidP="00DB35BA">
      <w:pPr>
        <w:ind w:left="6521"/>
        <w:rPr>
          <w:bCs/>
          <w:lang w:val="lv-LV"/>
        </w:rPr>
      </w:pPr>
      <w:r w:rsidRPr="00DB35BA">
        <w:rPr>
          <w:bCs/>
          <w:lang w:val="lv-LV"/>
        </w:rPr>
        <w:t>2017. – 2021.gadā</w:t>
      </w:r>
    </w:p>
    <w:p w:rsidR="00DB35BA" w:rsidRDefault="00DB35BA" w:rsidP="00DB35BA">
      <w:pPr>
        <w:tabs>
          <w:tab w:val="left" w:pos="7797"/>
        </w:tabs>
        <w:ind w:left="1140" w:firstLine="4620"/>
        <w:jc w:val="right"/>
        <w:rPr>
          <w:sz w:val="28"/>
          <w:szCs w:val="28"/>
          <w:vertAlign w:val="superscript"/>
          <w:lang w:val="lv-LV"/>
        </w:rPr>
      </w:pPr>
    </w:p>
    <w:p w:rsidR="00DC6C68" w:rsidRPr="00DC6C68" w:rsidRDefault="00DC6C68" w:rsidP="00DC6C68">
      <w:pPr>
        <w:widowControl/>
        <w:suppressAutoHyphens w:val="0"/>
        <w:autoSpaceDN/>
        <w:jc w:val="right"/>
        <w:textAlignment w:val="auto"/>
        <w:rPr>
          <w:i/>
          <w:lang w:val="lv-LV"/>
        </w:rPr>
      </w:pPr>
      <w:r w:rsidRPr="00DC6C68">
        <w:rPr>
          <w:i/>
          <w:lang w:val="lv-LV"/>
        </w:rPr>
        <w:t>(grozījumi izdarīti ar Limbažu novada domes 27.07.2017. saistošajiem noteikumiem Nr.18)</w:t>
      </w:r>
    </w:p>
    <w:p w:rsidR="00DC6C68" w:rsidRPr="00DB35BA" w:rsidRDefault="00DC6C68" w:rsidP="00DB35BA">
      <w:pPr>
        <w:tabs>
          <w:tab w:val="left" w:pos="7797"/>
        </w:tabs>
        <w:ind w:left="1140" w:firstLine="4620"/>
        <w:jc w:val="right"/>
        <w:rPr>
          <w:sz w:val="28"/>
          <w:szCs w:val="28"/>
          <w:vertAlign w:val="superscript"/>
          <w:lang w:val="lv-LV"/>
        </w:rPr>
      </w:pPr>
    </w:p>
    <w:p w:rsidR="00DB35BA" w:rsidRPr="00DB35BA" w:rsidRDefault="00DB35BA" w:rsidP="00DB35BA">
      <w:pPr>
        <w:jc w:val="center"/>
        <w:rPr>
          <w:b/>
          <w:spacing w:val="-6"/>
          <w:sz w:val="28"/>
          <w:szCs w:val="28"/>
          <w:lang w:val="lv-LV"/>
        </w:rPr>
      </w:pPr>
      <w:r w:rsidRPr="00DB35BA">
        <w:rPr>
          <w:b/>
          <w:spacing w:val="-7"/>
          <w:sz w:val="28"/>
          <w:szCs w:val="28"/>
          <w:lang w:val="lv-LV"/>
        </w:rPr>
        <w:t>Licenču paraugi ar l</w:t>
      </w:r>
      <w:r w:rsidRPr="00DB35BA">
        <w:rPr>
          <w:b/>
          <w:spacing w:val="-6"/>
          <w:sz w:val="28"/>
          <w:szCs w:val="28"/>
          <w:lang w:val="lv-LV"/>
        </w:rPr>
        <w:t>oma uzskaites formu</w:t>
      </w:r>
    </w:p>
    <w:p w:rsidR="00DB35BA" w:rsidRPr="00DB35BA" w:rsidRDefault="00DB35BA" w:rsidP="00DB35BA">
      <w:pPr>
        <w:rPr>
          <w:vertAlign w:val="superscript"/>
          <w:lang w:val="lv-LV"/>
        </w:rPr>
      </w:pPr>
      <w:r w:rsidRPr="00DB35BA">
        <w:rPr>
          <w:noProof/>
          <w:lang w:val="lv-LV" w:eastAsia="lv-LV" w:bidi="ar-SA"/>
        </w:rPr>
        <mc:AlternateContent>
          <mc:Choice Requires="wps">
            <w:drawing>
              <wp:anchor distT="0" distB="0" distL="114300" distR="114300" simplePos="0" relativeHeight="251654144" behindDoc="0" locked="0" layoutInCell="1" allowOverlap="1" wp14:anchorId="572856E1" wp14:editId="4199DC64">
                <wp:simplePos x="0" y="0"/>
                <wp:positionH relativeFrom="page">
                  <wp:posOffset>723900</wp:posOffset>
                </wp:positionH>
                <wp:positionV relativeFrom="paragraph">
                  <wp:posOffset>229235</wp:posOffset>
                </wp:positionV>
                <wp:extent cx="2857500" cy="5886450"/>
                <wp:effectExtent l="0" t="0" r="0" b="0"/>
                <wp:wrapSquare wrapText="largest"/>
                <wp:docPr id="37" name="Tekstlodziņš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58864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58"/>
                            </w:tblGrid>
                            <w:tr w:rsidR="004D476B" w:rsidTr="00DB35BA">
                              <w:trPr>
                                <w:trHeight w:val="6079"/>
                              </w:trPr>
                              <w:tc>
                                <w:tcPr>
                                  <w:tcW w:w="4258" w:type="dxa"/>
                                </w:tcPr>
                                <w:p w:rsidR="004D476B" w:rsidRDefault="004D476B">
                                  <w:pPr>
                                    <w:snapToGrid w:val="0"/>
                                    <w:jc w:val="center"/>
                                    <w:rPr>
                                      <w:color w:val="000000"/>
                                    </w:rPr>
                                  </w:pPr>
                                  <w:r>
                                    <w:rPr>
                                      <w:color w:val="000000"/>
                                      <w:spacing w:val="-2"/>
                                    </w:rPr>
                                    <w:t xml:space="preserve">Pašvaldību aģentūra „ ALDA” </w:t>
                                  </w:r>
                                  <w:r>
                                    <w:rPr>
                                      <w:color w:val="000000"/>
                                    </w:rPr>
                                    <w:t>(reģ. Nr.90009114631 Rīgas iela 16, Limbaži, Limbažu novads, LV-4001, m.t.26142812)</w:t>
                                  </w:r>
                                </w:p>
                                <w:p w:rsidR="004D476B" w:rsidRDefault="004D476B">
                                  <w:pPr>
                                    <w:jc w:val="center"/>
                                    <w:rPr>
                                      <w:sz w:val="16"/>
                                      <w:szCs w:val="16"/>
                                    </w:rPr>
                                  </w:pPr>
                                </w:p>
                                <w:p w:rsidR="004D476B" w:rsidRPr="0038452B" w:rsidRDefault="004D476B" w:rsidP="00DB35BA">
                                  <w:pPr>
                                    <w:rPr>
                                      <w:b/>
                                    </w:rPr>
                                  </w:pPr>
                                  <w:r>
                                    <w:rPr>
                                      <w:lang w:val="pt-BR"/>
                                    </w:rPr>
                                    <w:t xml:space="preserve">   </w:t>
                                  </w:r>
                                  <w:r w:rsidRPr="0038452B">
                                    <w:rPr>
                                      <w:lang w:val="pt-BR"/>
                                    </w:rPr>
                                    <w:t>Gada</w:t>
                                  </w:r>
                                  <w:r w:rsidRPr="00777179">
                                    <w:rPr>
                                      <w:lang w:val="pt-BR"/>
                                    </w:rPr>
                                    <w:t xml:space="preserve"> </w:t>
                                  </w:r>
                                  <w:r w:rsidRPr="0038452B">
                                    <w:t>licence makšķerēšanai</w:t>
                                  </w:r>
                                </w:p>
                                <w:p w:rsidR="004D476B" w:rsidRDefault="004D476B" w:rsidP="00DB35BA">
                                  <w:pPr>
                                    <w:rPr>
                                      <w:b/>
                                      <w:u w:val="double"/>
                                      <w:lang w:val="pt-BR"/>
                                    </w:rPr>
                                  </w:pPr>
                                  <w:r w:rsidRPr="0038452B">
                                    <w:rPr>
                                      <w:lang w:val="pt-BR"/>
                                    </w:rPr>
                                    <w:t>Augstrozes Lielezerā</w:t>
                                  </w:r>
                                  <w:r w:rsidRPr="0038452B">
                                    <w:t xml:space="preserve">, Limbažu Lielezerā, Limbažu Dūņezerā no krasta, ledus vai laivas </w:t>
                                  </w:r>
                                </w:p>
                                <w:p w:rsidR="004D476B" w:rsidRDefault="004D476B">
                                  <w:pPr>
                                    <w:rPr>
                                      <w:b/>
                                      <w:lang w:val="pt-BR"/>
                                    </w:rPr>
                                  </w:pPr>
                                  <w:r>
                                    <w:rPr>
                                      <w:lang w:val="pt-BR"/>
                                    </w:rPr>
                                    <w:t xml:space="preserve">CENA </w:t>
                                  </w:r>
                                  <w:r>
                                    <w:rPr>
                                      <w:rFonts w:ascii="Arial" w:hAnsi="Arial" w:cs="Arial"/>
                                      <w:color w:val="3B3B3B"/>
                                      <w:sz w:val="20"/>
                                      <w:szCs w:val="20"/>
                                      <w:shd w:val="clear" w:color="auto" w:fill="FEFEFE"/>
                                    </w:rPr>
                                    <w:t xml:space="preserve">€ </w:t>
                                  </w:r>
                                  <w:r w:rsidRPr="004568B8">
                                    <w:rPr>
                                      <w:rFonts w:ascii="Arial" w:hAnsi="Arial" w:cs="Arial"/>
                                      <w:color w:val="3B3B3B"/>
                                      <w:shd w:val="clear" w:color="auto" w:fill="FEFEFE"/>
                                    </w:rPr>
                                    <w:t>30,00</w:t>
                                  </w:r>
                                  <w:r>
                                    <w:rPr>
                                      <w:lang w:val="pt-BR"/>
                                    </w:rPr>
                                    <w:t xml:space="preserve">                Nr.___                         </w:t>
                                  </w:r>
                                </w:p>
                                <w:p w:rsidR="004D476B" w:rsidRDefault="004D476B">
                                  <w:pPr>
                                    <w:rPr>
                                      <w:lang w:val="pt-BR"/>
                                    </w:rPr>
                                  </w:pPr>
                                  <w:r>
                                    <w:rPr>
                                      <w:lang w:val="pt-BR"/>
                                    </w:rPr>
                                    <w:t xml:space="preserve">   Derīga _______gadā</w:t>
                                  </w:r>
                                </w:p>
                                <w:p w:rsidR="004D476B" w:rsidRDefault="004D476B">
                                  <w:pPr>
                                    <w:jc w:val="center"/>
                                    <w:rPr>
                                      <w:lang w:val="pt-BR"/>
                                    </w:rPr>
                                  </w:pPr>
                                  <w:r>
                                    <w:rPr>
                                      <w:lang w:val="pt-BR"/>
                                    </w:rPr>
                                    <w:t>_________________________________</w:t>
                                  </w:r>
                                </w:p>
                                <w:p w:rsidR="004D476B" w:rsidRDefault="004D476B">
                                  <w:pPr>
                                    <w:jc w:val="center"/>
                                    <w:rPr>
                                      <w:lang w:val="pt-BR"/>
                                    </w:rPr>
                                  </w:pPr>
                                  <w:r>
                                    <w:rPr>
                                      <w:lang w:val="pt-BR"/>
                                    </w:rPr>
                                    <w:t>(licences īpašnieka vārds, uzvārds)</w:t>
                                  </w:r>
                                </w:p>
                                <w:p w:rsidR="004D476B" w:rsidRDefault="004D476B">
                                  <w:pPr>
                                    <w:jc w:val="center"/>
                                    <w:rPr>
                                      <w:b/>
                                      <w:lang w:val="pt-BR"/>
                                    </w:rPr>
                                  </w:pPr>
                                </w:p>
                                <w:p w:rsidR="004D476B" w:rsidRDefault="004D476B">
                                  <w:pPr>
                                    <w:jc w:val="center"/>
                                    <w:rPr>
                                      <w:b/>
                                      <w:sz w:val="16"/>
                                      <w:szCs w:val="16"/>
                                      <w:lang w:val="pt-BR"/>
                                    </w:rPr>
                                  </w:pPr>
                                  <w:r>
                                    <w:rPr>
                                      <w:sz w:val="16"/>
                                      <w:szCs w:val="16"/>
                                      <w:lang w:val="pt-BR"/>
                                    </w:rPr>
                                    <w:t>Kas jāzina licences īpašniekam.</w:t>
                                  </w:r>
                                </w:p>
                                <w:p w:rsidR="004D476B" w:rsidRDefault="004D476B">
                                  <w:pPr>
                                    <w:rPr>
                                      <w:sz w:val="16"/>
                                      <w:szCs w:val="16"/>
                                      <w:lang w:val="pt-BR"/>
                                    </w:rPr>
                                  </w:pPr>
                                  <w:r>
                                    <w:rPr>
                                      <w:sz w:val="16"/>
                                      <w:szCs w:val="16"/>
                                      <w:lang w:val="pt-BR"/>
                                    </w:rPr>
                                    <w:t>.</w:t>
                                  </w:r>
                                </w:p>
                                <w:p w:rsidR="004D476B" w:rsidRPr="008E7020" w:rsidRDefault="004D476B">
                                  <w:pPr>
                                    <w:rPr>
                                      <w:color w:val="000000"/>
                                      <w:sz w:val="16"/>
                                      <w:szCs w:val="16"/>
                                    </w:rPr>
                                  </w:pPr>
                                  <w:r>
                                    <w:rPr>
                                      <w:color w:val="000000"/>
                                      <w:sz w:val="16"/>
                                      <w:szCs w:val="16"/>
                                    </w:rPr>
                                    <w:t>1</w:t>
                                  </w:r>
                                  <w:r w:rsidRPr="008E7020">
                                    <w:rPr>
                                      <w:color w:val="000000"/>
                                      <w:sz w:val="16"/>
                                      <w:szCs w:val="16"/>
                                    </w:rPr>
                                    <w:t>. Licence nav derīga Augstrozes Liele</w:t>
                                  </w:r>
                                  <w:r w:rsidR="00C90103">
                                    <w:rPr>
                                      <w:color w:val="000000"/>
                                      <w:sz w:val="16"/>
                                      <w:szCs w:val="16"/>
                                    </w:rPr>
                                    <w:t>zerā un Limbažu Lielezerā no 1.maija līdz 31.</w:t>
                                  </w:r>
                                  <w:r w:rsidRPr="008E7020">
                                    <w:rPr>
                                      <w:color w:val="000000"/>
                                      <w:sz w:val="16"/>
                                      <w:szCs w:val="16"/>
                                    </w:rPr>
                                    <w:t>maijam makšķerējot no laivas.</w:t>
                                  </w:r>
                                </w:p>
                                <w:p w:rsidR="004D476B" w:rsidRDefault="004D476B">
                                  <w:pPr>
                                    <w:rPr>
                                      <w:sz w:val="16"/>
                                      <w:szCs w:val="16"/>
                                      <w:lang w:val="pt-BR"/>
                                    </w:rPr>
                                  </w:pPr>
                                  <w:r>
                                    <w:rPr>
                                      <w:color w:val="000000"/>
                                      <w:sz w:val="16"/>
                                      <w:szCs w:val="16"/>
                                      <w:lang w:val="pt-BR"/>
                                    </w:rPr>
                                    <w:t>2</w:t>
                                  </w:r>
                                  <w:r w:rsidRPr="008E7020">
                                    <w:rPr>
                                      <w:color w:val="000000"/>
                                      <w:sz w:val="16"/>
                                      <w:szCs w:val="16"/>
                                      <w:lang w:val="pt-BR"/>
                                    </w:rPr>
                                    <w:t>. Makšķerējot</w:t>
                                  </w:r>
                                  <w:r w:rsidR="00C90103">
                                    <w:rPr>
                                      <w:color w:val="000000"/>
                                      <w:sz w:val="16"/>
                                      <w:szCs w:val="16"/>
                                      <w:lang w:val="pt-BR"/>
                                    </w:rPr>
                                    <w:t xml:space="preserve"> ievērojiet</w:t>
                                  </w:r>
                                  <w:r w:rsidRPr="008E7020">
                                    <w:rPr>
                                      <w:color w:val="000000"/>
                                      <w:sz w:val="16"/>
                                      <w:szCs w:val="16"/>
                                      <w:lang w:val="pt-BR"/>
                                    </w:rPr>
                                    <w:t xml:space="preserve"> </w:t>
                                  </w:r>
                                  <w:r>
                                    <w:rPr>
                                      <w:sz w:val="16"/>
                                      <w:szCs w:val="16"/>
                                    </w:rPr>
                                    <w:t>Ministru kabineta 2015.gada 22.decembra noteikumus Nr.800 “</w:t>
                                  </w:r>
                                  <w:r w:rsidRPr="00973C11">
                                    <w:rPr>
                                      <w:sz w:val="16"/>
                                      <w:szCs w:val="16"/>
                                    </w:rPr>
                                    <w:t>Makšķerēšanas</w:t>
                                  </w:r>
                                  <w:r>
                                    <w:rPr>
                                      <w:sz w:val="16"/>
                                      <w:szCs w:val="16"/>
                                    </w:rPr>
                                    <w:t>, vēžošanas un zemūdens medību</w:t>
                                  </w:r>
                                  <w:r w:rsidRPr="00973C11">
                                    <w:rPr>
                                      <w:sz w:val="16"/>
                                      <w:szCs w:val="16"/>
                                    </w:rPr>
                                    <w:t xml:space="preserve"> noteikum</w:t>
                                  </w:r>
                                  <w:r>
                                    <w:rPr>
                                      <w:sz w:val="16"/>
                                      <w:szCs w:val="16"/>
                                    </w:rPr>
                                    <w:t>i”</w:t>
                                  </w:r>
                                  <w:r w:rsidRPr="00973C11">
                                    <w:rPr>
                                      <w:sz w:val="16"/>
                                      <w:szCs w:val="16"/>
                                    </w:rPr>
                                    <w:t xml:space="preserve"> </w:t>
                                  </w:r>
                                  <w:r w:rsidRPr="008E7020">
                                    <w:rPr>
                                      <w:color w:val="000000"/>
                                      <w:sz w:val="16"/>
                                      <w:szCs w:val="16"/>
                                      <w:lang w:val="pt-BR"/>
                                    </w:rPr>
                                    <w:t>un</w:t>
                                  </w:r>
                                  <w:r>
                                    <w:rPr>
                                      <w:sz w:val="16"/>
                                      <w:szCs w:val="16"/>
                                      <w:lang w:val="pt-BR"/>
                                    </w:rPr>
                                    <w:t xml:space="preserve"> licencētās makšķerēšanas nolikumu. </w:t>
                                  </w:r>
                                </w:p>
                                <w:p w:rsidR="004D476B" w:rsidRDefault="004D476B">
                                  <w:pPr>
                                    <w:rPr>
                                      <w:sz w:val="16"/>
                                      <w:szCs w:val="16"/>
                                      <w:lang w:val="pt-BR"/>
                                    </w:rPr>
                                  </w:pPr>
                                  <w:r>
                                    <w:rPr>
                                      <w:sz w:val="16"/>
                                      <w:szCs w:val="16"/>
                                      <w:lang w:val="pt-BR"/>
                                    </w:rPr>
                                    <w:t xml:space="preserve">3. Par konstatētiem Makšķerēšanas noteikumu pārkāpumiem lūdzam zvanīt licencētās makšķerēšanas organizētājam  pa tālruni </w:t>
                                  </w:r>
                                  <w:r>
                                    <w:rPr>
                                      <w:color w:val="000000"/>
                                      <w:sz w:val="16"/>
                                      <w:szCs w:val="16"/>
                                    </w:rPr>
                                    <w:t>26142812</w:t>
                                  </w:r>
                                  <w:r>
                                    <w:rPr>
                                      <w:sz w:val="16"/>
                                      <w:szCs w:val="16"/>
                                      <w:lang w:val="pt-BR"/>
                                    </w:rPr>
                                    <w:t>.</w:t>
                                  </w:r>
                                </w:p>
                                <w:p w:rsidR="004D476B" w:rsidRDefault="004D476B">
                                  <w:pPr>
                                    <w:rPr>
                                      <w:sz w:val="16"/>
                                      <w:szCs w:val="16"/>
                                      <w:lang w:val="pt-BR"/>
                                    </w:rPr>
                                  </w:pPr>
                                  <w:r>
                                    <w:rPr>
                                      <w:sz w:val="16"/>
                                      <w:szCs w:val="16"/>
                                      <w:lang w:val="pt-BR"/>
                                    </w:rPr>
                                    <w:t>4. Makšķerēšanas beigās aizpildiet lomu uzskaites tabulu, kas atrodas šīs licences otrā pusē, vajadzības gadījumā pārnesot ierakstus uz atsevišķas lapas. Licenci atdodiet tās iegādes vietā</w:t>
                                  </w:r>
                                  <w:r w:rsidR="00C90103">
                                    <w:rPr>
                                      <w:sz w:val="16"/>
                                      <w:szCs w:val="16"/>
                                    </w:rPr>
                                    <w:t xml:space="preserve">, </w:t>
                                  </w:r>
                                  <w:r w:rsidRPr="00CD5D71">
                                    <w:rPr>
                                      <w:sz w:val="16"/>
                                      <w:szCs w:val="16"/>
                                    </w:rPr>
                                    <w:t>portālā www.epakalpojumi iegādātās licences  pēc tās derīguma termiņa beigām</w:t>
                                  </w:r>
                                  <w:r w:rsidRPr="00CD5D71">
                                    <w:rPr>
                                      <w:i/>
                                      <w:sz w:val="16"/>
                                      <w:szCs w:val="16"/>
                                    </w:rPr>
                                    <w:t xml:space="preserve"> </w:t>
                                  </w:r>
                                  <w:r w:rsidRPr="00CD5D71">
                                    <w:rPr>
                                      <w:sz w:val="16"/>
                                      <w:szCs w:val="16"/>
                                    </w:rPr>
                                    <w:t>aizpilda elektroniski, vai 5 darba dienu laikā pēc licences derīguma termiņa beigām</w:t>
                                  </w:r>
                                  <w:r w:rsidRPr="00CD5D71">
                                    <w:rPr>
                                      <w:i/>
                                      <w:sz w:val="16"/>
                                      <w:szCs w:val="16"/>
                                    </w:rPr>
                                    <w:t xml:space="preserve"> </w:t>
                                  </w:r>
                                  <w:r w:rsidRPr="00CD5D71">
                                    <w:rPr>
                                      <w:sz w:val="16"/>
                                      <w:szCs w:val="16"/>
                                    </w:rPr>
                                    <w:t>nosūtiet organizētājam uz licencē norādīto adresi.</w:t>
                                  </w:r>
                                  <w:r>
                                    <w:rPr>
                                      <w:sz w:val="16"/>
                                      <w:szCs w:val="16"/>
                                      <w:lang w:val="pt-BR"/>
                                    </w:rPr>
                                    <w:t xml:space="preserve"> Šī nosacījuma neievērošana liegs jums turpmāko </w:t>
                                  </w:r>
                                  <w:r w:rsidRPr="00335E7E">
                                    <w:rPr>
                                      <w:sz w:val="16"/>
                                      <w:szCs w:val="16"/>
                                      <w:lang w:val="pt-BR"/>
                                    </w:rPr>
                                    <w:t>iespēju iegādāties licenci un makšķerēt Augstrozes Lielezerā</w:t>
                                  </w:r>
                                  <w:r w:rsidRPr="00335E7E">
                                    <w:rPr>
                                      <w:color w:val="000000"/>
                                      <w:spacing w:val="-5"/>
                                      <w:sz w:val="16"/>
                                      <w:szCs w:val="16"/>
                                    </w:rPr>
                                    <w:t>, Limbažu Lielezerā, Limbažu Dūņezerā</w:t>
                                  </w:r>
                                  <w:r w:rsidR="00C90103">
                                    <w:rPr>
                                      <w:color w:val="000000"/>
                                      <w:spacing w:val="-5"/>
                                      <w:sz w:val="16"/>
                                      <w:szCs w:val="16"/>
                                    </w:rPr>
                                    <w:t xml:space="preserve"> </w:t>
                                  </w:r>
                                  <w:r w:rsidR="00C90103">
                                    <w:rPr>
                                      <w:sz w:val="16"/>
                                      <w:szCs w:val="16"/>
                                      <w:lang w:val="lv-LV"/>
                                    </w:rPr>
                                    <w:t>nākošā gada laikā.</w:t>
                                  </w:r>
                                </w:p>
                                <w:p w:rsidR="004D476B" w:rsidRDefault="004D476B">
                                  <w:pPr>
                                    <w:rPr>
                                      <w:sz w:val="16"/>
                                      <w:szCs w:val="16"/>
                                      <w:lang w:val="pt-BR"/>
                                    </w:rPr>
                                  </w:pPr>
                                </w:p>
                                <w:p w:rsidR="004D476B" w:rsidRDefault="004D476B">
                                  <w:pPr>
                                    <w:rPr>
                                      <w:sz w:val="16"/>
                                      <w:szCs w:val="16"/>
                                      <w:lang w:val="pt-BR"/>
                                    </w:rPr>
                                  </w:pPr>
                                  <w:r>
                                    <w:rPr>
                                      <w:sz w:val="16"/>
                                      <w:szCs w:val="16"/>
                                      <w:lang w:val="pt-BR"/>
                                    </w:rPr>
                                    <w:t xml:space="preserve">Licenci izsniedza __________ </w:t>
                                  </w:r>
                                </w:p>
                                <w:p w:rsidR="004D476B" w:rsidRDefault="004D476B">
                                  <w:pPr>
                                    <w:ind w:firstLine="1260"/>
                                    <w:rPr>
                                      <w:sz w:val="16"/>
                                      <w:szCs w:val="16"/>
                                      <w:vertAlign w:val="superscript"/>
                                      <w:lang w:val="pt-BR"/>
                                    </w:rPr>
                                  </w:pPr>
                                  <w:r>
                                    <w:rPr>
                                      <w:sz w:val="16"/>
                                      <w:szCs w:val="16"/>
                                      <w:vertAlign w:val="superscript"/>
                                      <w:lang w:val="pt-BR"/>
                                    </w:rPr>
                                    <w:t xml:space="preserve"> (paraksts, </w:t>
                                  </w:r>
                                  <w:r>
                                    <w:rPr>
                                      <w:i/>
                                      <w:sz w:val="16"/>
                                      <w:szCs w:val="16"/>
                                      <w:vertAlign w:val="superscript"/>
                                      <w:lang w:val="pt-BR"/>
                                    </w:rPr>
                                    <w:t>datums</w:t>
                                  </w:r>
                                  <w:r>
                                    <w:rPr>
                                      <w:sz w:val="16"/>
                                      <w:szCs w:val="16"/>
                                      <w:vertAlign w:val="superscript"/>
                                      <w:lang w:val="pt-BR"/>
                                    </w:rPr>
                                    <w:t xml:space="preserve">)                                      </w:t>
                                  </w:r>
                                </w:p>
                                <w:p w:rsidR="004D476B" w:rsidRDefault="004D476B">
                                  <w:pPr>
                                    <w:rPr>
                                      <w:sz w:val="16"/>
                                      <w:szCs w:val="16"/>
                                      <w:lang w:val="pt-BR"/>
                                    </w:rPr>
                                  </w:pPr>
                                </w:p>
                                <w:p w:rsidR="004D476B" w:rsidRDefault="004D476B">
                                  <w:pPr>
                                    <w:rPr>
                                      <w:sz w:val="16"/>
                                      <w:szCs w:val="16"/>
                                      <w:lang w:val="pt-BR"/>
                                    </w:rPr>
                                  </w:pPr>
                                  <w:r>
                                    <w:rPr>
                                      <w:sz w:val="16"/>
                                      <w:szCs w:val="16"/>
                                      <w:lang w:val="pt-BR"/>
                                    </w:rPr>
                                    <w:t>Licenci saņēma ___________</w:t>
                                  </w:r>
                                </w:p>
                                <w:p w:rsidR="004D476B" w:rsidRDefault="004D476B">
                                  <w:pPr>
                                    <w:ind w:firstLine="1260"/>
                                    <w:rPr>
                                      <w:sz w:val="16"/>
                                      <w:szCs w:val="16"/>
                                      <w:vertAlign w:val="superscript"/>
                                      <w:lang w:val="pt-BR"/>
                                    </w:rPr>
                                  </w:pPr>
                                  <w:r>
                                    <w:rPr>
                                      <w:sz w:val="16"/>
                                      <w:szCs w:val="16"/>
                                      <w:vertAlign w:val="superscript"/>
                                      <w:lang w:val="pt-BR"/>
                                    </w:rPr>
                                    <w:t xml:space="preserve"> (paraksts, </w:t>
                                  </w:r>
                                  <w:r>
                                    <w:rPr>
                                      <w:i/>
                                      <w:sz w:val="16"/>
                                      <w:szCs w:val="16"/>
                                      <w:vertAlign w:val="superscript"/>
                                      <w:lang w:val="pt-BR"/>
                                    </w:rPr>
                                    <w:t>datums</w:t>
                                  </w:r>
                                  <w:r>
                                    <w:rPr>
                                      <w:sz w:val="16"/>
                                      <w:szCs w:val="16"/>
                                      <w:vertAlign w:val="superscript"/>
                                      <w:lang w:val="pt-BR"/>
                                    </w:rPr>
                                    <w:t>)</w:t>
                                  </w:r>
                                </w:p>
                              </w:tc>
                            </w:tr>
                          </w:tbl>
                          <w:p w:rsidR="004D476B" w:rsidRDefault="004D476B" w:rsidP="00DB35BA">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kstlodziņš 37" o:spid="_x0000_s1028" type="#_x0000_t202" style="position:absolute;margin-left:57pt;margin-top:18.05pt;width:225pt;height:463.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" stroked="f">
                <v:fill opacity="0"/>
                <v:textbox inset="0,0,0,0">
                  <w:txbxContent>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58"/>
                      </w:tblGrid>
                      <w:tr w:rsidR="004D476B" w:rsidTr="00DB35BA">
                        <w:trPr>
                          <w:trHeight w:val="6079"/>
                        </w:trPr>
                        <w:tc>
                          <w:tcPr>
                            <w:tcW w:w="4258" w:type="dxa"/>
                          </w:tcPr>
                          <w:p w:rsidR="004D476B" w:rsidRDefault="004D476B">
                            <w:pPr>
                              <w:snapToGrid w:val="0"/>
                              <w:jc w:val="center"/>
                              <w:rPr>
                                <w:color w:val="000000"/>
                              </w:rPr>
                            </w:pPr>
                            <w:r>
                              <w:rPr>
                                <w:color w:val="000000"/>
                                <w:spacing w:val="-2"/>
                              </w:rPr>
                              <w:t xml:space="preserve">Pašvaldību aģentūra „ ALDA” </w:t>
                            </w:r>
                            <w:r>
                              <w:rPr>
                                <w:color w:val="000000"/>
                              </w:rPr>
                              <w:t>(reģ. Nr.90009114631 Rīgas iela 16, Limbaži, Limbažu novads, LV-4001, m.t.26142812)</w:t>
                            </w:r>
                          </w:p>
                          <w:p w:rsidR="004D476B" w:rsidRDefault="004D476B">
                            <w:pPr>
                              <w:jc w:val="center"/>
                              <w:rPr>
                                <w:sz w:val="16"/>
                                <w:szCs w:val="16"/>
                              </w:rPr>
                            </w:pPr>
                          </w:p>
                          <w:p w:rsidR="004D476B" w:rsidRPr="0038452B" w:rsidRDefault="004D476B" w:rsidP="00DB35BA">
                            <w:pPr>
                              <w:rPr>
                                <w:b/>
                              </w:rPr>
                            </w:pPr>
                            <w:r>
                              <w:rPr>
                                <w:lang w:val="pt-BR"/>
                              </w:rPr>
                              <w:t xml:space="preserve">   </w:t>
                            </w:r>
                            <w:r w:rsidRPr="0038452B">
                              <w:rPr>
                                <w:lang w:val="pt-BR"/>
                              </w:rPr>
                              <w:t>Gada</w:t>
                            </w:r>
                            <w:r w:rsidRPr="00777179">
                              <w:rPr>
                                <w:lang w:val="pt-BR"/>
                              </w:rPr>
                              <w:t xml:space="preserve"> </w:t>
                            </w:r>
                            <w:r w:rsidRPr="0038452B">
                              <w:t>licence makšķerēšanai</w:t>
                            </w:r>
                          </w:p>
                          <w:p w:rsidR="004D476B" w:rsidRDefault="004D476B" w:rsidP="00DB35BA">
                            <w:pPr>
                              <w:rPr>
                                <w:b/>
                                <w:u w:val="double"/>
                                <w:lang w:val="pt-BR"/>
                              </w:rPr>
                            </w:pPr>
                            <w:r w:rsidRPr="0038452B">
                              <w:rPr>
                                <w:lang w:val="pt-BR"/>
                              </w:rPr>
                              <w:t>Augstrozes Lielezerā</w:t>
                            </w:r>
                            <w:r w:rsidRPr="0038452B">
                              <w:t xml:space="preserve">, Limbažu Lielezerā, Limbažu Dūņezerā no krasta, ledus vai laivas </w:t>
                            </w:r>
                          </w:p>
                          <w:p w:rsidR="004D476B" w:rsidRDefault="004D476B">
                            <w:pPr>
                              <w:rPr>
                                <w:b/>
                                <w:lang w:val="pt-BR"/>
                              </w:rPr>
                            </w:pPr>
                            <w:r>
                              <w:rPr>
                                <w:lang w:val="pt-BR"/>
                              </w:rPr>
                              <w:t xml:space="preserve">CENA </w:t>
                            </w:r>
                            <w:r>
                              <w:rPr>
                                <w:rFonts w:ascii="Arial" w:hAnsi="Arial" w:cs="Arial"/>
                                <w:color w:val="3B3B3B"/>
                                <w:sz w:val="20"/>
                                <w:szCs w:val="20"/>
                                <w:shd w:val="clear" w:color="auto" w:fill="FEFEFE"/>
                              </w:rPr>
                              <w:t xml:space="preserve">€ </w:t>
                            </w:r>
                            <w:r w:rsidRPr="004568B8">
                              <w:rPr>
                                <w:rFonts w:ascii="Arial" w:hAnsi="Arial" w:cs="Arial"/>
                                <w:color w:val="3B3B3B"/>
                                <w:shd w:val="clear" w:color="auto" w:fill="FEFEFE"/>
                              </w:rPr>
                              <w:t>30,00</w:t>
                            </w:r>
                            <w:r>
                              <w:rPr>
                                <w:lang w:val="pt-BR"/>
                              </w:rPr>
                              <w:t xml:space="preserve">                Nr.___                         </w:t>
                            </w:r>
                          </w:p>
                          <w:p w:rsidR="004D476B" w:rsidRDefault="004D476B">
                            <w:pPr>
                              <w:rPr>
                                <w:lang w:val="pt-BR"/>
                              </w:rPr>
                            </w:pPr>
                            <w:r>
                              <w:rPr>
                                <w:lang w:val="pt-BR"/>
                              </w:rPr>
                              <w:t xml:space="preserve">   Derīga _______gadā</w:t>
                            </w:r>
                          </w:p>
                          <w:p w:rsidR="004D476B" w:rsidRDefault="004D476B">
                            <w:pPr>
                              <w:jc w:val="center"/>
                              <w:rPr>
                                <w:lang w:val="pt-BR"/>
                              </w:rPr>
                            </w:pPr>
                            <w:r>
                              <w:rPr>
                                <w:lang w:val="pt-BR"/>
                              </w:rPr>
                              <w:t>_________________________________</w:t>
                            </w:r>
                          </w:p>
                          <w:p w:rsidR="004D476B" w:rsidRDefault="004D476B">
                            <w:pPr>
                              <w:jc w:val="center"/>
                              <w:rPr>
                                <w:lang w:val="pt-BR"/>
                              </w:rPr>
                            </w:pPr>
                            <w:r>
                              <w:rPr>
                                <w:lang w:val="pt-BR"/>
                              </w:rPr>
                              <w:t>(licences īpašnieka vārds, uzvārds)</w:t>
                            </w:r>
                          </w:p>
                          <w:p w:rsidR="004D476B" w:rsidRDefault="004D476B">
                            <w:pPr>
                              <w:jc w:val="center"/>
                              <w:rPr>
                                <w:b/>
                                <w:lang w:val="pt-BR"/>
                              </w:rPr>
                            </w:pPr>
                          </w:p>
                          <w:p w:rsidR="004D476B" w:rsidRDefault="004D476B">
                            <w:pPr>
                              <w:jc w:val="center"/>
                              <w:rPr>
                                <w:b/>
                                <w:sz w:val="16"/>
                                <w:szCs w:val="16"/>
                                <w:lang w:val="pt-BR"/>
                              </w:rPr>
                            </w:pPr>
                            <w:r>
                              <w:rPr>
                                <w:sz w:val="16"/>
                                <w:szCs w:val="16"/>
                                <w:lang w:val="pt-BR"/>
                              </w:rPr>
                              <w:t>Kas jāzina licences īpašniekam.</w:t>
                            </w:r>
                          </w:p>
                          <w:p w:rsidR="004D476B" w:rsidRDefault="004D476B">
                            <w:pPr>
                              <w:rPr>
                                <w:sz w:val="16"/>
                                <w:szCs w:val="16"/>
                                <w:lang w:val="pt-BR"/>
                              </w:rPr>
                            </w:pPr>
                            <w:r>
                              <w:rPr>
                                <w:sz w:val="16"/>
                                <w:szCs w:val="16"/>
                                <w:lang w:val="pt-BR"/>
                              </w:rPr>
                              <w:t>.</w:t>
                            </w:r>
                          </w:p>
                          <w:p w:rsidR="004D476B" w:rsidRPr="008E7020" w:rsidRDefault="004D476B">
                            <w:pPr>
                              <w:rPr>
                                <w:color w:val="000000"/>
                                <w:sz w:val="16"/>
                                <w:szCs w:val="16"/>
                              </w:rPr>
                            </w:pPr>
                            <w:r>
                              <w:rPr>
                                <w:color w:val="000000"/>
                                <w:sz w:val="16"/>
                                <w:szCs w:val="16"/>
                              </w:rPr>
                              <w:t>1</w:t>
                            </w:r>
                            <w:r w:rsidRPr="008E7020">
                              <w:rPr>
                                <w:color w:val="000000"/>
                                <w:sz w:val="16"/>
                                <w:szCs w:val="16"/>
                              </w:rPr>
                              <w:t>. Licence nav derīga Augstrozes Liele</w:t>
                            </w:r>
                            <w:r w:rsidR="00C90103">
                              <w:rPr>
                                <w:color w:val="000000"/>
                                <w:sz w:val="16"/>
                                <w:szCs w:val="16"/>
                              </w:rPr>
                              <w:t>zerā un Limbažu Lielezerā no 1.maija līdz 31.</w:t>
                            </w:r>
                            <w:r w:rsidRPr="008E7020">
                              <w:rPr>
                                <w:color w:val="000000"/>
                                <w:sz w:val="16"/>
                                <w:szCs w:val="16"/>
                              </w:rPr>
                              <w:t>maijam makšķerējot no laivas.</w:t>
                            </w:r>
                          </w:p>
                          <w:p w:rsidR="004D476B" w:rsidRDefault="004D476B">
                            <w:pPr>
                              <w:rPr>
                                <w:sz w:val="16"/>
                                <w:szCs w:val="16"/>
                                <w:lang w:val="pt-BR"/>
                              </w:rPr>
                            </w:pPr>
                            <w:r>
                              <w:rPr>
                                <w:color w:val="000000"/>
                                <w:sz w:val="16"/>
                                <w:szCs w:val="16"/>
                                <w:lang w:val="pt-BR"/>
                              </w:rPr>
                              <w:t>2</w:t>
                            </w:r>
                            <w:r w:rsidRPr="008E7020">
                              <w:rPr>
                                <w:color w:val="000000"/>
                                <w:sz w:val="16"/>
                                <w:szCs w:val="16"/>
                                <w:lang w:val="pt-BR"/>
                              </w:rPr>
                              <w:t>. Makšķerējot</w:t>
                            </w:r>
                            <w:r w:rsidR="00C90103">
                              <w:rPr>
                                <w:color w:val="000000"/>
                                <w:sz w:val="16"/>
                                <w:szCs w:val="16"/>
                                <w:lang w:val="pt-BR"/>
                              </w:rPr>
                              <w:t xml:space="preserve"> ievērojiet</w:t>
                            </w:r>
                            <w:r w:rsidRPr="008E7020">
                              <w:rPr>
                                <w:color w:val="000000"/>
                                <w:sz w:val="16"/>
                                <w:szCs w:val="16"/>
                                <w:lang w:val="pt-BR"/>
                              </w:rPr>
                              <w:t xml:space="preserve"> </w:t>
                            </w:r>
                            <w:r>
                              <w:rPr>
                                <w:sz w:val="16"/>
                                <w:szCs w:val="16"/>
                              </w:rPr>
                              <w:t>Ministru kabineta 2015.gada 22.decembra noteikumus Nr.800 “</w:t>
                            </w:r>
                            <w:r w:rsidRPr="00973C11">
                              <w:rPr>
                                <w:sz w:val="16"/>
                                <w:szCs w:val="16"/>
                              </w:rPr>
                              <w:t>Makšķerēšanas</w:t>
                            </w:r>
                            <w:r>
                              <w:rPr>
                                <w:sz w:val="16"/>
                                <w:szCs w:val="16"/>
                              </w:rPr>
                              <w:t>, vēžošanas un zemūdens medību</w:t>
                            </w:r>
                            <w:r w:rsidRPr="00973C11">
                              <w:rPr>
                                <w:sz w:val="16"/>
                                <w:szCs w:val="16"/>
                              </w:rPr>
                              <w:t xml:space="preserve"> noteikum</w:t>
                            </w:r>
                            <w:r>
                              <w:rPr>
                                <w:sz w:val="16"/>
                                <w:szCs w:val="16"/>
                              </w:rPr>
                              <w:t>i”</w:t>
                            </w:r>
                            <w:r w:rsidRPr="00973C11">
                              <w:rPr>
                                <w:sz w:val="16"/>
                                <w:szCs w:val="16"/>
                              </w:rPr>
                              <w:t xml:space="preserve"> </w:t>
                            </w:r>
                            <w:r w:rsidRPr="008E7020">
                              <w:rPr>
                                <w:color w:val="000000"/>
                                <w:sz w:val="16"/>
                                <w:szCs w:val="16"/>
                                <w:lang w:val="pt-BR"/>
                              </w:rPr>
                              <w:t>un</w:t>
                            </w:r>
                            <w:r>
                              <w:rPr>
                                <w:sz w:val="16"/>
                                <w:szCs w:val="16"/>
                                <w:lang w:val="pt-BR"/>
                              </w:rPr>
                              <w:t xml:space="preserve"> licencētās makšķerēšanas nolikumu. </w:t>
                            </w:r>
                          </w:p>
                          <w:p w:rsidR="004D476B" w:rsidRDefault="004D476B">
                            <w:pPr>
                              <w:rPr>
                                <w:sz w:val="16"/>
                                <w:szCs w:val="16"/>
                                <w:lang w:val="pt-BR"/>
                              </w:rPr>
                            </w:pPr>
                            <w:r>
                              <w:rPr>
                                <w:sz w:val="16"/>
                                <w:szCs w:val="16"/>
                                <w:lang w:val="pt-BR"/>
                              </w:rPr>
                              <w:t xml:space="preserve">3. Par konstatētiem Makšķerēšanas noteikumu pārkāpumiem lūdzam zvanīt licencētās makšķerēšanas organizētājam  pa tālruni </w:t>
                            </w:r>
                            <w:r>
                              <w:rPr>
                                <w:color w:val="000000"/>
                                <w:sz w:val="16"/>
                                <w:szCs w:val="16"/>
                              </w:rPr>
                              <w:t>26142812</w:t>
                            </w:r>
                            <w:r>
                              <w:rPr>
                                <w:sz w:val="16"/>
                                <w:szCs w:val="16"/>
                                <w:lang w:val="pt-BR"/>
                              </w:rPr>
                              <w:t>.</w:t>
                            </w:r>
                          </w:p>
                          <w:p w:rsidR="004D476B" w:rsidRDefault="004D476B">
                            <w:pPr>
                              <w:rPr>
                                <w:sz w:val="16"/>
                                <w:szCs w:val="16"/>
                                <w:lang w:val="pt-BR"/>
                              </w:rPr>
                            </w:pPr>
                            <w:r>
                              <w:rPr>
                                <w:sz w:val="16"/>
                                <w:szCs w:val="16"/>
                                <w:lang w:val="pt-BR"/>
                              </w:rPr>
                              <w:t>4. Makšķerēšanas beigās aizpildiet lomu uzskaites tabulu, kas atrodas šīs licences otrā pusē, vajadzības gadījumā pārnesot ierakstus uz atsevišķas lapas. Licenci atdodiet tās iegādes vietā</w:t>
                            </w:r>
                            <w:r w:rsidR="00C90103">
                              <w:rPr>
                                <w:sz w:val="16"/>
                                <w:szCs w:val="16"/>
                              </w:rPr>
                              <w:t xml:space="preserve">, </w:t>
                            </w:r>
                            <w:r w:rsidRPr="00CD5D71">
                              <w:rPr>
                                <w:sz w:val="16"/>
                                <w:szCs w:val="16"/>
                              </w:rPr>
                              <w:t>portālā www.epakalpojumi iegādātās licences  pēc tās derīguma termiņa beigām</w:t>
                            </w:r>
                            <w:r w:rsidRPr="00CD5D71">
                              <w:rPr>
                                <w:i/>
                                <w:sz w:val="16"/>
                                <w:szCs w:val="16"/>
                              </w:rPr>
                              <w:t xml:space="preserve"> </w:t>
                            </w:r>
                            <w:r w:rsidRPr="00CD5D71">
                              <w:rPr>
                                <w:sz w:val="16"/>
                                <w:szCs w:val="16"/>
                              </w:rPr>
                              <w:t>aizpilda elektroniski, vai 5 darba dienu laikā pēc licences derīguma termiņa beigām</w:t>
                            </w:r>
                            <w:r w:rsidRPr="00CD5D71">
                              <w:rPr>
                                <w:i/>
                                <w:sz w:val="16"/>
                                <w:szCs w:val="16"/>
                              </w:rPr>
                              <w:t xml:space="preserve"> </w:t>
                            </w:r>
                            <w:r w:rsidRPr="00CD5D71">
                              <w:rPr>
                                <w:sz w:val="16"/>
                                <w:szCs w:val="16"/>
                              </w:rPr>
                              <w:t>nosūtiet organizētājam uz licencē norādīto adresi.</w:t>
                            </w:r>
                            <w:r>
                              <w:rPr>
                                <w:sz w:val="16"/>
                                <w:szCs w:val="16"/>
                                <w:lang w:val="pt-BR"/>
                              </w:rPr>
                              <w:t xml:space="preserve"> Šī nosacījuma neievērošana liegs jums turpmāko </w:t>
                            </w:r>
                            <w:r w:rsidRPr="00335E7E">
                              <w:rPr>
                                <w:sz w:val="16"/>
                                <w:szCs w:val="16"/>
                                <w:lang w:val="pt-BR"/>
                              </w:rPr>
                              <w:t>iespēju iegādāties licenci un makšķerēt Augstrozes Lielezerā</w:t>
                            </w:r>
                            <w:r w:rsidRPr="00335E7E">
                              <w:rPr>
                                <w:color w:val="000000"/>
                                <w:spacing w:val="-5"/>
                                <w:sz w:val="16"/>
                                <w:szCs w:val="16"/>
                              </w:rPr>
                              <w:t>, Limbažu Lielezerā, Limbažu Dūņezerā</w:t>
                            </w:r>
                            <w:r w:rsidR="00C90103">
                              <w:rPr>
                                <w:color w:val="000000"/>
                                <w:spacing w:val="-5"/>
                                <w:sz w:val="16"/>
                                <w:szCs w:val="16"/>
                              </w:rPr>
                              <w:t xml:space="preserve"> </w:t>
                            </w:r>
                            <w:r w:rsidR="00C90103">
                              <w:rPr>
                                <w:sz w:val="16"/>
                                <w:szCs w:val="16"/>
                                <w:lang w:val="lv-LV"/>
                              </w:rPr>
                              <w:t>nākošā gada laikā.</w:t>
                            </w:r>
                          </w:p>
                          <w:p w:rsidR="004D476B" w:rsidRDefault="004D476B">
                            <w:pPr>
                              <w:rPr>
                                <w:sz w:val="16"/>
                                <w:szCs w:val="16"/>
                                <w:lang w:val="pt-BR"/>
                              </w:rPr>
                            </w:pPr>
                          </w:p>
                          <w:p w:rsidR="004D476B" w:rsidRDefault="004D476B">
                            <w:pPr>
                              <w:rPr>
                                <w:sz w:val="16"/>
                                <w:szCs w:val="16"/>
                                <w:lang w:val="pt-BR"/>
                              </w:rPr>
                            </w:pPr>
                            <w:r>
                              <w:rPr>
                                <w:sz w:val="16"/>
                                <w:szCs w:val="16"/>
                                <w:lang w:val="pt-BR"/>
                              </w:rPr>
                              <w:t xml:space="preserve">Licenci izsniedza __________ </w:t>
                            </w:r>
                          </w:p>
                          <w:p w:rsidR="004D476B" w:rsidRDefault="004D476B">
                            <w:pPr>
                              <w:ind w:firstLine="1260"/>
                              <w:rPr>
                                <w:sz w:val="16"/>
                                <w:szCs w:val="16"/>
                                <w:vertAlign w:val="superscript"/>
                                <w:lang w:val="pt-BR"/>
                              </w:rPr>
                            </w:pPr>
                            <w:r>
                              <w:rPr>
                                <w:sz w:val="16"/>
                                <w:szCs w:val="16"/>
                                <w:vertAlign w:val="superscript"/>
                                <w:lang w:val="pt-BR"/>
                              </w:rPr>
                              <w:t xml:space="preserve"> (paraksts, </w:t>
                            </w:r>
                            <w:r>
                              <w:rPr>
                                <w:i/>
                                <w:sz w:val="16"/>
                                <w:szCs w:val="16"/>
                                <w:vertAlign w:val="superscript"/>
                                <w:lang w:val="pt-BR"/>
                              </w:rPr>
                              <w:t>datums</w:t>
                            </w:r>
                            <w:r>
                              <w:rPr>
                                <w:sz w:val="16"/>
                                <w:szCs w:val="16"/>
                                <w:vertAlign w:val="superscript"/>
                                <w:lang w:val="pt-BR"/>
                              </w:rPr>
                              <w:t xml:space="preserve">)                                      </w:t>
                            </w:r>
                          </w:p>
                          <w:p w:rsidR="004D476B" w:rsidRDefault="004D476B">
                            <w:pPr>
                              <w:rPr>
                                <w:sz w:val="16"/>
                                <w:szCs w:val="16"/>
                                <w:lang w:val="pt-BR"/>
                              </w:rPr>
                            </w:pPr>
                          </w:p>
                          <w:p w:rsidR="004D476B" w:rsidRDefault="004D476B">
                            <w:pPr>
                              <w:rPr>
                                <w:sz w:val="16"/>
                                <w:szCs w:val="16"/>
                                <w:lang w:val="pt-BR"/>
                              </w:rPr>
                            </w:pPr>
                            <w:r>
                              <w:rPr>
                                <w:sz w:val="16"/>
                                <w:szCs w:val="16"/>
                                <w:lang w:val="pt-BR"/>
                              </w:rPr>
                              <w:t>Licenci saņēma ___________</w:t>
                            </w:r>
                          </w:p>
                          <w:p w:rsidR="004D476B" w:rsidRDefault="004D476B">
                            <w:pPr>
                              <w:ind w:firstLine="1260"/>
                              <w:rPr>
                                <w:sz w:val="16"/>
                                <w:szCs w:val="16"/>
                                <w:vertAlign w:val="superscript"/>
                                <w:lang w:val="pt-BR"/>
                              </w:rPr>
                            </w:pPr>
                            <w:r>
                              <w:rPr>
                                <w:sz w:val="16"/>
                                <w:szCs w:val="16"/>
                                <w:vertAlign w:val="superscript"/>
                                <w:lang w:val="pt-BR"/>
                              </w:rPr>
                              <w:t xml:space="preserve"> (paraksts, </w:t>
                            </w:r>
                            <w:r>
                              <w:rPr>
                                <w:i/>
                                <w:sz w:val="16"/>
                                <w:szCs w:val="16"/>
                                <w:vertAlign w:val="superscript"/>
                                <w:lang w:val="pt-BR"/>
                              </w:rPr>
                              <w:t>datums</w:t>
                            </w:r>
                            <w:r>
                              <w:rPr>
                                <w:sz w:val="16"/>
                                <w:szCs w:val="16"/>
                                <w:vertAlign w:val="superscript"/>
                                <w:lang w:val="pt-BR"/>
                              </w:rPr>
                              <w:t>)</w:t>
                            </w:r>
                          </w:p>
                        </w:tc>
                      </w:tr>
                    </w:tbl>
                    <w:p w:rsidR="004D476B" w:rsidRDefault="004D476B" w:rsidP="00DB35BA">
                      <w:r>
                        <w:t xml:space="preserve"> </w:t>
                      </w:r>
                    </w:p>
                  </w:txbxContent>
                </v:textbox>
                <w10:wrap type="square" side="largest" anchorx="page"/>
              </v:shape>
            </w:pict>
          </mc:Fallback>
        </mc:AlternateContent>
      </w:r>
      <w:r w:rsidRPr="00DB35BA">
        <w:rPr>
          <w:noProof/>
          <w:lang w:val="lv-LV" w:eastAsia="lv-LV" w:bidi="ar-SA"/>
        </w:rPr>
        <mc:AlternateContent>
          <mc:Choice Requires="wps">
            <w:drawing>
              <wp:anchor distT="0" distB="0" distL="114300" distR="114300" simplePos="0" relativeHeight="251656192" behindDoc="0" locked="0" layoutInCell="1" allowOverlap="1" wp14:anchorId="46A8BC53" wp14:editId="524D8761">
                <wp:simplePos x="0" y="0"/>
                <wp:positionH relativeFrom="page">
                  <wp:posOffset>3629025</wp:posOffset>
                </wp:positionH>
                <wp:positionV relativeFrom="paragraph">
                  <wp:posOffset>267335</wp:posOffset>
                </wp:positionV>
                <wp:extent cx="3267075" cy="5410200"/>
                <wp:effectExtent l="0" t="0" r="0" b="0"/>
                <wp:wrapSquare wrapText="largest"/>
                <wp:docPr id="36" name="Tekstlodziņš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54102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4678" w:type="dxa"/>
                              <w:tblInd w:w="108" w:type="dxa"/>
                              <w:tblLayout w:type="fixed"/>
                              <w:tblLook w:val="0000" w:firstRow="0" w:lastRow="0" w:firstColumn="0" w:lastColumn="0" w:noHBand="0" w:noVBand="0"/>
                            </w:tblPr>
                            <w:tblGrid>
                              <w:gridCol w:w="1418"/>
                              <w:gridCol w:w="1134"/>
                              <w:gridCol w:w="992"/>
                              <w:gridCol w:w="1134"/>
                            </w:tblGrid>
                            <w:tr w:rsidR="004D476B" w:rsidTr="00DB35BA">
                              <w:trPr>
                                <w:trHeight w:val="365"/>
                              </w:trPr>
                              <w:tc>
                                <w:tcPr>
                                  <w:tcW w:w="1418" w:type="dxa"/>
                                  <w:tcBorders>
                                    <w:top w:val="single" w:sz="4" w:space="0" w:color="000000"/>
                                    <w:left w:val="single" w:sz="4" w:space="0" w:color="000000"/>
                                    <w:bottom w:val="single" w:sz="4" w:space="0" w:color="000000"/>
                                    <w:right w:val="single" w:sz="4" w:space="0" w:color="auto"/>
                                  </w:tcBorders>
                                  <w:vAlign w:val="center"/>
                                </w:tcPr>
                                <w:p w:rsidR="004D476B" w:rsidRDefault="004D476B" w:rsidP="00DB35BA">
                                  <w:pPr>
                                    <w:snapToGrid w:val="0"/>
                                    <w:jc w:val="center"/>
                                    <w:rPr>
                                      <w:b/>
                                    </w:rPr>
                                  </w:pPr>
                                </w:p>
                              </w:tc>
                              <w:tc>
                                <w:tcPr>
                                  <w:tcW w:w="3260" w:type="dxa"/>
                                  <w:gridSpan w:val="3"/>
                                  <w:tcBorders>
                                    <w:top w:val="single" w:sz="4" w:space="0" w:color="000000"/>
                                    <w:left w:val="single" w:sz="4" w:space="0" w:color="auto"/>
                                    <w:bottom w:val="single" w:sz="4" w:space="0" w:color="000000"/>
                                    <w:right w:val="single" w:sz="4" w:space="0" w:color="000000"/>
                                  </w:tcBorders>
                                  <w:vAlign w:val="center"/>
                                </w:tcPr>
                                <w:p w:rsidR="004D476B" w:rsidRDefault="004D476B" w:rsidP="00DB35BA">
                                  <w:pPr>
                                    <w:snapToGrid w:val="0"/>
                                    <w:jc w:val="center"/>
                                    <w:rPr>
                                      <w:b/>
                                    </w:rPr>
                                  </w:pPr>
                                  <w:r>
                                    <w:t>Lomu uzskaites forma</w:t>
                                  </w:r>
                                </w:p>
                              </w:tc>
                            </w:tr>
                            <w:tr w:rsidR="004D476B" w:rsidTr="00DB35BA">
                              <w:trPr>
                                <w:trHeight w:val="945"/>
                              </w:trPr>
                              <w:tc>
                                <w:tcPr>
                                  <w:tcW w:w="1418" w:type="dxa"/>
                                  <w:tcBorders>
                                    <w:top w:val="single" w:sz="4" w:space="0" w:color="000000"/>
                                    <w:left w:val="single" w:sz="4" w:space="0" w:color="000000"/>
                                    <w:bottom w:val="single" w:sz="4" w:space="0" w:color="000000"/>
                                    <w:right w:val="single" w:sz="4" w:space="0" w:color="auto"/>
                                  </w:tcBorders>
                                  <w:vAlign w:val="center"/>
                                </w:tcPr>
                                <w:p w:rsidR="004D476B" w:rsidRDefault="004D476B">
                                  <w:pPr>
                                    <w:snapToGrid w:val="0"/>
                                    <w:jc w:val="center"/>
                                  </w:pPr>
                                  <w:r>
                                    <w:t>Ezera nosaukums</w:t>
                                  </w:r>
                                </w:p>
                              </w:tc>
                              <w:tc>
                                <w:tcPr>
                                  <w:tcW w:w="1134" w:type="dxa"/>
                                  <w:tcBorders>
                                    <w:top w:val="single" w:sz="4" w:space="0" w:color="000000"/>
                                    <w:left w:val="single" w:sz="4" w:space="0" w:color="auto"/>
                                    <w:bottom w:val="single" w:sz="4" w:space="0" w:color="000000"/>
                                  </w:tcBorders>
                                  <w:vAlign w:val="center"/>
                                </w:tcPr>
                                <w:p w:rsidR="004D476B" w:rsidRDefault="004D476B">
                                  <w:pPr>
                                    <w:snapToGrid w:val="0"/>
                                    <w:jc w:val="center"/>
                                  </w:pPr>
                                  <w:r>
                                    <w:t>Zivs suga</w:t>
                                  </w:r>
                                </w:p>
                              </w:tc>
                              <w:tc>
                                <w:tcPr>
                                  <w:tcW w:w="992" w:type="dxa"/>
                                  <w:tcBorders>
                                    <w:top w:val="single" w:sz="4" w:space="0" w:color="000000"/>
                                    <w:left w:val="single" w:sz="4" w:space="0" w:color="000000"/>
                                    <w:bottom w:val="single" w:sz="4" w:space="0" w:color="000000"/>
                                  </w:tcBorders>
                                  <w:vAlign w:val="center"/>
                                </w:tcPr>
                                <w:p w:rsidR="004D476B" w:rsidRDefault="004D476B">
                                  <w:pPr>
                                    <w:snapToGrid w:val="0"/>
                                    <w:jc w:val="center"/>
                                  </w:pPr>
                                  <w:r>
                                    <w:t>Skaits</w:t>
                                  </w:r>
                                </w:p>
                                <w:p w:rsidR="004D476B" w:rsidRDefault="004D476B">
                                  <w:pPr>
                                    <w:snapToGrid w:val="0"/>
                                    <w:jc w:val="center"/>
                                  </w:pPr>
                                  <w:r>
                                    <w:t>gab.</w:t>
                                  </w:r>
                                </w:p>
                              </w:tc>
                              <w:tc>
                                <w:tcPr>
                                  <w:tcW w:w="1134" w:type="dxa"/>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pPr>
                                  <w:r>
                                    <w:t>Kopējais svars kg</w:t>
                                  </w:r>
                                </w:p>
                              </w:tc>
                            </w:tr>
                            <w:tr w:rsidR="004D476B" w:rsidTr="00DB35BA">
                              <w:trPr>
                                <w:trHeight w:val="945"/>
                              </w:trPr>
                              <w:tc>
                                <w:tcPr>
                                  <w:tcW w:w="1418" w:type="dxa"/>
                                  <w:tcBorders>
                                    <w:top w:val="single" w:sz="4" w:space="0" w:color="000000"/>
                                    <w:left w:val="single" w:sz="4" w:space="0" w:color="000000"/>
                                    <w:bottom w:val="single" w:sz="4" w:space="0" w:color="000000"/>
                                    <w:right w:val="single" w:sz="4" w:space="0" w:color="auto"/>
                                  </w:tcBorders>
                                  <w:vAlign w:val="center"/>
                                </w:tcPr>
                                <w:p w:rsidR="004D476B" w:rsidRDefault="004D476B">
                                  <w:pPr>
                                    <w:snapToGrid w:val="0"/>
                                    <w:jc w:val="center"/>
                                    <w:rPr>
                                      <w:b/>
                                    </w:rPr>
                                  </w:pPr>
                                </w:p>
                              </w:tc>
                              <w:tc>
                                <w:tcPr>
                                  <w:tcW w:w="1134" w:type="dxa"/>
                                  <w:tcBorders>
                                    <w:top w:val="single" w:sz="4" w:space="0" w:color="000000"/>
                                    <w:left w:val="single" w:sz="4" w:space="0" w:color="auto"/>
                                    <w:bottom w:val="single" w:sz="4" w:space="0" w:color="000000"/>
                                  </w:tcBorders>
                                  <w:vAlign w:val="center"/>
                                </w:tcPr>
                                <w:p w:rsidR="004D476B" w:rsidRDefault="004D476B">
                                  <w:pPr>
                                    <w:snapToGrid w:val="0"/>
                                    <w:jc w:val="center"/>
                                    <w:rPr>
                                      <w:b/>
                                    </w:rPr>
                                  </w:pPr>
                                </w:p>
                              </w:tc>
                              <w:tc>
                                <w:tcPr>
                                  <w:tcW w:w="992" w:type="dxa"/>
                                  <w:tcBorders>
                                    <w:top w:val="single" w:sz="4" w:space="0" w:color="000000"/>
                                    <w:left w:val="single" w:sz="4" w:space="0" w:color="000000"/>
                                    <w:bottom w:val="single" w:sz="4" w:space="0" w:color="000000"/>
                                  </w:tcBorders>
                                  <w:vAlign w:val="center"/>
                                </w:tcPr>
                                <w:p w:rsidR="004D476B" w:rsidRDefault="004D476B">
                                  <w:pPr>
                                    <w:snapToGrid w:val="0"/>
                                    <w:jc w:val="center"/>
                                  </w:pPr>
                                </w:p>
                              </w:tc>
                              <w:tc>
                                <w:tcPr>
                                  <w:tcW w:w="1134" w:type="dxa"/>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pPr>
                                </w:p>
                              </w:tc>
                            </w:tr>
                            <w:tr w:rsidR="004D476B" w:rsidTr="00DB35BA">
                              <w:trPr>
                                <w:trHeight w:val="945"/>
                              </w:trPr>
                              <w:tc>
                                <w:tcPr>
                                  <w:tcW w:w="1418" w:type="dxa"/>
                                  <w:tcBorders>
                                    <w:top w:val="single" w:sz="4" w:space="0" w:color="000000"/>
                                    <w:left w:val="single" w:sz="4" w:space="0" w:color="000000"/>
                                    <w:bottom w:val="single" w:sz="4" w:space="0" w:color="000000"/>
                                    <w:right w:val="single" w:sz="4" w:space="0" w:color="auto"/>
                                  </w:tcBorders>
                                  <w:vAlign w:val="center"/>
                                </w:tcPr>
                                <w:p w:rsidR="004D476B" w:rsidRDefault="004D476B">
                                  <w:pPr>
                                    <w:snapToGrid w:val="0"/>
                                    <w:jc w:val="center"/>
                                    <w:rPr>
                                      <w:b/>
                                    </w:rPr>
                                  </w:pPr>
                                </w:p>
                              </w:tc>
                              <w:tc>
                                <w:tcPr>
                                  <w:tcW w:w="1134" w:type="dxa"/>
                                  <w:tcBorders>
                                    <w:top w:val="single" w:sz="4" w:space="0" w:color="000000"/>
                                    <w:left w:val="single" w:sz="4" w:space="0" w:color="auto"/>
                                    <w:bottom w:val="single" w:sz="4" w:space="0" w:color="000000"/>
                                  </w:tcBorders>
                                  <w:vAlign w:val="center"/>
                                </w:tcPr>
                                <w:p w:rsidR="004D476B" w:rsidRDefault="004D476B">
                                  <w:pPr>
                                    <w:snapToGrid w:val="0"/>
                                    <w:jc w:val="center"/>
                                    <w:rPr>
                                      <w:b/>
                                    </w:rPr>
                                  </w:pPr>
                                </w:p>
                              </w:tc>
                              <w:tc>
                                <w:tcPr>
                                  <w:tcW w:w="992" w:type="dxa"/>
                                  <w:tcBorders>
                                    <w:top w:val="single" w:sz="4" w:space="0" w:color="000000"/>
                                    <w:left w:val="single" w:sz="4" w:space="0" w:color="000000"/>
                                    <w:bottom w:val="single" w:sz="4" w:space="0" w:color="000000"/>
                                  </w:tcBorders>
                                  <w:vAlign w:val="center"/>
                                </w:tcPr>
                                <w:p w:rsidR="004D476B" w:rsidRDefault="004D476B">
                                  <w:pPr>
                                    <w:snapToGrid w:val="0"/>
                                    <w:jc w:val="center"/>
                                  </w:pPr>
                                </w:p>
                              </w:tc>
                              <w:tc>
                                <w:tcPr>
                                  <w:tcW w:w="1134" w:type="dxa"/>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pPr>
                                </w:p>
                              </w:tc>
                            </w:tr>
                            <w:tr w:rsidR="004D476B" w:rsidTr="00DB35BA">
                              <w:trPr>
                                <w:trHeight w:val="945"/>
                              </w:trPr>
                              <w:tc>
                                <w:tcPr>
                                  <w:tcW w:w="1418" w:type="dxa"/>
                                  <w:tcBorders>
                                    <w:top w:val="single" w:sz="4" w:space="0" w:color="000000"/>
                                    <w:left w:val="single" w:sz="4" w:space="0" w:color="000000"/>
                                    <w:bottom w:val="single" w:sz="4" w:space="0" w:color="000000"/>
                                    <w:right w:val="single" w:sz="4" w:space="0" w:color="auto"/>
                                  </w:tcBorders>
                                  <w:vAlign w:val="center"/>
                                </w:tcPr>
                                <w:p w:rsidR="004D476B" w:rsidRDefault="004D476B">
                                  <w:pPr>
                                    <w:snapToGrid w:val="0"/>
                                    <w:jc w:val="center"/>
                                    <w:rPr>
                                      <w:b/>
                                    </w:rPr>
                                  </w:pPr>
                                </w:p>
                              </w:tc>
                              <w:tc>
                                <w:tcPr>
                                  <w:tcW w:w="1134" w:type="dxa"/>
                                  <w:tcBorders>
                                    <w:top w:val="single" w:sz="4" w:space="0" w:color="000000"/>
                                    <w:left w:val="single" w:sz="4" w:space="0" w:color="auto"/>
                                    <w:bottom w:val="single" w:sz="4" w:space="0" w:color="000000"/>
                                  </w:tcBorders>
                                  <w:vAlign w:val="center"/>
                                </w:tcPr>
                                <w:p w:rsidR="004D476B" w:rsidRDefault="004D476B">
                                  <w:pPr>
                                    <w:snapToGrid w:val="0"/>
                                    <w:jc w:val="center"/>
                                    <w:rPr>
                                      <w:b/>
                                    </w:rPr>
                                  </w:pPr>
                                </w:p>
                              </w:tc>
                              <w:tc>
                                <w:tcPr>
                                  <w:tcW w:w="992" w:type="dxa"/>
                                  <w:tcBorders>
                                    <w:top w:val="single" w:sz="4" w:space="0" w:color="000000"/>
                                    <w:left w:val="single" w:sz="4" w:space="0" w:color="000000"/>
                                    <w:bottom w:val="single" w:sz="4" w:space="0" w:color="000000"/>
                                  </w:tcBorders>
                                  <w:vAlign w:val="center"/>
                                </w:tcPr>
                                <w:p w:rsidR="004D476B" w:rsidRDefault="004D476B">
                                  <w:pPr>
                                    <w:snapToGrid w:val="0"/>
                                    <w:jc w:val="center"/>
                                  </w:pPr>
                                </w:p>
                              </w:tc>
                              <w:tc>
                                <w:tcPr>
                                  <w:tcW w:w="1134" w:type="dxa"/>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pPr>
                                </w:p>
                              </w:tc>
                            </w:tr>
                            <w:tr w:rsidR="004D476B" w:rsidTr="00DB35BA">
                              <w:trPr>
                                <w:trHeight w:val="945"/>
                              </w:trPr>
                              <w:tc>
                                <w:tcPr>
                                  <w:tcW w:w="1418" w:type="dxa"/>
                                  <w:tcBorders>
                                    <w:top w:val="single" w:sz="4" w:space="0" w:color="000000"/>
                                    <w:left w:val="single" w:sz="4" w:space="0" w:color="000000"/>
                                    <w:bottom w:val="single" w:sz="4" w:space="0" w:color="000000"/>
                                    <w:right w:val="single" w:sz="4" w:space="0" w:color="auto"/>
                                  </w:tcBorders>
                                  <w:vAlign w:val="center"/>
                                </w:tcPr>
                                <w:p w:rsidR="004D476B" w:rsidRDefault="004D476B">
                                  <w:pPr>
                                    <w:snapToGrid w:val="0"/>
                                    <w:jc w:val="center"/>
                                    <w:rPr>
                                      <w:b/>
                                    </w:rPr>
                                  </w:pPr>
                                </w:p>
                              </w:tc>
                              <w:tc>
                                <w:tcPr>
                                  <w:tcW w:w="1134" w:type="dxa"/>
                                  <w:tcBorders>
                                    <w:top w:val="single" w:sz="4" w:space="0" w:color="000000"/>
                                    <w:left w:val="single" w:sz="4" w:space="0" w:color="auto"/>
                                    <w:bottom w:val="single" w:sz="4" w:space="0" w:color="000000"/>
                                  </w:tcBorders>
                                  <w:vAlign w:val="center"/>
                                </w:tcPr>
                                <w:p w:rsidR="004D476B" w:rsidRDefault="004D476B">
                                  <w:pPr>
                                    <w:snapToGrid w:val="0"/>
                                    <w:jc w:val="center"/>
                                    <w:rPr>
                                      <w:b/>
                                    </w:rPr>
                                  </w:pPr>
                                </w:p>
                              </w:tc>
                              <w:tc>
                                <w:tcPr>
                                  <w:tcW w:w="992" w:type="dxa"/>
                                  <w:tcBorders>
                                    <w:top w:val="single" w:sz="4" w:space="0" w:color="000000"/>
                                    <w:left w:val="single" w:sz="4" w:space="0" w:color="000000"/>
                                    <w:bottom w:val="single" w:sz="4" w:space="0" w:color="000000"/>
                                  </w:tcBorders>
                                  <w:vAlign w:val="center"/>
                                </w:tcPr>
                                <w:p w:rsidR="004D476B" w:rsidRDefault="004D476B">
                                  <w:pPr>
                                    <w:snapToGrid w:val="0"/>
                                    <w:jc w:val="center"/>
                                  </w:pPr>
                                </w:p>
                              </w:tc>
                              <w:tc>
                                <w:tcPr>
                                  <w:tcW w:w="1134" w:type="dxa"/>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pPr>
                                </w:p>
                              </w:tc>
                            </w:tr>
                            <w:tr w:rsidR="004D476B" w:rsidTr="00DB35BA">
                              <w:trPr>
                                <w:trHeight w:val="945"/>
                              </w:trPr>
                              <w:tc>
                                <w:tcPr>
                                  <w:tcW w:w="1418" w:type="dxa"/>
                                  <w:tcBorders>
                                    <w:top w:val="single" w:sz="4" w:space="0" w:color="000000"/>
                                    <w:left w:val="single" w:sz="4" w:space="0" w:color="000000"/>
                                    <w:bottom w:val="single" w:sz="4" w:space="0" w:color="000000"/>
                                    <w:right w:val="single" w:sz="4" w:space="0" w:color="auto"/>
                                  </w:tcBorders>
                                  <w:vAlign w:val="center"/>
                                </w:tcPr>
                                <w:p w:rsidR="004D476B" w:rsidRDefault="004D476B">
                                  <w:pPr>
                                    <w:snapToGrid w:val="0"/>
                                    <w:jc w:val="center"/>
                                    <w:rPr>
                                      <w:b/>
                                    </w:rPr>
                                  </w:pPr>
                                </w:p>
                              </w:tc>
                              <w:tc>
                                <w:tcPr>
                                  <w:tcW w:w="1134" w:type="dxa"/>
                                  <w:tcBorders>
                                    <w:top w:val="single" w:sz="4" w:space="0" w:color="000000"/>
                                    <w:left w:val="single" w:sz="4" w:space="0" w:color="auto"/>
                                    <w:bottom w:val="single" w:sz="4" w:space="0" w:color="000000"/>
                                  </w:tcBorders>
                                  <w:vAlign w:val="center"/>
                                </w:tcPr>
                                <w:p w:rsidR="004D476B" w:rsidRDefault="004D476B">
                                  <w:pPr>
                                    <w:snapToGrid w:val="0"/>
                                    <w:jc w:val="center"/>
                                    <w:rPr>
                                      <w:b/>
                                    </w:rPr>
                                  </w:pPr>
                                </w:p>
                              </w:tc>
                              <w:tc>
                                <w:tcPr>
                                  <w:tcW w:w="992" w:type="dxa"/>
                                  <w:tcBorders>
                                    <w:top w:val="single" w:sz="4" w:space="0" w:color="000000"/>
                                    <w:left w:val="single" w:sz="4" w:space="0" w:color="000000"/>
                                    <w:bottom w:val="single" w:sz="4" w:space="0" w:color="000000"/>
                                  </w:tcBorders>
                                  <w:vAlign w:val="center"/>
                                </w:tcPr>
                                <w:p w:rsidR="004D476B" w:rsidRDefault="004D476B">
                                  <w:pPr>
                                    <w:snapToGrid w:val="0"/>
                                    <w:jc w:val="center"/>
                                  </w:pPr>
                                </w:p>
                              </w:tc>
                              <w:tc>
                                <w:tcPr>
                                  <w:tcW w:w="1134" w:type="dxa"/>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pPr>
                                </w:p>
                              </w:tc>
                            </w:tr>
                            <w:tr w:rsidR="004D476B" w:rsidTr="00DB35BA">
                              <w:trPr>
                                <w:trHeight w:val="945"/>
                              </w:trPr>
                              <w:tc>
                                <w:tcPr>
                                  <w:tcW w:w="1418" w:type="dxa"/>
                                  <w:tcBorders>
                                    <w:top w:val="single" w:sz="4" w:space="0" w:color="000000"/>
                                    <w:left w:val="single" w:sz="4" w:space="0" w:color="000000"/>
                                    <w:bottom w:val="single" w:sz="4" w:space="0" w:color="000000"/>
                                    <w:right w:val="single" w:sz="4" w:space="0" w:color="auto"/>
                                  </w:tcBorders>
                                  <w:vAlign w:val="center"/>
                                </w:tcPr>
                                <w:p w:rsidR="004D476B" w:rsidRDefault="004D476B">
                                  <w:pPr>
                                    <w:snapToGrid w:val="0"/>
                                    <w:jc w:val="center"/>
                                    <w:rPr>
                                      <w:b/>
                                    </w:rPr>
                                  </w:pPr>
                                </w:p>
                              </w:tc>
                              <w:tc>
                                <w:tcPr>
                                  <w:tcW w:w="1134" w:type="dxa"/>
                                  <w:tcBorders>
                                    <w:top w:val="single" w:sz="4" w:space="0" w:color="000000"/>
                                    <w:left w:val="single" w:sz="4" w:space="0" w:color="auto"/>
                                    <w:bottom w:val="single" w:sz="4" w:space="0" w:color="000000"/>
                                  </w:tcBorders>
                                  <w:vAlign w:val="center"/>
                                </w:tcPr>
                                <w:p w:rsidR="004D476B" w:rsidRDefault="004D476B">
                                  <w:pPr>
                                    <w:snapToGrid w:val="0"/>
                                    <w:jc w:val="center"/>
                                    <w:rPr>
                                      <w:b/>
                                    </w:rPr>
                                  </w:pPr>
                                </w:p>
                              </w:tc>
                              <w:tc>
                                <w:tcPr>
                                  <w:tcW w:w="992" w:type="dxa"/>
                                  <w:tcBorders>
                                    <w:top w:val="single" w:sz="4" w:space="0" w:color="000000"/>
                                    <w:left w:val="single" w:sz="4" w:space="0" w:color="000000"/>
                                    <w:bottom w:val="single" w:sz="4" w:space="0" w:color="000000"/>
                                  </w:tcBorders>
                                  <w:vAlign w:val="center"/>
                                </w:tcPr>
                                <w:p w:rsidR="004D476B" w:rsidRDefault="004D476B">
                                  <w:pPr>
                                    <w:snapToGrid w:val="0"/>
                                    <w:jc w:val="center"/>
                                  </w:pPr>
                                </w:p>
                              </w:tc>
                              <w:tc>
                                <w:tcPr>
                                  <w:tcW w:w="1134" w:type="dxa"/>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pPr>
                                </w:p>
                              </w:tc>
                            </w:tr>
                            <w:tr w:rsidR="004D476B" w:rsidTr="00DB35BA">
                              <w:trPr>
                                <w:trHeight w:val="945"/>
                              </w:trPr>
                              <w:tc>
                                <w:tcPr>
                                  <w:tcW w:w="1418" w:type="dxa"/>
                                  <w:tcBorders>
                                    <w:top w:val="single" w:sz="4" w:space="0" w:color="000000"/>
                                    <w:left w:val="single" w:sz="4" w:space="0" w:color="000000"/>
                                    <w:bottom w:val="single" w:sz="4" w:space="0" w:color="000000"/>
                                    <w:right w:val="single" w:sz="4" w:space="0" w:color="auto"/>
                                  </w:tcBorders>
                                  <w:vAlign w:val="center"/>
                                </w:tcPr>
                                <w:p w:rsidR="004D476B" w:rsidRDefault="004D476B">
                                  <w:pPr>
                                    <w:snapToGrid w:val="0"/>
                                    <w:jc w:val="center"/>
                                    <w:rPr>
                                      <w:b/>
                                    </w:rPr>
                                  </w:pPr>
                                </w:p>
                              </w:tc>
                              <w:tc>
                                <w:tcPr>
                                  <w:tcW w:w="1134" w:type="dxa"/>
                                  <w:tcBorders>
                                    <w:top w:val="single" w:sz="4" w:space="0" w:color="000000"/>
                                    <w:left w:val="single" w:sz="4" w:space="0" w:color="auto"/>
                                    <w:bottom w:val="single" w:sz="4" w:space="0" w:color="000000"/>
                                  </w:tcBorders>
                                  <w:vAlign w:val="center"/>
                                </w:tcPr>
                                <w:p w:rsidR="004D476B" w:rsidRDefault="004D476B">
                                  <w:pPr>
                                    <w:snapToGrid w:val="0"/>
                                    <w:jc w:val="center"/>
                                    <w:rPr>
                                      <w:b/>
                                    </w:rPr>
                                  </w:pPr>
                                </w:p>
                              </w:tc>
                              <w:tc>
                                <w:tcPr>
                                  <w:tcW w:w="992" w:type="dxa"/>
                                  <w:tcBorders>
                                    <w:top w:val="single" w:sz="4" w:space="0" w:color="000000"/>
                                    <w:left w:val="single" w:sz="4" w:space="0" w:color="000000"/>
                                    <w:bottom w:val="single" w:sz="4" w:space="0" w:color="000000"/>
                                  </w:tcBorders>
                                  <w:vAlign w:val="center"/>
                                </w:tcPr>
                                <w:p w:rsidR="004D476B" w:rsidRDefault="004D476B">
                                  <w:pPr>
                                    <w:snapToGrid w:val="0"/>
                                    <w:jc w:val="center"/>
                                  </w:pPr>
                                </w:p>
                              </w:tc>
                              <w:tc>
                                <w:tcPr>
                                  <w:tcW w:w="1134" w:type="dxa"/>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pPr>
                                </w:p>
                              </w:tc>
                            </w:tr>
                          </w:tbl>
                          <w:p w:rsidR="004D476B" w:rsidRDefault="004D476B" w:rsidP="00DB35BA">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kstlodziņš 36" o:spid="_x0000_s1029" type="#_x0000_t202" style="position:absolute;margin-left:285.75pt;margin-top:21.05pt;width:257.25pt;height:42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" stroked="f">
                <v:fill opacity="0"/>
                <v:textbox inset="0,0,0,0">
                  <w:txbxContent>
                    <w:tbl>
                      <w:tblPr>
                        <w:tblW w:w="4678" w:type="dxa"/>
                        <w:tblInd w:w="108" w:type="dxa"/>
                        <w:tblLayout w:type="fixed"/>
                        <w:tblLook w:val="0000" w:firstRow="0" w:lastRow="0" w:firstColumn="0" w:lastColumn="0" w:noHBand="0" w:noVBand="0"/>
                      </w:tblPr>
                      <w:tblGrid>
                        <w:gridCol w:w="1418"/>
                        <w:gridCol w:w="1134"/>
                        <w:gridCol w:w="992"/>
                        <w:gridCol w:w="1134"/>
                      </w:tblGrid>
                      <w:tr w:rsidR="004D476B" w:rsidTr="00DB35BA">
                        <w:trPr>
                          <w:trHeight w:val="365"/>
                        </w:trPr>
                        <w:tc>
                          <w:tcPr>
                            <w:tcW w:w="1418" w:type="dxa"/>
                            <w:tcBorders>
                              <w:top w:val="single" w:sz="4" w:space="0" w:color="000000"/>
                              <w:left w:val="single" w:sz="4" w:space="0" w:color="000000"/>
                              <w:bottom w:val="single" w:sz="4" w:space="0" w:color="000000"/>
                              <w:right w:val="single" w:sz="4" w:space="0" w:color="auto"/>
                            </w:tcBorders>
                            <w:vAlign w:val="center"/>
                          </w:tcPr>
                          <w:p w:rsidR="004D476B" w:rsidRDefault="004D476B" w:rsidP="00DB35BA">
                            <w:pPr>
                              <w:snapToGrid w:val="0"/>
                              <w:jc w:val="center"/>
                              <w:rPr>
                                <w:b/>
                              </w:rPr>
                            </w:pPr>
                          </w:p>
                        </w:tc>
                        <w:tc>
                          <w:tcPr>
                            <w:tcW w:w="3260" w:type="dxa"/>
                            <w:gridSpan w:val="3"/>
                            <w:tcBorders>
                              <w:top w:val="single" w:sz="4" w:space="0" w:color="000000"/>
                              <w:left w:val="single" w:sz="4" w:space="0" w:color="auto"/>
                              <w:bottom w:val="single" w:sz="4" w:space="0" w:color="000000"/>
                              <w:right w:val="single" w:sz="4" w:space="0" w:color="000000"/>
                            </w:tcBorders>
                            <w:vAlign w:val="center"/>
                          </w:tcPr>
                          <w:p w:rsidR="004D476B" w:rsidRDefault="004D476B" w:rsidP="00DB35BA">
                            <w:pPr>
                              <w:snapToGrid w:val="0"/>
                              <w:jc w:val="center"/>
                              <w:rPr>
                                <w:b/>
                              </w:rPr>
                            </w:pPr>
                            <w:r>
                              <w:t>Lomu uzskaites forma</w:t>
                            </w:r>
                          </w:p>
                        </w:tc>
                      </w:tr>
                      <w:tr w:rsidR="004D476B" w:rsidTr="00DB35BA">
                        <w:trPr>
                          <w:trHeight w:val="945"/>
                        </w:trPr>
                        <w:tc>
                          <w:tcPr>
                            <w:tcW w:w="1418" w:type="dxa"/>
                            <w:tcBorders>
                              <w:top w:val="single" w:sz="4" w:space="0" w:color="000000"/>
                              <w:left w:val="single" w:sz="4" w:space="0" w:color="000000"/>
                              <w:bottom w:val="single" w:sz="4" w:space="0" w:color="000000"/>
                              <w:right w:val="single" w:sz="4" w:space="0" w:color="auto"/>
                            </w:tcBorders>
                            <w:vAlign w:val="center"/>
                          </w:tcPr>
                          <w:p w:rsidR="004D476B" w:rsidRDefault="004D476B">
                            <w:pPr>
                              <w:snapToGrid w:val="0"/>
                              <w:jc w:val="center"/>
                            </w:pPr>
                            <w:r>
                              <w:t>Ezera nosaukums</w:t>
                            </w:r>
                          </w:p>
                        </w:tc>
                        <w:tc>
                          <w:tcPr>
                            <w:tcW w:w="1134" w:type="dxa"/>
                            <w:tcBorders>
                              <w:top w:val="single" w:sz="4" w:space="0" w:color="000000"/>
                              <w:left w:val="single" w:sz="4" w:space="0" w:color="auto"/>
                              <w:bottom w:val="single" w:sz="4" w:space="0" w:color="000000"/>
                            </w:tcBorders>
                            <w:vAlign w:val="center"/>
                          </w:tcPr>
                          <w:p w:rsidR="004D476B" w:rsidRDefault="004D476B">
                            <w:pPr>
                              <w:snapToGrid w:val="0"/>
                              <w:jc w:val="center"/>
                            </w:pPr>
                            <w:r>
                              <w:t>Zivs suga</w:t>
                            </w:r>
                          </w:p>
                        </w:tc>
                        <w:tc>
                          <w:tcPr>
                            <w:tcW w:w="992" w:type="dxa"/>
                            <w:tcBorders>
                              <w:top w:val="single" w:sz="4" w:space="0" w:color="000000"/>
                              <w:left w:val="single" w:sz="4" w:space="0" w:color="000000"/>
                              <w:bottom w:val="single" w:sz="4" w:space="0" w:color="000000"/>
                            </w:tcBorders>
                            <w:vAlign w:val="center"/>
                          </w:tcPr>
                          <w:p w:rsidR="004D476B" w:rsidRDefault="004D476B">
                            <w:pPr>
                              <w:snapToGrid w:val="0"/>
                              <w:jc w:val="center"/>
                            </w:pPr>
                            <w:r>
                              <w:t>Skaits</w:t>
                            </w:r>
                          </w:p>
                          <w:p w:rsidR="004D476B" w:rsidRDefault="004D476B">
                            <w:pPr>
                              <w:snapToGrid w:val="0"/>
                              <w:jc w:val="center"/>
                            </w:pPr>
                            <w:r>
                              <w:t>gab.</w:t>
                            </w:r>
                          </w:p>
                        </w:tc>
                        <w:tc>
                          <w:tcPr>
                            <w:tcW w:w="1134" w:type="dxa"/>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pPr>
                            <w:r>
                              <w:t>Kopējais svars kg</w:t>
                            </w:r>
                          </w:p>
                        </w:tc>
                      </w:tr>
                      <w:tr w:rsidR="004D476B" w:rsidTr="00DB35BA">
                        <w:trPr>
                          <w:trHeight w:val="945"/>
                        </w:trPr>
                        <w:tc>
                          <w:tcPr>
                            <w:tcW w:w="1418" w:type="dxa"/>
                            <w:tcBorders>
                              <w:top w:val="single" w:sz="4" w:space="0" w:color="000000"/>
                              <w:left w:val="single" w:sz="4" w:space="0" w:color="000000"/>
                              <w:bottom w:val="single" w:sz="4" w:space="0" w:color="000000"/>
                              <w:right w:val="single" w:sz="4" w:space="0" w:color="auto"/>
                            </w:tcBorders>
                            <w:vAlign w:val="center"/>
                          </w:tcPr>
                          <w:p w:rsidR="004D476B" w:rsidRDefault="004D476B">
                            <w:pPr>
                              <w:snapToGrid w:val="0"/>
                              <w:jc w:val="center"/>
                              <w:rPr>
                                <w:b/>
                              </w:rPr>
                            </w:pPr>
                          </w:p>
                        </w:tc>
                        <w:tc>
                          <w:tcPr>
                            <w:tcW w:w="1134" w:type="dxa"/>
                            <w:tcBorders>
                              <w:top w:val="single" w:sz="4" w:space="0" w:color="000000"/>
                              <w:left w:val="single" w:sz="4" w:space="0" w:color="auto"/>
                              <w:bottom w:val="single" w:sz="4" w:space="0" w:color="000000"/>
                            </w:tcBorders>
                            <w:vAlign w:val="center"/>
                          </w:tcPr>
                          <w:p w:rsidR="004D476B" w:rsidRDefault="004D476B">
                            <w:pPr>
                              <w:snapToGrid w:val="0"/>
                              <w:jc w:val="center"/>
                              <w:rPr>
                                <w:b/>
                              </w:rPr>
                            </w:pPr>
                          </w:p>
                        </w:tc>
                        <w:tc>
                          <w:tcPr>
                            <w:tcW w:w="992" w:type="dxa"/>
                            <w:tcBorders>
                              <w:top w:val="single" w:sz="4" w:space="0" w:color="000000"/>
                              <w:left w:val="single" w:sz="4" w:space="0" w:color="000000"/>
                              <w:bottom w:val="single" w:sz="4" w:space="0" w:color="000000"/>
                            </w:tcBorders>
                            <w:vAlign w:val="center"/>
                          </w:tcPr>
                          <w:p w:rsidR="004D476B" w:rsidRDefault="004D476B">
                            <w:pPr>
                              <w:snapToGrid w:val="0"/>
                              <w:jc w:val="center"/>
                            </w:pPr>
                          </w:p>
                        </w:tc>
                        <w:tc>
                          <w:tcPr>
                            <w:tcW w:w="1134" w:type="dxa"/>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pPr>
                          </w:p>
                        </w:tc>
                      </w:tr>
                      <w:tr w:rsidR="004D476B" w:rsidTr="00DB35BA">
                        <w:trPr>
                          <w:trHeight w:val="945"/>
                        </w:trPr>
                        <w:tc>
                          <w:tcPr>
                            <w:tcW w:w="1418" w:type="dxa"/>
                            <w:tcBorders>
                              <w:top w:val="single" w:sz="4" w:space="0" w:color="000000"/>
                              <w:left w:val="single" w:sz="4" w:space="0" w:color="000000"/>
                              <w:bottom w:val="single" w:sz="4" w:space="0" w:color="000000"/>
                              <w:right w:val="single" w:sz="4" w:space="0" w:color="auto"/>
                            </w:tcBorders>
                            <w:vAlign w:val="center"/>
                          </w:tcPr>
                          <w:p w:rsidR="004D476B" w:rsidRDefault="004D476B">
                            <w:pPr>
                              <w:snapToGrid w:val="0"/>
                              <w:jc w:val="center"/>
                              <w:rPr>
                                <w:b/>
                              </w:rPr>
                            </w:pPr>
                          </w:p>
                        </w:tc>
                        <w:tc>
                          <w:tcPr>
                            <w:tcW w:w="1134" w:type="dxa"/>
                            <w:tcBorders>
                              <w:top w:val="single" w:sz="4" w:space="0" w:color="000000"/>
                              <w:left w:val="single" w:sz="4" w:space="0" w:color="auto"/>
                              <w:bottom w:val="single" w:sz="4" w:space="0" w:color="000000"/>
                            </w:tcBorders>
                            <w:vAlign w:val="center"/>
                          </w:tcPr>
                          <w:p w:rsidR="004D476B" w:rsidRDefault="004D476B">
                            <w:pPr>
                              <w:snapToGrid w:val="0"/>
                              <w:jc w:val="center"/>
                              <w:rPr>
                                <w:b/>
                              </w:rPr>
                            </w:pPr>
                          </w:p>
                        </w:tc>
                        <w:tc>
                          <w:tcPr>
                            <w:tcW w:w="992" w:type="dxa"/>
                            <w:tcBorders>
                              <w:top w:val="single" w:sz="4" w:space="0" w:color="000000"/>
                              <w:left w:val="single" w:sz="4" w:space="0" w:color="000000"/>
                              <w:bottom w:val="single" w:sz="4" w:space="0" w:color="000000"/>
                            </w:tcBorders>
                            <w:vAlign w:val="center"/>
                          </w:tcPr>
                          <w:p w:rsidR="004D476B" w:rsidRDefault="004D476B">
                            <w:pPr>
                              <w:snapToGrid w:val="0"/>
                              <w:jc w:val="center"/>
                            </w:pPr>
                          </w:p>
                        </w:tc>
                        <w:tc>
                          <w:tcPr>
                            <w:tcW w:w="1134" w:type="dxa"/>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pPr>
                          </w:p>
                        </w:tc>
                      </w:tr>
                      <w:tr w:rsidR="004D476B" w:rsidTr="00DB35BA">
                        <w:trPr>
                          <w:trHeight w:val="945"/>
                        </w:trPr>
                        <w:tc>
                          <w:tcPr>
                            <w:tcW w:w="1418" w:type="dxa"/>
                            <w:tcBorders>
                              <w:top w:val="single" w:sz="4" w:space="0" w:color="000000"/>
                              <w:left w:val="single" w:sz="4" w:space="0" w:color="000000"/>
                              <w:bottom w:val="single" w:sz="4" w:space="0" w:color="000000"/>
                              <w:right w:val="single" w:sz="4" w:space="0" w:color="auto"/>
                            </w:tcBorders>
                            <w:vAlign w:val="center"/>
                          </w:tcPr>
                          <w:p w:rsidR="004D476B" w:rsidRDefault="004D476B">
                            <w:pPr>
                              <w:snapToGrid w:val="0"/>
                              <w:jc w:val="center"/>
                              <w:rPr>
                                <w:b/>
                              </w:rPr>
                            </w:pPr>
                          </w:p>
                        </w:tc>
                        <w:tc>
                          <w:tcPr>
                            <w:tcW w:w="1134" w:type="dxa"/>
                            <w:tcBorders>
                              <w:top w:val="single" w:sz="4" w:space="0" w:color="000000"/>
                              <w:left w:val="single" w:sz="4" w:space="0" w:color="auto"/>
                              <w:bottom w:val="single" w:sz="4" w:space="0" w:color="000000"/>
                            </w:tcBorders>
                            <w:vAlign w:val="center"/>
                          </w:tcPr>
                          <w:p w:rsidR="004D476B" w:rsidRDefault="004D476B">
                            <w:pPr>
                              <w:snapToGrid w:val="0"/>
                              <w:jc w:val="center"/>
                              <w:rPr>
                                <w:b/>
                              </w:rPr>
                            </w:pPr>
                          </w:p>
                        </w:tc>
                        <w:tc>
                          <w:tcPr>
                            <w:tcW w:w="992" w:type="dxa"/>
                            <w:tcBorders>
                              <w:top w:val="single" w:sz="4" w:space="0" w:color="000000"/>
                              <w:left w:val="single" w:sz="4" w:space="0" w:color="000000"/>
                              <w:bottom w:val="single" w:sz="4" w:space="0" w:color="000000"/>
                            </w:tcBorders>
                            <w:vAlign w:val="center"/>
                          </w:tcPr>
                          <w:p w:rsidR="004D476B" w:rsidRDefault="004D476B">
                            <w:pPr>
                              <w:snapToGrid w:val="0"/>
                              <w:jc w:val="center"/>
                            </w:pPr>
                          </w:p>
                        </w:tc>
                        <w:tc>
                          <w:tcPr>
                            <w:tcW w:w="1134" w:type="dxa"/>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pPr>
                          </w:p>
                        </w:tc>
                      </w:tr>
                      <w:tr w:rsidR="004D476B" w:rsidTr="00DB35BA">
                        <w:trPr>
                          <w:trHeight w:val="945"/>
                        </w:trPr>
                        <w:tc>
                          <w:tcPr>
                            <w:tcW w:w="1418" w:type="dxa"/>
                            <w:tcBorders>
                              <w:top w:val="single" w:sz="4" w:space="0" w:color="000000"/>
                              <w:left w:val="single" w:sz="4" w:space="0" w:color="000000"/>
                              <w:bottom w:val="single" w:sz="4" w:space="0" w:color="000000"/>
                              <w:right w:val="single" w:sz="4" w:space="0" w:color="auto"/>
                            </w:tcBorders>
                            <w:vAlign w:val="center"/>
                          </w:tcPr>
                          <w:p w:rsidR="004D476B" w:rsidRDefault="004D476B">
                            <w:pPr>
                              <w:snapToGrid w:val="0"/>
                              <w:jc w:val="center"/>
                              <w:rPr>
                                <w:b/>
                              </w:rPr>
                            </w:pPr>
                          </w:p>
                        </w:tc>
                        <w:tc>
                          <w:tcPr>
                            <w:tcW w:w="1134" w:type="dxa"/>
                            <w:tcBorders>
                              <w:top w:val="single" w:sz="4" w:space="0" w:color="000000"/>
                              <w:left w:val="single" w:sz="4" w:space="0" w:color="auto"/>
                              <w:bottom w:val="single" w:sz="4" w:space="0" w:color="000000"/>
                            </w:tcBorders>
                            <w:vAlign w:val="center"/>
                          </w:tcPr>
                          <w:p w:rsidR="004D476B" w:rsidRDefault="004D476B">
                            <w:pPr>
                              <w:snapToGrid w:val="0"/>
                              <w:jc w:val="center"/>
                              <w:rPr>
                                <w:b/>
                              </w:rPr>
                            </w:pPr>
                          </w:p>
                        </w:tc>
                        <w:tc>
                          <w:tcPr>
                            <w:tcW w:w="992" w:type="dxa"/>
                            <w:tcBorders>
                              <w:top w:val="single" w:sz="4" w:space="0" w:color="000000"/>
                              <w:left w:val="single" w:sz="4" w:space="0" w:color="000000"/>
                              <w:bottom w:val="single" w:sz="4" w:space="0" w:color="000000"/>
                            </w:tcBorders>
                            <w:vAlign w:val="center"/>
                          </w:tcPr>
                          <w:p w:rsidR="004D476B" w:rsidRDefault="004D476B">
                            <w:pPr>
                              <w:snapToGrid w:val="0"/>
                              <w:jc w:val="center"/>
                            </w:pPr>
                          </w:p>
                        </w:tc>
                        <w:tc>
                          <w:tcPr>
                            <w:tcW w:w="1134" w:type="dxa"/>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pPr>
                          </w:p>
                        </w:tc>
                      </w:tr>
                      <w:tr w:rsidR="004D476B" w:rsidTr="00DB35BA">
                        <w:trPr>
                          <w:trHeight w:val="945"/>
                        </w:trPr>
                        <w:tc>
                          <w:tcPr>
                            <w:tcW w:w="1418" w:type="dxa"/>
                            <w:tcBorders>
                              <w:top w:val="single" w:sz="4" w:space="0" w:color="000000"/>
                              <w:left w:val="single" w:sz="4" w:space="0" w:color="000000"/>
                              <w:bottom w:val="single" w:sz="4" w:space="0" w:color="000000"/>
                              <w:right w:val="single" w:sz="4" w:space="0" w:color="auto"/>
                            </w:tcBorders>
                            <w:vAlign w:val="center"/>
                          </w:tcPr>
                          <w:p w:rsidR="004D476B" w:rsidRDefault="004D476B">
                            <w:pPr>
                              <w:snapToGrid w:val="0"/>
                              <w:jc w:val="center"/>
                              <w:rPr>
                                <w:b/>
                              </w:rPr>
                            </w:pPr>
                          </w:p>
                        </w:tc>
                        <w:tc>
                          <w:tcPr>
                            <w:tcW w:w="1134" w:type="dxa"/>
                            <w:tcBorders>
                              <w:top w:val="single" w:sz="4" w:space="0" w:color="000000"/>
                              <w:left w:val="single" w:sz="4" w:space="0" w:color="auto"/>
                              <w:bottom w:val="single" w:sz="4" w:space="0" w:color="000000"/>
                            </w:tcBorders>
                            <w:vAlign w:val="center"/>
                          </w:tcPr>
                          <w:p w:rsidR="004D476B" w:rsidRDefault="004D476B">
                            <w:pPr>
                              <w:snapToGrid w:val="0"/>
                              <w:jc w:val="center"/>
                              <w:rPr>
                                <w:b/>
                              </w:rPr>
                            </w:pPr>
                          </w:p>
                        </w:tc>
                        <w:tc>
                          <w:tcPr>
                            <w:tcW w:w="992" w:type="dxa"/>
                            <w:tcBorders>
                              <w:top w:val="single" w:sz="4" w:space="0" w:color="000000"/>
                              <w:left w:val="single" w:sz="4" w:space="0" w:color="000000"/>
                              <w:bottom w:val="single" w:sz="4" w:space="0" w:color="000000"/>
                            </w:tcBorders>
                            <w:vAlign w:val="center"/>
                          </w:tcPr>
                          <w:p w:rsidR="004D476B" w:rsidRDefault="004D476B">
                            <w:pPr>
                              <w:snapToGrid w:val="0"/>
                              <w:jc w:val="center"/>
                            </w:pPr>
                          </w:p>
                        </w:tc>
                        <w:tc>
                          <w:tcPr>
                            <w:tcW w:w="1134" w:type="dxa"/>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pPr>
                          </w:p>
                        </w:tc>
                      </w:tr>
                      <w:tr w:rsidR="004D476B" w:rsidTr="00DB35BA">
                        <w:trPr>
                          <w:trHeight w:val="945"/>
                        </w:trPr>
                        <w:tc>
                          <w:tcPr>
                            <w:tcW w:w="1418" w:type="dxa"/>
                            <w:tcBorders>
                              <w:top w:val="single" w:sz="4" w:space="0" w:color="000000"/>
                              <w:left w:val="single" w:sz="4" w:space="0" w:color="000000"/>
                              <w:bottom w:val="single" w:sz="4" w:space="0" w:color="000000"/>
                              <w:right w:val="single" w:sz="4" w:space="0" w:color="auto"/>
                            </w:tcBorders>
                            <w:vAlign w:val="center"/>
                          </w:tcPr>
                          <w:p w:rsidR="004D476B" w:rsidRDefault="004D476B">
                            <w:pPr>
                              <w:snapToGrid w:val="0"/>
                              <w:jc w:val="center"/>
                              <w:rPr>
                                <w:b/>
                              </w:rPr>
                            </w:pPr>
                          </w:p>
                        </w:tc>
                        <w:tc>
                          <w:tcPr>
                            <w:tcW w:w="1134" w:type="dxa"/>
                            <w:tcBorders>
                              <w:top w:val="single" w:sz="4" w:space="0" w:color="000000"/>
                              <w:left w:val="single" w:sz="4" w:space="0" w:color="auto"/>
                              <w:bottom w:val="single" w:sz="4" w:space="0" w:color="000000"/>
                            </w:tcBorders>
                            <w:vAlign w:val="center"/>
                          </w:tcPr>
                          <w:p w:rsidR="004D476B" w:rsidRDefault="004D476B">
                            <w:pPr>
                              <w:snapToGrid w:val="0"/>
                              <w:jc w:val="center"/>
                              <w:rPr>
                                <w:b/>
                              </w:rPr>
                            </w:pPr>
                          </w:p>
                        </w:tc>
                        <w:tc>
                          <w:tcPr>
                            <w:tcW w:w="992" w:type="dxa"/>
                            <w:tcBorders>
                              <w:top w:val="single" w:sz="4" w:space="0" w:color="000000"/>
                              <w:left w:val="single" w:sz="4" w:space="0" w:color="000000"/>
                              <w:bottom w:val="single" w:sz="4" w:space="0" w:color="000000"/>
                            </w:tcBorders>
                            <w:vAlign w:val="center"/>
                          </w:tcPr>
                          <w:p w:rsidR="004D476B" w:rsidRDefault="004D476B">
                            <w:pPr>
                              <w:snapToGrid w:val="0"/>
                              <w:jc w:val="center"/>
                            </w:pPr>
                          </w:p>
                        </w:tc>
                        <w:tc>
                          <w:tcPr>
                            <w:tcW w:w="1134" w:type="dxa"/>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pPr>
                          </w:p>
                        </w:tc>
                      </w:tr>
                      <w:tr w:rsidR="004D476B" w:rsidTr="00DB35BA">
                        <w:trPr>
                          <w:trHeight w:val="945"/>
                        </w:trPr>
                        <w:tc>
                          <w:tcPr>
                            <w:tcW w:w="1418" w:type="dxa"/>
                            <w:tcBorders>
                              <w:top w:val="single" w:sz="4" w:space="0" w:color="000000"/>
                              <w:left w:val="single" w:sz="4" w:space="0" w:color="000000"/>
                              <w:bottom w:val="single" w:sz="4" w:space="0" w:color="000000"/>
                              <w:right w:val="single" w:sz="4" w:space="0" w:color="auto"/>
                            </w:tcBorders>
                            <w:vAlign w:val="center"/>
                          </w:tcPr>
                          <w:p w:rsidR="004D476B" w:rsidRDefault="004D476B">
                            <w:pPr>
                              <w:snapToGrid w:val="0"/>
                              <w:jc w:val="center"/>
                              <w:rPr>
                                <w:b/>
                              </w:rPr>
                            </w:pPr>
                          </w:p>
                        </w:tc>
                        <w:tc>
                          <w:tcPr>
                            <w:tcW w:w="1134" w:type="dxa"/>
                            <w:tcBorders>
                              <w:top w:val="single" w:sz="4" w:space="0" w:color="000000"/>
                              <w:left w:val="single" w:sz="4" w:space="0" w:color="auto"/>
                              <w:bottom w:val="single" w:sz="4" w:space="0" w:color="000000"/>
                            </w:tcBorders>
                            <w:vAlign w:val="center"/>
                          </w:tcPr>
                          <w:p w:rsidR="004D476B" w:rsidRDefault="004D476B">
                            <w:pPr>
                              <w:snapToGrid w:val="0"/>
                              <w:jc w:val="center"/>
                              <w:rPr>
                                <w:b/>
                              </w:rPr>
                            </w:pPr>
                          </w:p>
                        </w:tc>
                        <w:tc>
                          <w:tcPr>
                            <w:tcW w:w="992" w:type="dxa"/>
                            <w:tcBorders>
                              <w:top w:val="single" w:sz="4" w:space="0" w:color="000000"/>
                              <w:left w:val="single" w:sz="4" w:space="0" w:color="000000"/>
                              <w:bottom w:val="single" w:sz="4" w:space="0" w:color="000000"/>
                            </w:tcBorders>
                            <w:vAlign w:val="center"/>
                          </w:tcPr>
                          <w:p w:rsidR="004D476B" w:rsidRDefault="004D476B">
                            <w:pPr>
                              <w:snapToGrid w:val="0"/>
                              <w:jc w:val="center"/>
                            </w:pPr>
                          </w:p>
                        </w:tc>
                        <w:tc>
                          <w:tcPr>
                            <w:tcW w:w="1134" w:type="dxa"/>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pPr>
                          </w:p>
                        </w:tc>
                      </w:tr>
                    </w:tbl>
                    <w:p w:rsidR="004D476B" w:rsidRDefault="004D476B" w:rsidP="00DB35BA">
                      <w:r>
                        <w:t xml:space="preserve"> </w:t>
                      </w:r>
                    </w:p>
                  </w:txbxContent>
                </v:textbox>
                <w10:wrap type="square" side="largest" anchorx="page"/>
              </v:shape>
            </w:pict>
          </mc:Fallback>
        </mc:AlternateContent>
      </w:r>
    </w:p>
    <w:p w:rsidR="00DB35BA" w:rsidRPr="00DB35BA" w:rsidRDefault="00DB35BA" w:rsidP="00DB35BA">
      <w:pPr>
        <w:rPr>
          <w:vertAlign w:val="superscript"/>
          <w:lang w:val="lv-LV"/>
        </w:rPr>
      </w:pPr>
    </w:p>
    <w:p w:rsidR="00DB35BA" w:rsidRPr="00DB35BA" w:rsidRDefault="00DB35BA" w:rsidP="00DB35BA">
      <w:pPr>
        <w:rPr>
          <w:vertAlign w:val="superscript"/>
          <w:lang w:val="lv-LV"/>
        </w:rPr>
      </w:pPr>
    </w:p>
    <w:p w:rsidR="00DB35BA" w:rsidRPr="00DB35BA" w:rsidRDefault="00DB35BA" w:rsidP="00DB35BA">
      <w:pPr>
        <w:rPr>
          <w:vertAlign w:val="superscript"/>
          <w:lang w:val="lv-LV"/>
        </w:rPr>
      </w:pPr>
    </w:p>
    <w:p w:rsidR="00DB35BA" w:rsidRPr="00DB35BA" w:rsidRDefault="00DB35BA" w:rsidP="00DB35BA">
      <w:pPr>
        <w:rPr>
          <w:vertAlign w:val="superscript"/>
          <w:lang w:val="lv-LV"/>
        </w:rPr>
      </w:pPr>
    </w:p>
    <w:p w:rsidR="00DB35BA" w:rsidRPr="00DB35BA" w:rsidRDefault="00DB35BA" w:rsidP="00DB35BA">
      <w:pPr>
        <w:rPr>
          <w:vertAlign w:val="superscript"/>
          <w:lang w:val="lv-LV"/>
        </w:rPr>
      </w:pPr>
    </w:p>
    <w:p w:rsidR="00DB35BA" w:rsidRPr="00DB35BA" w:rsidRDefault="00DB35BA" w:rsidP="00DB35BA">
      <w:pPr>
        <w:rPr>
          <w:vertAlign w:val="superscript"/>
          <w:lang w:val="lv-LV"/>
        </w:rPr>
      </w:pPr>
    </w:p>
    <w:p w:rsidR="00DB35BA" w:rsidRPr="00DB35BA" w:rsidRDefault="00DB35BA" w:rsidP="00DB35BA">
      <w:pPr>
        <w:rPr>
          <w:vertAlign w:val="superscript"/>
          <w:lang w:val="lv-LV"/>
        </w:rPr>
      </w:pPr>
    </w:p>
    <w:p w:rsidR="00DB35BA" w:rsidRPr="00DB35BA" w:rsidRDefault="00DB35BA" w:rsidP="00DB35BA">
      <w:pPr>
        <w:rPr>
          <w:vertAlign w:val="superscript"/>
          <w:lang w:val="lv-LV"/>
        </w:rPr>
      </w:pPr>
    </w:p>
    <w:p w:rsidR="00DB35BA" w:rsidRPr="00DB35BA" w:rsidRDefault="00DB35BA" w:rsidP="00DB35BA">
      <w:pPr>
        <w:rPr>
          <w:vertAlign w:val="superscript"/>
          <w:lang w:val="lv-LV"/>
        </w:rPr>
      </w:pPr>
    </w:p>
    <w:p w:rsidR="00DB35BA" w:rsidRPr="00DB35BA" w:rsidRDefault="00DB35BA" w:rsidP="00DB35BA">
      <w:pPr>
        <w:ind w:left="6521"/>
        <w:rPr>
          <w:rFonts w:ascii="Times New Roman Bold" w:hAnsi="Times New Roman Bold"/>
          <w:b/>
          <w:caps/>
          <w:lang w:val="lv-LV"/>
        </w:rPr>
      </w:pPr>
    </w:p>
    <w:p w:rsidR="00DB35BA" w:rsidRPr="00DB35BA" w:rsidRDefault="00DB35BA" w:rsidP="00DB35BA">
      <w:pPr>
        <w:ind w:left="6521"/>
        <w:rPr>
          <w:rFonts w:ascii="Times New Roman Bold" w:hAnsi="Times New Roman Bold"/>
          <w:b/>
          <w:caps/>
          <w:lang w:val="lv-LV"/>
        </w:rPr>
        <w:sectPr w:rsidR="00DB35BA" w:rsidRPr="00DB35BA" w:rsidSect="00DB35BA">
          <w:headerReference w:type="first" r:id="rId20"/>
          <w:pgSz w:w="11905" w:h="16837" w:code="9"/>
          <w:pgMar w:top="1134" w:right="567" w:bottom="1134" w:left="1701" w:header="709" w:footer="709" w:gutter="0"/>
          <w:pgNumType w:start="1"/>
          <w:cols w:space="720"/>
          <w:titlePg/>
          <w:docGrid w:linePitch="360"/>
        </w:sectPr>
      </w:pPr>
    </w:p>
    <w:p w:rsidR="00DB35BA" w:rsidRPr="00DB35BA" w:rsidRDefault="00582F58" w:rsidP="00DB35BA">
      <w:pPr>
        <w:ind w:left="6521"/>
        <w:rPr>
          <w:bCs/>
          <w:lang w:val="lv-LV"/>
        </w:rPr>
      </w:pPr>
      <w:r>
        <w:rPr>
          <w:rFonts w:ascii="Times New Roman Bold" w:hAnsi="Times New Roman Bold"/>
          <w:b/>
          <w:caps/>
          <w:lang w:val="lv-LV"/>
        </w:rPr>
        <w:lastRenderedPageBreak/>
        <w:t>2</w:t>
      </w:r>
      <w:r w:rsidR="00DB35BA" w:rsidRPr="00DB35BA">
        <w:rPr>
          <w:rFonts w:ascii="Times New Roman Bold" w:hAnsi="Times New Roman Bold"/>
          <w:b/>
          <w:caps/>
          <w:lang w:val="lv-LV"/>
        </w:rPr>
        <w:t>F.Pielikums</w:t>
      </w:r>
      <w:r w:rsidR="00DB35BA" w:rsidRPr="00DB35BA">
        <w:rPr>
          <w:bCs/>
          <w:lang w:val="lv-LV"/>
        </w:rPr>
        <w:t xml:space="preserve"> </w:t>
      </w:r>
    </w:p>
    <w:p w:rsidR="00DB35BA" w:rsidRPr="00DB35BA" w:rsidRDefault="00DB35BA" w:rsidP="00DB35BA">
      <w:pPr>
        <w:ind w:left="6521"/>
        <w:rPr>
          <w:bCs/>
          <w:lang w:val="lv-LV"/>
        </w:rPr>
      </w:pPr>
      <w:r w:rsidRPr="00DB35BA">
        <w:rPr>
          <w:bCs/>
          <w:lang w:val="lv-LV"/>
        </w:rPr>
        <w:t xml:space="preserve">Nolikumam par licencēto makšķerēšanu Augstrozes Lielezerā, Limbažu Dūņezerā un Limbažu Lielezerā </w:t>
      </w:r>
    </w:p>
    <w:p w:rsidR="00DB35BA" w:rsidRPr="00DB35BA" w:rsidRDefault="00DB35BA" w:rsidP="00DB35BA">
      <w:pPr>
        <w:ind w:left="6521"/>
        <w:rPr>
          <w:bCs/>
          <w:lang w:val="lv-LV"/>
        </w:rPr>
      </w:pPr>
      <w:r w:rsidRPr="00DB35BA">
        <w:rPr>
          <w:bCs/>
          <w:lang w:val="lv-LV"/>
        </w:rPr>
        <w:t>2017. – 2021.gadā</w:t>
      </w:r>
    </w:p>
    <w:p w:rsidR="00DB35BA" w:rsidRDefault="00DB35BA" w:rsidP="00DB35BA">
      <w:pPr>
        <w:ind w:firstLine="4620"/>
        <w:rPr>
          <w:vertAlign w:val="superscript"/>
          <w:lang w:val="lv-LV"/>
        </w:rPr>
      </w:pPr>
    </w:p>
    <w:p w:rsidR="00DC6C68" w:rsidRPr="00DC6C68" w:rsidRDefault="00DC6C68" w:rsidP="00DC6C68">
      <w:pPr>
        <w:widowControl/>
        <w:suppressAutoHyphens w:val="0"/>
        <w:autoSpaceDN/>
        <w:jc w:val="right"/>
        <w:textAlignment w:val="auto"/>
        <w:rPr>
          <w:i/>
          <w:lang w:val="lv-LV"/>
        </w:rPr>
      </w:pPr>
      <w:r w:rsidRPr="00DC6C68">
        <w:rPr>
          <w:i/>
          <w:lang w:val="lv-LV"/>
        </w:rPr>
        <w:t>(grozījumi izdarīti ar Limbažu novada domes 27.07.2017. saistošajiem noteikumiem Nr.18)</w:t>
      </w:r>
    </w:p>
    <w:p w:rsidR="00DC6C68" w:rsidRPr="00DB35BA" w:rsidRDefault="00DC6C68" w:rsidP="00DC6C68">
      <w:pPr>
        <w:ind w:firstLine="4620"/>
        <w:jc w:val="right"/>
        <w:rPr>
          <w:vertAlign w:val="superscript"/>
          <w:lang w:val="lv-LV"/>
        </w:rPr>
      </w:pPr>
    </w:p>
    <w:p w:rsidR="00DB35BA" w:rsidRPr="00DB35BA" w:rsidRDefault="00DB35BA" w:rsidP="00DB35BA">
      <w:pPr>
        <w:jc w:val="center"/>
        <w:rPr>
          <w:b/>
          <w:spacing w:val="-6"/>
          <w:sz w:val="28"/>
          <w:szCs w:val="28"/>
          <w:lang w:val="lv-LV"/>
        </w:rPr>
      </w:pPr>
      <w:r w:rsidRPr="00DB35BA">
        <w:rPr>
          <w:b/>
          <w:spacing w:val="-7"/>
          <w:sz w:val="28"/>
          <w:szCs w:val="28"/>
          <w:lang w:val="lv-LV"/>
        </w:rPr>
        <w:t>Licenču paraugi ar l</w:t>
      </w:r>
      <w:r w:rsidRPr="00DB35BA">
        <w:rPr>
          <w:b/>
          <w:spacing w:val="-6"/>
          <w:sz w:val="28"/>
          <w:szCs w:val="28"/>
          <w:lang w:val="lv-LV"/>
        </w:rPr>
        <w:t>oma uzskaites formu</w:t>
      </w:r>
    </w:p>
    <w:p w:rsidR="00DB35BA" w:rsidRPr="00DB35BA" w:rsidRDefault="00DB35BA" w:rsidP="00DB35BA">
      <w:pPr>
        <w:ind w:firstLine="4620"/>
        <w:rPr>
          <w:vertAlign w:val="superscript"/>
          <w:lang w:val="lv-LV"/>
        </w:rPr>
      </w:pPr>
      <w:r w:rsidRPr="00DB35BA">
        <w:rPr>
          <w:noProof/>
          <w:lang w:val="lv-LV" w:eastAsia="lv-LV" w:bidi="ar-SA"/>
        </w:rPr>
        <mc:AlternateContent>
          <mc:Choice Requires="wps">
            <w:drawing>
              <wp:anchor distT="0" distB="0" distL="114300" distR="114300" simplePos="0" relativeHeight="251660288" behindDoc="0" locked="0" layoutInCell="1" allowOverlap="1" wp14:anchorId="034F7C2B" wp14:editId="1B5B2EA0">
                <wp:simplePos x="0" y="0"/>
                <wp:positionH relativeFrom="page">
                  <wp:posOffset>3743325</wp:posOffset>
                </wp:positionH>
                <wp:positionV relativeFrom="paragraph">
                  <wp:posOffset>334645</wp:posOffset>
                </wp:positionV>
                <wp:extent cx="3171825" cy="5410200"/>
                <wp:effectExtent l="0" t="0" r="0" b="0"/>
                <wp:wrapSquare wrapText="largest"/>
                <wp:docPr id="38" name="Tekstlodziņš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825" cy="54102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1590"/>
                              <w:gridCol w:w="1590"/>
                              <w:gridCol w:w="1258"/>
                            </w:tblGrid>
                            <w:tr w:rsidR="004D476B">
                              <w:trPr>
                                <w:trHeight w:val="365"/>
                              </w:trPr>
                              <w:tc>
                                <w:tcPr>
                                  <w:tcW w:w="4438" w:type="dxa"/>
                                  <w:gridSpan w:val="3"/>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rPr>
                                      <w:b/>
                                    </w:rPr>
                                  </w:pPr>
                                  <w:r>
                                    <w:t>Lomu uzskaites forma</w:t>
                                  </w: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pPr>
                                  <w:r>
                                    <w:t>Zivs suga</w:t>
                                  </w:r>
                                </w:p>
                              </w:tc>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pPr>
                                  <w:r>
                                    <w:t>Skaits, gab.</w:t>
                                  </w: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pPr>
                                  <w:r>
                                    <w:t>Kopējais svars, kg</w:t>
                                  </w: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pP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pP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pP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pP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pP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pP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pPr>
                                </w:p>
                              </w:tc>
                            </w:tr>
                          </w:tbl>
                          <w:p w:rsidR="004D476B" w:rsidRDefault="004D476B" w:rsidP="00DB35BA">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kstlodziņš 38" o:spid="_x0000_s1030" type="#_x0000_t202" style="position:absolute;left:0;text-align:left;margin-left:294.75pt;margin-top:26.35pt;width:249.75pt;height:42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" stroked="f">
                <v:fill opacity="0"/>
                <v:textbox inset="0,0,0,0">
                  <w:txbxContent>
                    <w:tbl>
                      <w:tblPr>
                        <w:tblW w:w="0" w:type="auto"/>
                        <w:tblInd w:w="108" w:type="dxa"/>
                        <w:tblLayout w:type="fixed"/>
                        <w:tblLook w:val="0000" w:firstRow="0" w:lastRow="0" w:firstColumn="0" w:lastColumn="0" w:noHBand="0" w:noVBand="0"/>
                      </w:tblPr>
                      <w:tblGrid>
                        <w:gridCol w:w="1590"/>
                        <w:gridCol w:w="1590"/>
                        <w:gridCol w:w="1258"/>
                      </w:tblGrid>
                      <w:tr w:rsidR="004D476B">
                        <w:trPr>
                          <w:trHeight w:val="365"/>
                        </w:trPr>
                        <w:tc>
                          <w:tcPr>
                            <w:tcW w:w="4438" w:type="dxa"/>
                            <w:gridSpan w:val="3"/>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rPr>
                                <w:b/>
                              </w:rPr>
                            </w:pPr>
                            <w:r>
                              <w:t>Lomu uzskaites forma</w:t>
                            </w: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pPr>
                            <w:r>
                              <w:t>Zivs suga</w:t>
                            </w:r>
                          </w:p>
                        </w:tc>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pPr>
                            <w:r>
                              <w:t>Skaits, gab.</w:t>
                            </w: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pPr>
                            <w:r>
                              <w:t>Kopējais svars, kg</w:t>
                            </w: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pP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pP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pP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pP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pP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pP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pPr>
                          </w:p>
                        </w:tc>
                      </w:tr>
                    </w:tbl>
                    <w:p w:rsidR="004D476B" w:rsidRDefault="004D476B" w:rsidP="00DB35BA">
                      <w:r>
                        <w:t xml:space="preserve"> </w:t>
                      </w:r>
                    </w:p>
                  </w:txbxContent>
                </v:textbox>
                <w10:wrap type="square" side="largest" anchorx="page"/>
              </v:shape>
            </w:pict>
          </mc:Fallback>
        </mc:AlternateContent>
      </w:r>
    </w:p>
    <w:p w:rsidR="00DB35BA" w:rsidRPr="00DB35BA" w:rsidRDefault="00DB35BA" w:rsidP="00DB35BA">
      <w:pPr>
        <w:rPr>
          <w:vertAlign w:val="superscript"/>
          <w:lang w:val="lv-LV"/>
        </w:rPr>
      </w:pPr>
      <w:r w:rsidRPr="00DB35BA">
        <w:rPr>
          <w:noProof/>
          <w:lang w:val="lv-LV" w:eastAsia="lv-LV" w:bidi="ar-SA"/>
        </w:rPr>
        <mc:AlternateContent>
          <mc:Choice Requires="wps">
            <w:drawing>
              <wp:anchor distT="0" distB="0" distL="114300" distR="114300" simplePos="0" relativeHeight="251658240" behindDoc="0" locked="0" layoutInCell="1" allowOverlap="1" wp14:anchorId="14188207" wp14:editId="0B40FF1E">
                <wp:simplePos x="0" y="0"/>
                <wp:positionH relativeFrom="page">
                  <wp:posOffset>809625</wp:posOffset>
                </wp:positionH>
                <wp:positionV relativeFrom="paragraph">
                  <wp:posOffset>159385</wp:posOffset>
                </wp:positionV>
                <wp:extent cx="2867025" cy="5705475"/>
                <wp:effectExtent l="0" t="0" r="0" b="0"/>
                <wp:wrapSquare wrapText="largest"/>
                <wp:docPr id="39" name="Tekstlodziņš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57054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4258"/>
                            </w:tblGrid>
                            <w:tr w:rsidR="004D476B">
                              <w:trPr>
                                <w:trHeight w:val="6079"/>
                              </w:trPr>
                              <w:tc>
                                <w:tcPr>
                                  <w:tcW w:w="4258" w:type="dxa"/>
                                  <w:tcBorders>
                                    <w:top w:val="single" w:sz="4" w:space="0" w:color="000000"/>
                                    <w:left w:val="single" w:sz="4" w:space="0" w:color="000000"/>
                                    <w:bottom w:val="single" w:sz="4" w:space="0" w:color="000000"/>
                                    <w:right w:val="single" w:sz="4" w:space="0" w:color="000000"/>
                                  </w:tcBorders>
                                </w:tcPr>
                                <w:p w:rsidR="004D476B" w:rsidRDefault="004D476B">
                                  <w:pPr>
                                    <w:snapToGrid w:val="0"/>
                                    <w:jc w:val="center"/>
                                    <w:rPr>
                                      <w:color w:val="000000"/>
                                    </w:rPr>
                                  </w:pPr>
                                  <w:r>
                                    <w:rPr>
                                      <w:color w:val="000000"/>
                                      <w:spacing w:val="-2"/>
                                    </w:rPr>
                                    <w:t xml:space="preserve">Pašvaldību aģentūra „ ALDA” </w:t>
                                  </w:r>
                                  <w:r>
                                    <w:rPr>
                                      <w:color w:val="000000"/>
                                    </w:rPr>
                                    <w:t xml:space="preserve">(reģ. Nr.90009114631 </w:t>
                                  </w:r>
                                  <w:r w:rsidRPr="004568B8">
                                    <w:rPr>
                                      <w:color w:val="000000"/>
                                    </w:rPr>
                                    <w:t>Rīgas iela 16</w:t>
                                  </w:r>
                                  <w:r>
                                    <w:rPr>
                                      <w:color w:val="000000"/>
                                    </w:rPr>
                                    <w:t>, Limbaži, Limbažu novads, LV-4001, m.t.26142812)</w:t>
                                  </w:r>
                                </w:p>
                                <w:p w:rsidR="004D476B" w:rsidRDefault="004D476B">
                                  <w:pPr>
                                    <w:jc w:val="center"/>
                                    <w:rPr>
                                      <w:sz w:val="16"/>
                                      <w:szCs w:val="16"/>
                                    </w:rPr>
                                  </w:pPr>
                                </w:p>
                                <w:p w:rsidR="004D476B" w:rsidRPr="0038452B" w:rsidRDefault="004D476B" w:rsidP="00DB35BA">
                                  <w:pPr>
                                    <w:jc w:val="center"/>
                                    <w:rPr>
                                      <w:b/>
                                    </w:rPr>
                                  </w:pPr>
                                  <w:r w:rsidRPr="00C66A73">
                                    <w:rPr>
                                      <w:lang w:val="pt-BR"/>
                                    </w:rPr>
                                    <w:t xml:space="preserve">Gada </w:t>
                                  </w:r>
                                  <w:r w:rsidRPr="0038452B">
                                    <w:t>licence makšķerēšanai</w:t>
                                  </w:r>
                                </w:p>
                                <w:p w:rsidR="004D476B" w:rsidRPr="0038452B" w:rsidRDefault="004D476B" w:rsidP="00DB35BA">
                                  <w:pPr>
                                    <w:jc w:val="center"/>
                                    <w:rPr>
                                      <w:b/>
                                      <w:u w:val="double"/>
                                      <w:lang w:val="pt-BR"/>
                                    </w:rPr>
                                  </w:pPr>
                                  <w:r w:rsidRPr="0038452B">
                                    <w:rPr>
                                      <w:lang w:val="pt-BR"/>
                                    </w:rPr>
                                    <w:t>Augstrozes Lielezerā</w:t>
                                  </w:r>
                                  <w:r w:rsidRPr="0038452B">
                                    <w:t xml:space="preserve"> no krasta,  ledus vai  laivas </w:t>
                                  </w:r>
                                </w:p>
                                <w:p w:rsidR="004D476B" w:rsidRPr="00C66A73" w:rsidRDefault="004D476B">
                                  <w:pPr>
                                    <w:jc w:val="center"/>
                                    <w:rPr>
                                      <w:b/>
                                      <w:lang w:val="pt-BR"/>
                                    </w:rPr>
                                  </w:pPr>
                                </w:p>
                                <w:p w:rsidR="004D476B" w:rsidRDefault="004D476B">
                                  <w:pPr>
                                    <w:rPr>
                                      <w:b/>
                                      <w:lang w:val="pt-BR"/>
                                    </w:rPr>
                                  </w:pPr>
                                  <w:r>
                                    <w:rPr>
                                      <w:lang w:val="pt-BR"/>
                                    </w:rPr>
                                    <w:t xml:space="preserve">Bezmaksas                           Nr.___                         </w:t>
                                  </w:r>
                                </w:p>
                                <w:p w:rsidR="004D476B" w:rsidRDefault="004D476B">
                                  <w:pPr>
                                    <w:rPr>
                                      <w:lang w:val="pt-BR"/>
                                    </w:rPr>
                                  </w:pPr>
                                  <w:r>
                                    <w:rPr>
                                      <w:lang w:val="pt-BR"/>
                                    </w:rPr>
                                    <w:t>Derīga __________gadā</w:t>
                                  </w:r>
                                </w:p>
                                <w:p w:rsidR="004D476B" w:rsidRDefault="004D476B">
                                  <w:pPr>
                                    <w:jc w:val="center"/>
                                    <w:rPr>
                                      <w:lang w:val="pt-BR"/>
                                    </w:rPr>
                                  </w:pPr>
                                  <w:r>
                                    <w:rPr>
                                      <w:lang w:val="pt-BR"/>
                                    </w:rPr>
                                    <w:t>_________________________________</w:t>
                                  </w:r>
                                </w:p>
                                <w:p w:rsidR="004D476B" w:rsidRDefault="004D476B">
                                  <w:pPr>
                                    <w:jc w:val="center"/>
                                    <w:rPr>
                                      <w:lang w:val="pt-BR"/>
                                    </w:rPr>
                                  </w:pPr>
                                  <w:r>
                                    <w:rPr>
                                      <w:lang w:val="pt-BR"/>
                                    </w:rPr>
                                    <w:t>(licences īpašnieka vārds, uzvārds)</w:t>
                                  </w:r>
                                </w:p>
                                <w:p w:rsidR="004D476B" w:rsidRDefault="004D476B">
                                  <w:pPr>
                                    <w:jc w:val="center"/>
                                    <w:rPr>
                                      <w:b/>
                                      <w:lang w:val="pt-BR"/>
                                    </w:rPr>
                                  </w:pPr>
                                </w:p>
                                <w:p w:rsidR="004D476B" w:rsidRDefault="004D476B">
                                  <w:pPr>
                                    <w:jc w:val="center"/>
                                    <w:rPr>
                                      <w:b/>
                                      <w:sz w:val="16"/>
                                      <w:szCs w:val="16"/>
                                      <w:lang w:val="pt-BR"/>
                                    </w:rPr>
                                  </w:pPr>
                                  <w:r>
                                    <w:rPr>
                                      <w:sz w:val="16"/>
                                      <w:szCs w:val="16"/>
                                      <w:lang w:val="pt-BR"/>
                                    </w:rPr>
                                    <w:t>Kas jāzina licences īpašniekam.</w:t>
                                  </w:r>
                                </w:p>
                                <w:p w:rsidR="004D476B" w:rsidRPr="008E7020" w:rsidRDefault="004D476B">
                                  <w:pPr>
                                    <w:rPr>
                                      <w:color w:val="000000"/>
                                      <w:sz w:val="16"/>
                                      <w:szCs w:val="16"/>
                                    </w:rPr>
                                  </w:pPr>
                                  <w:r>
                                    <w:rPr>
                                      <w:color w:val="000000"/>
                                      <w:sz w:val="16"/>
                                      <w:szCs w:val="16"/>
                                    </w:rPr>
                                    <w:t>1</w:t>
                                  </w:r>
                                  <w:r w:rsidRPr="008E7020">
                                    <w:rPr>
                                      <w:color w:val="000000"/>
                                      <w:sz w:val="16"/>
                                      <w:szCs w:val="16"/>
                                    </w:rPr>
                                    <w:t>. Licence nav de</w:t>
                                  </w:r>
                                  <w:r w:rsidR="00D916B3">
                                    <w:rPr>
                                      <w:color w:val="000000"/>
                                      <w:sz w:val="16"/>
                                      <w:szCs w:val="16"/>
                                    </w:rPr>
                                    <w:t>rīga Augstrozes Lielezerā no 1.</w:t>
                                  </w:r>
                                  <w:r w:rsidRPr="008E7020">
                                    <w:rPr>
                                      <w:color w:val="000000"/>
                                      <w:sz w:val="16"/>
                                      <w:szCs w:val="16"/>
                                    </w:rPr>
                                    <w:t>maija līdz     31.maijam makšķerējot no laivas.</w:t>
                                  </w:r>
                                </w:p>
                                <w:p w:rsidR="004D476B" w:rsidRDefault="004D476B">
                                  <w:pPr>
                                    <w:rPr>
                                      <w:sz w:val="16"/>
                                      <w:szCs w:val="16"/>
                                      <w:lang w:val="pt-BR"/>
                                    </w:rPr>
                                  </w:pPr>
                                  <w:r>
                                    <w:rPr>
                                      <w:sz w:val="16"/>
                                      <w:szCs w:val="16"/>
                                      <w:lang w:val="pt-BR"/>
                                    </w:rPr>
                                    <w:t xml:space="preserve">2. Makšķerējot ievērojiet </w:t>
                                  </w:r>
                                  <w:r>
                                    <w:rPr>
                                      <w:sz w:val="16"/>
                                      <w:szCs w:val="16"/>
                                    </w:rPr>
                                    <w:t>Ministru kabineta 2015.gada 22.decembra noteikumus Nr.800 “</w:t>
                                  </w:r>
                                  <w:r w:rsidRPr="00973C11">
                                    <w:rPr>
                                      <w:sz w:val="16"/>
                                      <w:szCs w:val="16"/>
                                    </w:rPr>
                                    <w:t>Makšķerēšanas</w:t>
                                  </w:r>
                                  <w:r>
                                    <w:rPr>
                                      <w:sz w:val="16"/>
                                      <w:szCs w:val="16"/>
                                    </w:rPr>
                                    <w:t>, vēžošanas un zemūdens medību</w:t>
                                  </w:r>
                                  <w:r w:rsidRPr="00973C11">
                                    <w:rPr>
                                      <w:sz w:val="16"/>
                                      <w:szCs w:val="16"/>
                                    </w:rPr>
                                    <w:t xml:space="preserve"> noteikum</w:t>
                                  </w:r>
                                  <w:r>
                                    <w:rPr>
                                      <w:sz w:val="16"/>
                                      <w:szCs w:val="16"/>
                                    </w:rPr>
                                    <w:t>i”</w:t>
                                  </w:r>
                                  <w:r w:rsidRPr="00973C11">
                                    <w:rPr>
                                      <w:sz w:val="16"/>
                                      <w:szCs w:val="16"/>
                                    </w:rPr>
                                    <w:t xml:space="preserve"> </w:t>
                                  </w:r>
                                  <w:r>
                                    <w:rPr>
                                      <w:sz w:val="16"/>
                                      <w:szCs w:val="16"/>
                                      <w:lang w:val="pt-BR"/>
                                    </w:rPr>
                                    <w:t>un licencētās makšķerēšanas nolikumu.</w:t>
                                  </w:r>
                                </w:p>
                                <w:p w:rsidR="004D476B" w:rsidRDefault="004D476B">
                                  <w:pPr>
                                    <w:rPr>
                                      <w:sz w:val="16"/>
                                      <w:szCs w:val="16"/>
                                      <w:lang w:val="pt-BR"/>
                                    </w:rPr>
                                  </w:pPr>
                                  <w:r>
                                    <w:rPr>
                                      <w:sz w:val="16"/>
                                      <w:szCs w:val="16"/>
                                      <w:lang w:val="pt-BR"/>
                                    </w:rPr>
                                    <w:t xml:space="preserve">3. Par konstatētiem Makšķerēšanas noteikumu pārkāpumiem lūdzam zvanīt licencētās makšķerēšanas organizētājam  pa tālruni </w:t>
                                  </w:r>
                                  <w:r>
                                    <w:rPr>
                                      <w:color w:val="000000"/>
                                      <w:sz w:val="16"/>
                                      <w:szCs w:val="16"/>
                                    </w:rPr>
                                    <w:t>26142812</w:t>
                                  </w:r>
                                  <w:r>
                                    <w:rPr>
                                      <w:sz w:val="16"/>
                                      <w:szCs w:val="16"/>
                                      <w:lang w:val="pt-BR"/>
                                    </w:rPr>
                                    <w:t>.</w:t>
                                  </w:r>
                                </w:p>
                                <w:p w:rsidR="00D916B3" w:rsidRPr="00254032" w:rsidRDefault="004D476B" w:rsidP="00D916B3">
                                  <w:pPr>
                                    <w:rPr>
                                      <w:sz w:val="16"/>
                                      <w:szCs w:val="16"/>
                                      <w:lang w:val="lv-LV"/>
                                    </w:rPr>
                                  </w:pPr>
                                  <w:r>
                                    <w:rPr>
                                      <w:sz w:val="16"/>
                                      <w:szCs w:val="16"/>
                                      <w:lang w:val="pt-BR"/>
                                    </w:rPr>
                                    <w:t>4. Makšķerēšanas beigās aizpildiet lomu uzskaites tabulu, kas atrodas šīs licences otrā pusē, vajadzības gadījumā pārnesot ierakstus uz atsevišķas lapas. Licenci atdodiet tās iegādes vietā</w:t>
                                  </w:r>
                                  <w:r w:rsidRPr="007E2954">
                                    <w:rPr>
                                      <w:sz w:val="16"/>
                                      <w:szCs w:val="16"/>
                                    </w:rPr>
                                    <w:t xml:space="preserve">) </w:t>
                                  </w:r>
                                  <w:r>
                                    <w:rPr>
                                      <w:sz w:val="16"/>
                                      <w:szCs w:val="16"/>
                                      <w:lang w:val="pt-BR"/>
                                    </w:rPr>
                                    <w:t xml:space="preserve"> </w:t>
                                  </w:r>
                                  <w:r w:rsidRPr="00B523FE">
                                    <w:rPr>
                                      <w:sz w:val="16"/>
                                      <w:szCs w:val="16"/>
                                      <w:lang w:val="pt-BR"/>
                                    </w:rPr>
                                    <w:t>vai</w:t>
                                  </w:r>
                                  <w:r>
                                    <w:rPr>
                                      <w:i/>
                                      <w:sz w:val="16"/>
                                      <w:szCs w:val="16"/>
                                      <w:lang w:val="pt-BR"/>
                                    </w:rPr>
                                    <w:t xml:space="preserve"> </w:t>
                                  </w:r>
                                  <w:r>
                                    <w:rPr>
                                      <w:sz w:val="16"/>
                                      <w:szCs w:val="16"/>
                                      <w:lang w:val="pt-BR"/>
                                    </w:rPr>
                                    <w:t>5 darba dienu laikā pēc licences derīguma termiņa beigām</w:t>
                                  </w:r>
                                  <w:r w:rsidRPr="00B523FE">
                                    <w:rPr>
                                      <w:i/>
                                      <w:sz w:val="16"/>
                                      <w:szCs w:val="16"/>
                                    </w:rPr>
                                    <w:t xml:space="preserve"> </w:t>
                                  </w:r>
                                  <w:r w:rsidRPr="00B523FE">
                                    <w:rPr>
                                      <w:sz w:val="16"/>
                                      <w:szCs w:val="16"/>
                                    </w:rPr>
                                    <w:t>nosūtiet organizētājam uz licencē norādīto adresi</w:t>
                                  </w:r>
                                  <w:r>
                                    <w:rPr>
                                      <w:sz w:val="16"/>
                                      <w:szCs w:val="16"/>
                                      <w:lang w:val="pt-BR"/>
                                    </w:rPr>
                                    <w:t xml:space="preserve">.  Šī nosacījuma neievērošana liegs jums turpmāko iespēju  </w:t>
                                  </w:r>
                                  <w:r w:rsidRPr="00B523FE">
                                    <w:rPr>
                                      <w:sz w:val="16"/>
                                      <w:szCs w:val="16"/>
                                      <w:lang w:val="pt-BR"/>
                                    </w:rPr>
                                    <w:t xml:space="preserve">saņemt </w:t>
                                  </w:r>
                                  <w:r>
                                    <w:rPr>
                                      <w:sz w:val="16"/>
                                      <w:szCs w:val="16"/>
                                      <w:lang w:val="pt-BR"/>
                                    </w:rPr>
                                    <w:t>licenci un makšķerēt Augstrozes Lielezerā</w:t>
                                  </w:r>
                                  <w:r>
                                    <w:rPr>
                                      <w:i/>
                                      <w:sz w:val="16"/>
                                      <w:szCs w:val="16"/>
                                      <w:shd w:val="clear" w:color="auto" w:fill="FFFF00"/>
                                      <w:lang w:val="pt-BR"/>
                                    </w:rPr>
                                    <w:t xml:space="preserve"> </w:t>
                                  </w:r>
                                  <w:r w:rsidR="00D916B3">
                                    <w:rPr>
                                      <w:sz w:val="16"/>
                                      <w:szCs w:val="16"/>
                                      <w:lang w:val="lv-LV"/>
                                    </w:rPr>
                                    <w:t>nākošā gada laikā</w:t>
                                  </w:r>
                                </w:p>
                                <w:p w:rsidR="004D476B" w:rsidRDefault="004D476B">
                                  <w:pPr>
                                    <w:rPr>
                                      <w:i/>
                                      <w:sz w:val="16"/>
                                      <w:szCs w:val="16"/>
                                      <w:shd w:val="clear" w:color="auto" w:fill="FFFF00"/>
                                      <w:lang w:val="pt-BR"/>
                                    </w:rPr>
                                  </w:pPr>
                                </w:p>
                                <w:p w:rsidR="004D476B" w:rsidRDefault="004D476B">
                                  <w:pPr>
                                    <w:rPr>
                                      <w:sz w:val="16"/>
                                      <w:szCs w:val="16"/>
                                      <w:lang w:val="pt-BR"/>
                                    </w:rPr>
                                  </w:pPr>
                                  <w:r>
                                    <w:rPr>
                                      <w:sz w:val="16"/>
                                      <w:szCs w:val="16"/>
                                      <w:lang w:val="pt-BR"/>
                                    </w:rPr>
                                    <w:t xml:space="preserve">Licenci izsniedza __________ </w:t>
                                  </w:r>
                                </w:p>
                                <w:p w:rsidR="004D476B" w:rsidRDefault="004D476B">
                                  <w:pPr>
                                    <w:ind w:firstLine="1260"/>
                                    <w:rPr>
                                      <w:sz w:val="16"/>
                                      <w:szCs w:val="16"/>
                                      <w:vertAlign w:val="superscript"/>
                                      <w:lang w:val="pt-BR"/>
                                    </w:rPr>
                                  </w:pPr>
                                  <w:r>
                                    <w:rPr>
                                      <w:sz w:val="16"/>
                                      <w:szCs w:val="16"/>
                                      <w:vertAlign w:val="superscript"/>
                                      <w:lang w:val="pt-BR"/>
                                    </w:rPr>
                                    <w:t xml:space="preserve"> (paraksts</w:t>
                                  </w:r>
                                  <w:r w:rsidRPr="002D7CDF">
                                    <w:rPr>
                                      <w:sz w:val="16"/>
                                      <w:szCs w:val="16"/>
                                      <w:vertAlign w:val="superscript"/>
                                      <w:lang w:val="pt-BR"/>
                                    </w:rPr>
                                    <w:t>,</w:t>
                                  </w:r>
                                  <w:r>
                                    <w:rPr>
                                      <w:i/>
                                      <w:sz w:val="16"/>
                                      <w:szCs w:val="16"/>
                                      <w:vertAlign w:val="superscript"/>
                                      <w:lang w:val="pt-BR"/>
                                    </w:rPr>
                                    <w:t>datums</w:t>
                                  </w:r>
                                  <w:r>
                                    <w:rPr>
                                      <w:sz w:val="16"/>
                                      <w:szCs w:val="16"/>
                                      <w:vertAlign w:val="superscript"/>
                                      <w:lang w:val="pt-BR"/>
                                    </w:rPr>
                                    <w:t xml:space="preserve">)                                      </w:t>
                                  </w:r>
                                </w:p>
                                <w:p w:rsidR="004D476B" w:rsidRDefault="004D476B">
                                  <w:pPr>
                                    <w:rPr>
                                      <w:sz w:val="16"/>
                                      <w:szCs w:val="16"/>
                                      <w:lang w:val="pt-BR"/>
                                    </w:rPr>
                                  </w:pPr>
                                </w:p>
                                <w:p w:rsidR="004D476B" w:rsidRDefault="004D476B">
                                  <w:pPr>
                                    <w:rPr>
                                      <w:sz w:val="16"/>
                                      <w:szCs w:val="16"/>
                                      <w:lang w:val="pt-BR"/>
                                    </w:rPr>
                                  </w:pPr>
                                  <w:r>
                                    <w:rPr>
                                      <w:sz w:val="16"/>
                                      <w:szCs w:val="16"/>
                                      <w:lang w:val="pt-BR"/>
                                    </w:rPr>
                                    <w:t>Licenci saņēma ___________</w:t>
                                  </w:r>
                                </w:p>
                                <w:p w:rsidR="004D476B" w:rsidRDefault="004D476B">
                                  <w:pPr>
                                    <w:ind w:firstLine="1260"/>
                                    <w:rPr>
                                      <w:sz w:val="16"/>
                                      <w:szCs w:val="16"/>
                                      <w:vertAlign w:val="superscript"/>
                                      <w:lang w:val="pt-BR"/>
                                    </w:rPr>
                                  </w:pPr>
                                  <w:r>
                                    <w:rPr>
                                      <w:sz w:val="16"/>
                                      <w:szCs w:val="16"/>
                                      <w:vertAlign w:val="superscript"/>
                                      <w:lang w:val="pt-BR"/>
                                    </w:rPr>
                                    <w:t xml:space="preserve"> (paraksts,</w:t>
                                  </w:r>
                                  <w:r>
                                    <w:rPr>
                                      <w:i/>
                                      <w:sz w:val="16"/>
                                      <w:szCs w:val="16"/>
                                      <w:vertAlign w:val="superscript"/>
                                      <w:lang w:val="pt-BR"/>
                                    </w:rPr>
                                    <w:t xml:space="preserve"> datums</w:t>
                                  </w:r>
                                  <w:r>
                                    <w:rPr>
                                      <w:sz w:val="16"/>
                                      <w:szCs w:val="16"/>
                                      <w:vertAlign w:val="superscript"/>
                                      <w:lang w:val="pt-BR"/>
                                    </w:rPr>
                                    <w:t>)</w:t>
                                  </w:r>
                                </w:p>
                              </w:tc>
                            </w:tr>
                          </w:tbl>
                          <w:p w:rsidR="004D476B" w:rsidRDefault="004D476B" w:rsidP="00DB35BA">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kstlodziņš 39" o:spid="_x0000_s1031" type="#_x0000_t202" style="position:absolute;margin-left:63.75pt;margin-top:12.55pt;width:225.75pt;height:449.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" stroked="f">
                <v:fill opacity="0"/>
                <v:textbox inset="0,0,0,0">
                  <w:txbxContent>
                    <w:tbl>
                      <w:tblPr>
                        <w:tblW w:w="0" w:type="auto"/>
                        <w:tblInd w:w="108" w:type="dxa"/>
                        <w:tblLayout w:type="fixed"/>
                        <w:tblLook w:val="0000" w:firstRow="0" w:lastRow="0" w:firstColumn="0" w:lastColumn="0" w:noHBand="0" w:noVBand="0"/>
                      </w:tblPr>
                      <w:tblGrid>
                        <w:gridCol w:w="4258"/>
                      </w:tblGrid>
                      <w:tr w:rsidR="004D476B">
                        <w:trPr>
                          <w:trHeight w:val="6079"/>
                        </w:trPr>
                        <w:tc>
                          <w:tcPr>
                            <w:tcW w:w="4258" w:type="dxa"/>
                            <w:tcBorders>
                              <w:top w:val="single" w:sz="4" w:space="0" w:color="000000"/>
                              <w:left w:val="single" w:sz="4" w:space="0" w:color="000000"/>
                              <w:bottom w:val="single" w:sz="4" w:space="0" w:color="000000"/>
                              <w:right w:val="single" w:sz="4" w:space="0" w:color="000000"/>
                            </w:tcBorders>
                          </w:tcPr>
                          <w:p w:rsidR="004D476B" w:rsidRDefault="004D476B">
                            <w:pPr>
                              <w:snapToGrid w:val="0"/>
                              <w:jc w:val="center"/>
                              <w:rPr>
                                <w:color w:val="000000"/>
                              </w:rPr>
                            </w:pPr>
                            <w:r>
                              <w:rPr>
                                <w:color w:val="000000"/>
                                <w:spacing w:val="-2"/>
                              </w:rPr>
                              <w:t xml:space="preserve">Pašvaldību aģentūra „ ALDA” </w:t>
                            </w:r>
                            <w:r>
                              <w:rPr>
                                <w:color w:val="000000"/>
                              </w:rPr>
                              <w:t xml:space="preserve">(reģ. Nr.90009114631 </w:t>
                            </w:r>
                            <w:r w:rsidRPr="004568B8">
                              <w:rPr>
                                <w:color w:val="000000"/>
                              </w:rPr>
                              <w:t>Rīgas iela 16</w:t>
                            </w:r>
                            <w:r>
                              <w:rPr>
                                <w:color w:val="000000"/>
                              </w:rPr>
                              <w:t>, Limbaži, Limbažu novads, LV-4001, m.t.26142812)</w:t>
                            </w:r>
                          </w:p>
                          <w:p w:rsidR="004D476B" w:rsidRDefault="004D476B">
                            <w:pPr>
                              <w:jc w:val="center"/>
                              <w:rPr>
                                <w:sz w:val="16"/>
                                <w:szCs w:val="16"/>
                              </w:rPr>
                            </w:pPr>
                          </w:p>
                          <w:p w:rsidR="004D476B" w:rsidRPr="0038452B" w:rsidRDefault="004D476B" w:rsidP="00DB35BA">
                            <w:pPr>
                              <w:jc w:val="center"/>
                              <w:rPr>
                                <w:b/>
                              </w:rPr>
                            </w:pPr>
                            <w:r w:rsidRPr="00C66A73">
                              <w:rPr>
                                <w:lang w:val="pt-BR"/>
                              </w:rPr>
                              <w:t xml:space="preserve">Gada </w:t>
                            </w:r>
                            <w:r w:rsidRPr="0038452B">
                              <w:t>licence makšķerēšanai</w:t>
                            </w:r>
                          </w:p>
                          <w:p w:rsidR="004D476B" w:rsidRPr="0038452B" w:rsidRDefault="004D476B" w:rsidP="00DB35BA">
                            <w:pPr>
                              <w:jc w:val="center"/>
                              <w:rPr>
                                <w:b/>
                                <w:u w:val="double"/>
                                <w:lang w:val="pt-BR"/>
                              </w:rPr>
                            </w:pPr>
                            <w:r w:rsidRPr="0038452B">
                              <w:rPr>
                                <w:lang w:val="pt-BR"/>
                              </w:rPr>
                              <w:t>Augstrozes Lielezerā</w:t>
                            </w:r>
                            <w:r w:rsidRPr="0038452B">
                              <w:t xml:space="preserve"> no krasta,  ledus vai  laivas </w:t>
                            </w:r>
                          </w:p>
                          <w:p w:rsidR="004D476B" w:rsidRPr="00C66A73" w:rsidRDefault="004D476B">
                            <w:pPr>
                              <w:jc w:val="center"/>
                              <w:rPr>
                                <w:b/>
                                <w:lang w:val="pt-BR"/>
                              </w:rPr>
                            </w:pPr>
                          </w:p>
                          <w:p w:rsidR="004D476B" w:rsidRDefault="004D476B">
                            <w:pPr>
                              <w:rPr>
                                <w:b/>
                                <w:lang w:val="pt-BR"/>
                              </w:rPr>
                            </w:pPr>
                            <w:r>
                              <w:rPr>
                                <w:lang w:val="pt-BR"/>
                              </w:rPr>
                              <w:t xml:space="preserve">Bezmaksas                           Nr.___                         </w:t>
                            </w:r>
                          </w:p>
                          <w:p w:rsidR="004D476B" w:rsidRDefault="004D476B">
                            <w:pPr>
                              <w:rPr>
                                <w:lang w:val="pt-BR"/>
                              </w:rPr>
                            </w:pPr>
                            <w:r>
                              <w:rPr>
                                <w:lang w:val="pt-BR"/>
                              </w:rPr>
                              <w:t>Derīga __________gadā</w:t>
                            </w:r>
                          </w:p>
                          <w:p w:rsidR="004D476B" w:rsidRDefault="004D476B">
                            <w:pPr>
                              <w:jc w:val="center"/>
                              <w:rPr>
                                <w:lang w:val="pt-BR"/>
                              </w:rPr>
                            </w:pPr>
                            <w:r>
                              <w:rPr>
                                <w:lang w:val="pt-BR"/>
                              </w:rPr>
                              <w:t>_________________________________</w:t>
                            </w:r>
                          </w:p>
                          <w:p w:rsidR="004D476B" w:rsidRDefault="004D476B">
                            <w:pPr>
                              <w:jc w:val="center"/>
                              <w:rPr>
                                <w:lang w:val="pt-BR"/>
                              </w:rPr>
                            </w:pPr>
                            <w:r>
                              <w:rPr>
                                <w:lang w:val="pt-BR"/>
                              </w:rPr>
                              <w:t>(licences īpašnieka vārds, uzvārds)</w:t>
                            </w:r>
                          </w:p>
                          <w:p w:rsidR="004D476B" w:rsidRDefault="004D476B">
                            <w:pPr>
                              <w:jc w:val="center"/>
                              <w:rPr>
                                <w:b/>
                                <w:lang w:val="pt-BR"/>
                              </w:rPr>
                            </w:pPr>
                          </w:p>
                          <w:p w:rsidR="004D476B" w:rsidRDefault="004D476B">
                            <w:pPr>
                              <w:jc w:val="center"/>
                              <w:rPr>
                                <w:b/>
                                <w:sz w:val="16"/>
                                <w:szCs w:val="16"/>
                                <w:lang w:val="pt-BR"/>
                              </w:rPr>
                            </w:pPr>
                            <w:r>
                              <w:rPr>
                                <w:sz w:val="16"/>
                                <w:szCs w:val="16"/>
                                <w:lang w:val="pt-BR"/>
                              </w:rPr>
                              <w:t>Kas jāzina licences īpašniekam.</w:t>
                            </w:r>
                          </w:p>
                          <w:p w:rsidR="004D476B" w:rsidRPr="008E7020" w:rsidRDefault="004D476B">
                            <w:pPr>
                              <w:rPr>
                                <w:color w:val="000000"/>
                                <w:sz w:val="16"/>
                                <w:szCs w:val="16"/>
                              </w:rPr>
                            </w:pPr>
                            <w:r>
                              <w:rPr>
                                <w:color w:val="000000"/>
                                <w:sz w:val="16"/>
                                <w:szCs w:val="16"/>
                              </w:rPr>
                              <w:t>1</w:t>
                            </w:r>
                            <w:r w:rsidRPr="008E7020">
                              <w:rPr>
                                <w:color w:val="000000"/>
                                <w:sz w:val="16"/>
                                <w:szCs w:val="16"/>
                              </w:rPr>
                              <w:t>. Licence nav de</w:t>
                            </w:r>
                            <w:r w:rsidR="00D916B3">
                              <w:rPr>
                                <w:color w:val="000000"/>
                                <w:sz w:val="16"/>
                                <w:szCs w:val="16"/>
                              </w:rPr>
                              <w:t>rīga Augstrozes Lielezerā no 1.</w:t>
                            </w:r>
                            <w:r w:rsidRPr="008E7020">
                              <w:rPr>
                                <w:color w:val="000000"/>
                                <w:sz w:val="16"/>
                                <w:szCs w:val="16"/>
                              </w:rPr>
                              <w:t>maija līdz     31.maijam makšķerējot no laivas.</w:t>
                            </w:r>
                          </w:p>
                          <w:p w:rsidR="004D476B" w:rsidRDefault="004D476B">
                            <w:pPr>
                              <w:rPr>
                                <w:sz w:val="16"/>
                                <w:szCs w:val="16"/>
                                <w:lang w:val="pt-BR"/>
                              </w:rPr>
                            </w:pPr>
                            <w:r>
                              <w:rPr>
                                <w:sz w:val="16"/>
                                <w:szCs w:val="16"/>
                                <w:lang w:val="pt-BR"/>
                              </w:rPr>
                              <w:t xml:space="preserve">2. Makšķerējot ievērojiet </w:t>
                            </w:r>
                            <w:r>
                              <w:rPr>
                                <w:sz w:val="16"/>
                                <w:szCs w:val="16"/>
                              </w:rPr>
                              <w:t>Ministru kabineta 2015.gada 22.decembra noteikumus Nr.800 “</w:t>
                            </w:r>
                            <w:r w:rsidRPr="00973C11">
                              <w:rPr>
                                <w:sz w:val="16"/>
                                <w:szCs w:val="16"/>
                              </w:rPr>
                              <w:t>Makšķerēšanas</w:t>
                            </w:r>
                            <w:r>
                              <w:rPr>
                                <w:sz w:val="16"/>
                                <w:szCs w:val="16"/>
                              </w:rPr>
                              <w:t>, vēžošanas un zemūdens medību</w:t>
                            </w:r>
                            <w:r w:rsidRPr="00973C11">
                              <w:rPr>
                                <w:sz w:val="16"/>
                                <w:szCs w:val="16"/>
                              </w:rPr>
                              <w:t xml:space="preserve"> noteikum</w:t>
                            </w:r>
                            <w:r>
                              <w:rPr>
                                <w:sz w:val="16"/>
                                <w:szCs w:val="16"/>
                              </w:rPr>
                              <w:t>i”</w:t>
                            </w:r>
                            <w:r w:rsidRPr="00973C11">
                              <w:rPr>
                                <w:sz w:val="16"/>
                                <w:szCs w:val="16"/>
                              </w:rPr>
                              <w:t xml:space="preserve"> </w:t>
                            </w:r>
                            <w:r>
                              <w:rPr>
                                <w:sz w:val="16"/>
                                <w:szCs w:val="16"/>
                                <w:lang w:val="pt-BR"/>
                              </w:rPr>
                              <w:t>un licencētās makšķerēšanas nolikumu.</w:t>
                            </w:r>
                          </w:p>
                          <w:p w:rsidR="004D476B" w:rsidRDefault="004D476B">
                            <w:pPr>
                              <w:rPr>
                                <w:sz w:val="16"/>
                                <w:szCs w:val="16"/>
                                <w:lang w:val="pt-BR"/>
                              </w:rPr>
                            </w:pPr>
                            <w:r>
                              <w:rPr>
                                <w:sz w:val="16"/>
                                <w:szCs w:val="16"/>
                                <w:lang w:val="pt-BR"/>
                              </w:rPr>
                              <w:t xml:space="preserve">3. Par konstatētiem Makšķerēšanas noteikumu pārkāpumiem lūdzam zvanīt licencētās makšķerēšanas organizētājam  pa tālruni </w:t>
                            </w:r>
                            <w:r>
                              <w:rPr>
                                <w:color w:val="000000"/>
                                <w:sz w:val="16"/>
                                <w:szCs w:val="16"/>
                              </w:rPr>
                              <w:t>26142812</w:t>
                            </w:r>
                            <w:r>
                              <w:rPr>
                                <w:sz w:val="16"/>
                                <w:szCs w:val="16"/>
                                <w:lang w:val="pt-BR"/>
                              </w:rPr>
                              <w:t>.</w:t>
                            </w:r>
                          </w:p>
                          <w:p w:rsidR="00D916B3" w:rsidRPr="00254032" w:rsidRDefault="004D476B" w:rsidP="00D916B3">
                            <w:pPr>
                              <w:rPr>
                                <w:sz w:val="16"/>
                                <w:szCs w:val="16"/>
                                <w:lang w:val="lv-LV"/>
                              </w:rPr>
                            </w:pPr>
                            <w:r>
                              <w:rPr>
                                <w:sz w:val="16"/>
                                <w:szCs w:val="16"/>
                                <w:lang w:val="pt-BR"/>
                              </w:rPr>
                              <w:t>4. Makšķerēšanas beigās aizpildiet lomu uzskaites tabulu, kas atrodas šīs licences otrā pusē, vajadzības gadījumā pārnesot ierakstus uz atsevišķas lapas. Licenci atdodiet tās iegādes vietā</w:t>
                            </w:r>
                            <w:r w:rsidRPr="007E2954">
                              <w:rPr>
                                <w:sz w:val="16"/>
                                <w:szCs w:val="16"/>
                              </w:rPr>
                              <w:t xml:space="preserve">) </w:t>
                            </w:r>
                            <w:r>
                              <w:rPr>
                                <w:sz w:val="16"/>
                                <w:szCs w:val="16"/>
                                <w:lang w:val="pt-BR"/>
                              </w:rPr>
                              <w:t xml:space="preserve"> </w:t>
                            </w:r>
                            <w:r w:rsidRPr="00B523FE">
                              <w:rPr>
                                <w:sz w:val="16"/>
                                <w:szCs w:val="16"/>
                                <w:lang w:val="pt-BR"/>
                              </w:rPr>
                              <w:t>vai</w:t>
                            </w:r>
                            <w:r>
                              <w:rPr>
                                <w:i/>
                                <w:sz w:val="16"/>
                                <w:szCs w:val="16"/>
                                <w:lang w:val="pt-BR"/>
                              </w:rPr>
                              <w:t xml:space="preserve"> </w:t>
                            </w:r>
                            <w:r>
                              <w:rPr>
                                <w:sz w:val="16"/>
                                <w:szCs w:val="16"/>
                                <w:lang w:val="pt-BR"/>
                              </w:rPr>
                              <w:t>5 darba dienu laikā pēc licences derīguma termiņa beigām</w:t>
                            </w:r>
                            <w:r w:rsidRPr="00B523FE">
                              <w:rPr>
                                <w:i/>
                                <w:sz w:val="16"/>
                                <w:szCs w:val="16"/>
                              </w:rPr>
                              <w:t xml:space="preserve"> </w:t>
                            </w:r>
                            <w:r w:rsidRPr="00B523FE">
                              <w:rPr>
                                <w:sz w:val="16"/>
                                <w:szCs w:val="16"/>
                              </w:rPr>
                              <w:t>nosūtiet organizētājam uz licencē norādīto adresi</w:t>
                            </w:r>
                            <w:r>
                              <w:rPr>
                                <w:sz w:val="16"/>
                                <w:szCs w:val="16"/>
                                <w:lang w:val="pt-BR"/>
                              </w:rPr>
                              <w:t xml:space="preserve">.  Šī nosacījuma neievērošana liegs jums turpmāko iespēju  </w:t>
                            </w:r>
                            <w:r w:rsidRPr="00B523FE">
                              <w:rPr>
                                <w:sz w:val="16"/>
                                <w:szCs w:val="16"/>
                                <w:lang w:val="pt-BR"/>
                              </w:rPr>
                              <w:t xml:space="preserve">saņemt </w:t>
                            </w:r>
                            <w:r>
                              <w:rPr>
                                <w:sz w:val="16"/>
                                <w:szCs w:val="16"/>
                                <w:lang w:val="pt-BR"/>
                              </w:rPr>
                              <w:t>licenci un makšķerēt Augstrozes Lielezerā</w:t>
                            </w:r>
                            <w:r>
                              <w:rPr>
                                <w:i/>
                                <w:sz w:val="16"/>
                                <w:szCs w:val="16"/>
                                <w:shd w:val="clear" w:color="auto" w:fill="FFFF00"/>
                                <w:lang w:val="pt-BR"/>
                              </w:rPr>
                              <w:t xml:space="preserve"> </w:t>
                            </w:r>
                            <w:r w:rsidR="00D916B3">
                              <w:rPr>
                                <w:sz w:val="16"/>
                                <w:szCs w:val="16"/>
                                <w:lang w:val="lv-LV"/>
                              </w:rPr>
                              <w:t>nākošā gada laikā</w:t>
                            </w:r>
                          </w:p>
                          <w:p w:rsidR="004D476B" w:rsidRDefault="004D476B">
                            <w:pPr>
                              <w:rPr>
                                <w:i/>
                                <w:sz w:val="16"/>
                                <w:szCs w:val="16"/>
                                <w:shd w:val="clear" w:color="auto" w:fill="FFFF00"/>
                                <w:lang w:val="pt-BR"/>
                              </w:rPr>
                            </w:pPr>
                          </w:p>
                          <w:p w:rsidR="004D476B" w:rsidRDefault="004D476B">
                            <w:pPr>
                              <w:rPr>
                                <w:sz w:val="16"/>
                                <w:szCs w:val="16"/>
                                <w:lang w:val="pt-BR"/>
                              </w:rPr>
                            </w:pPr>
                            <w:r>
                              <w:rPr>
                                <w:sz w:val="16"/>
                                <w:szCs w:val="16"/>
                                <w:lang w:val="pt-BR"/>
                              </w:rPr>
                              <w:t xml:space="preserve">Licenci izsniedza __________ </w:t>
                            </w:r>
                          </w:p>
                          <w:p w:rsidR="004D476B" w:rsidRDefault="004D476B">
                            <w:pPr>
                              <w:ind w:firstLine="1260"/>
                              <w:rPr>
                                <w:sz w:val="16"/>
                                <w:szCs w:val="16"/>
                                <w:vertAlign w:val="superscript"/>
                                <w:lang w:val="pt-BR"/>
                              </w:rPr>
                            </w:pPr>
                            <w:r>
                              <w:rPr>
                                <w:sz w:val="16"/>
                                <w:szCs w:val="16"/>
                                <w:vertAlign w:val="superscript"/>
                                <w:lang w:val="pt-BR"/>
                              </w:rPr>
                              <w:t xml:space="preserve"> (paraksts</w:t>
                            </w:r>
                            <w:r w:rsidRPr="002D7CDF">
                              <w:rPr>
                                <w:sz w:val="16"/>
                                <w:szCs w:val="16"/>
                                <w:vertAlign w:val="superscript"/>
                                <w:lang w:val="pt-BR"/>
                              </w:rPr>
                              <w:t>,</w:t>
                            </w:r>
                            <w:r>
                              <w:rPr>
                                <w:i/>
                                <w:sz w:val="16"/>
                                <w:szCs w:val="16"/>
                                <w:vertAlign w:val="superscript"/>
                                <w:lang w:val="pt-BR"/>
                              </w:rPr>
                              <w:t>datums</w:t>
                            </w:r>
                            <w:r>
                              <w:rPr>
                                <w:sz w:val="16"/>
                                <w:szCs w:val="16"/>
                                <w:vertAlign w:val="superscript"/>
                                <w:lang w:val="pt-BR"/>
                              </w:rPr>
                              <w:t xml:space="preserve">)                                      </w:t>
                            </w:r>
                          </w:p>
                          <w:p w:rsidR="004D476B" w:rsidRDefault="004D476B">
                            <w:pPr>
                              <w:rPr>
                                <w:sz w:val="16"/>
                                <w:szCs w:val="16"/>
                                <w:lang w:val="pt-BR"/>
                              </w:rPr>
                            </w:pPr>
                          </w:p>
                          <w:p w:rsidR="004D476B" w:rsidRDefault="004D476B">
                            <w:pPr>
                              <w:rPr>
                                <w:sz w:val="16"/>
                                <w:szCs w:val="16"/>
                                <w:lang w:val="pt-BR"/>
                              </w:rPr>
                            </w:pPr>
                            <w:r>
                              <w:rPr>
                                <w:sz w:val="16"/>
                                <w:szCs w:val="16"/>
                                <w:lang w:val="pt-BR"/>
                              </w:rPr>
                              <w:t>Licenci saņēma ___________</w:t>
                            </w:r>
                          </w:p>
                          <w:p w:rsidR="004D476B" w:rsidRDefault="004D476B">
                            <w:pPr>
                              <w:ind w:firstLine="1260"/>
                              <w:rPr>
                                <w:sz w:val="16"/>
                                <w:szCs w:val="16"/>
                                <w:vertAlign w:val="superscript"/>
                                <w:lang w:val="pt-BR"/>
                              </w:rPr>
                            </w:pPr>
                            <w:r>
                              <w:rPr>
                                <w:sz w:val="16"/>
                                <w:szCs w:val="16"/>
                                <w:vertAlign w:val="superscript"/>
                                <w:lang w:val="pt-BR"/>
                              </w:rPr>
                              <w:t xml:space="preserve"> (paraksts,</w:t>
                            </w:r>
                            <w:r>
                              <w:rPr>
                                <w:i/>
                                <w:sz w:val="16"/>
                                <w:szCs w:val="16"/>
                                <w:vertAlign w:val="superscript"/>
                                <w:lang w:val="pt-BR"/>
                              </w:rPr>
                              <w:t xml:space="preserve"> datums</w:t>
                            </w:r>
                            <w:r>
                              <w:rPr>
                                <w:sz w:val="16"/>
                                <w:szCs w:val="16"/>
                                <w:vertAlign w:val="superscript"/>
                                <w:lang w:val="pt-BR"/>
                              </w:rPr>
                              <w:t>)</w:t>
                            </w:r>
                          </w:p>
                        </w:tc>
                      </w:tr>
                    </w:tbl>
                    <w:p w:rsidR="004D476B" w:rsidRDefault="004D476B" w:rsidP="00DB35BA">
                      <w:r>
                        <w:t xml:space="preserve"> </w:t>
                      </w:r>
                    </w:p>
                  </w:txbxContent>
                </v:textbox>
                <w10:wrap type="square" side="largest" anchorx="page"/>
              </v:shape>
            </w:pict>
          </mc:Fallback>
        </mc:AlternateContent>
      </w:r>
    </w:p>
    <w:p w:rsidR="006A0CEC" w:rsidRDefault="006A0CEC" w:rsidP="00DB35BA">
      <w:pPr>
        <w:rPr>
          <w:vertAlign w:val="superscript"/>
          <w:lang w:val="lv-LV"/>
        </w:rPr>
        <w:sectPr w:rsidR="006A0CEC" w:rsidSect="00DB35BA">
          <w:headerReference w:type="first" r:id="rId21"/>
          <w:pgSz w:w="11905" w:h="16837" w:code="9"/>
          <w:pgMar w:top="1134" w:right="567" w:bottom="1134" w:left="1701" w:header="709" w:footer="709" w:gutter="0"/>
          <w:pgNumType w:start="1"/>
          <w:cols w:space="720"/>
          <w:titlePg/>
          <w:docGrid w:linePitch="360"/>
        </w:sectPr>
      </w:pPr>
    </w:p>
    <w:p w:rsidR="00DB35BA" w:rsidRPr="00DB35BA" w:rsidRDefault="00582F58" w:rsidP="00DB35BA">
      <w:pPr>
        <w:ind w:left="6521"/>
        <w:rPr>
          <w:bCs/>
          <w:lang w:val="lv-LV"/>
        </w:rPr>
      </w:pPr>
      <w:r>
        <w:rPr>
          <w:rFonts w:ascii="Times New Roman Bold" w:hAnsi="Times New Roman Bold"/>
          <w:b/>
          <w:caps/>
          <w:lang w:val="lv-LV"/>
        </w:rPr>
        <w:lastRenderedPageBreak/>
        <w:t>2</w:t>
      </w:r>
      <w:r w:rsidR="00DB35BA" w:rsidRPr="00DB35BA">
        <w:rPr>
          <w:rFonts w:ascii="Times New Roman Bold" w:hAnsi="Times New Roman Bold"/>
          <w:b/>
          <w:caps/>
          <w:lang w:val="lv-LV"/>
        </w:rPr>
        <w:t>G.Pielikums</w:t>
      </w:r>
      <w:r w:rsidR="00DB35BA" w:rsidRPr="00DB35BA">
        <w:rPr>
          <w:bCs/>
          <w:lang w:val="lv-LV"/>
        </w:rPr>
        <w:t xml:space="preserve"> </w:t>
      </w:r>
    </w:p>
    <w:p w:rsidR="00DB35BA" w:rsidRPr="00DB35BA" w:rsidRDefault="00DB35BA" w:rsidP="00DB35BA">
      <w:pPr>
        <w:ind w:left="6521"/>
        <w:rPr>
          <w:bCs/>
          <w:lang w:val="lv-LV"/>
        </w:rPr>
      </w:pPr>
      <w:r w:rsidRPr="00DB35BA">
        <w:rPr>
          <w:bCs/>
          <w:lang w:val="lv-LV"/>
        </w:rPr>
        <w:t xml:space="preserve">Nolikumam par licencēto makšķerēšanu Augstrozes Lielezerā, Limbažu Dūņezerā un Limbažu Lielezerā </w:t>
      </w:r>
    </w:p>
    <w:p w:rsidR="00DB35BA" w:rsidRPr="00DB35BA" w:rsidRDefault="00DB35BA" w:rsidP="00DB35BA">
      <w:pPr>
        <w:ind w:left="6521"/>
        <w:rPr>
          <w:bCs/>
          <w:lang w:val="lv-LV"/>
        </w:rPr>
      </w:pPr>
      <w:r w:rsidRPr="00DB35BA">
        <w:rPr>
          <w:bCs/>
          <w:lang w:val="lv-LV"/>
        </w:rPr>
        <w:t>2017. – 2021.gadā</w:t>
      </w:r>
    </w:p>
    <w:p w:rsidR="00DB35BA" w:rsidRDefault="00DB35BA" w:rsidP="00DB35BA">
      <w:pPr>
        <w:ind w:firstLine="4620"/>
        <w:rPr>
          <w:vertAlign w:val="superscript"/>
          <w:lang w:val="lv-LV"/>
        </w:rPr>
      </w:pPr>
    </w:p>
    <w:p w:rsidR="00DC6C68" w:rsidRPr="00DC6C68" w:rsidRDefault="00DC6C68" w:rsidP="00DC6C68">
      <w:pPr>
        <w:widowControl/>
        <w:suppressAutoHyphens w:val="0"/>
        <w:autoSpaceDN/>
        <w:jc w:val="right"/>
        <w:textAlignment w:val="auto"/>
        <w:rPr>
          <w:i/>
          <w:lang w:val="lv-LV"/>
        </w:rPr>
      </w:pPr>
      <w:r w:rsidRPr="00DC6C68">
        <w:rPr>
          <w:i/>
          <w:lang w:val="lv-LV"/>
        </w:rPr>
        <w:t>(grozījumi izdarīti ar Limbažu novada domes 27.07.2017. saistošajiem noteikumiem Nr.18)</w:t>
      </w:r>
    </w:p>
    <w:p w:rsidR="00DC6C68" w:rsidRPr="00DB35BA" w:rsidRDefault="00DC6C68" w:rsidP="00DC6C68">
      <w:pPr>
        <w:ind w:firstLine="4620"/>
        <w:jc w:val="right"/>
        <w:rPr>
          <w:vertAlign w:val="superscript"/>
          <w:lang w:val="lv-LV"/>
        </w:rPr>
      </w:pPr>
    </w:p>
    <w:p w:rsidR="00DB35BA" w:rsidRPr="00DB35BA" w:rsidRDefault="00DB35BA" w:rsidP="00DB35BA">
      <w:pPr>
        <w:jc w:val="center"/>
        <w:rPr>
          <w:b/>
          <w:spacing w:val="-6"/>
          <w:sz w:val="28"/>
          <w:szCs w:val="28"/>
          <w:lang w:val="lv-LV"/>
        </w:rPr>
      </w:pPr>
      <w:r w:rsidRPr="00DB35BA">
        <w:rPr>
          <w:b/>
          <w:spacing w:val="-7"/>
          <w:sz w:val="28"/>
          <w:szCs w:val="28"/>
          <w:lang w:val="lv-LV"/>
        </w:rPr>
        <w:t>Licenču paraugi ar l</w:t>
      </w:r>
      <w:r w:rsidRPr="00DB35BA">
        <w:rPr>
          <w:b/>
          <w:spacing w:val="-6"/>
          <w:sz w:val="28"/>
          <w:szCs w:val="28"/>
          <w:lang w:val="lv-LV"/>
        </w:rPr>
        <w:t>oma uzskaites formu</w:t>
      </w:r>
    </w:p>
    <w:p w:rsidR="00DB35BA" w:rsidRPr="00DB35BA" w:rsidRDefault="00DB35BA" w:rsidP="00DB35BA">
      <w:pPr>
        <w:ind w:firstLine="4620"/>
        <w:rPr>
          <w:vertAlign w:val="superscript"/>
          <w:lang w:val="lv-LV"/>
        </w:rPr>
      </w:pPr>
      <w:r w:rsidRPr="00DB35BA">
        <w:rPr>
          <w:noProof/>
          <w:lang w:val="lv-LV" w:eastAsia="lv-LV" w:bidi="ar-SA"/>
        </w:rPr>
        <mc:AlternateContent>
          <mc:Choice Requires="wps">
            <w:drawing>
              <wp:anchor distT="0" distB="0" distL="114300" distR="114300" simplePos="0" relativeHeight="251665408" behindDoc="0" locked="0" layoutInCell="1" allowOverlap="1" wp14:anchorId="5787DAB1" wp14:editId="11DDAC5E">
                <wp:simplePos x="0" y="0"/>
                <wp:positionH relativeFrom="page">
                  <wp:posOffset>3895725</wp:posOffset>
                </wp:positionH>
                <wp:positionV relativeFrom="paragraph">
                  <wp:posOffset>344170</wp:posOffset>
                </wp:positionV>
                <wp:extent cx="3248025" cy="5438775"/>
                <wp:effectExtent l="0" t="0" r="0" b="0"/>
                <wp:wrapSquare wrapText="largest"/>
                <wp:docPr id="40" name="Tekstlodziņš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54387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1590"/>
                              <w:gridCol w:w="1590"/>
                              <w:gridCol w:w="1258"/>
                            </w:tblGrid>
                            <w:tr w:rsidR="004D476B">
                              <w:trPr>
                                <w:trHeight w:val="365"/>
                              </w:trPr>
                              <w:tc>
                                <w:tcPr>
                                  <w:tcW w:w="4438" w:type="dxa"/>
                                  <w:gridSpan w:val="3"/>
                                  <w:tcBorders>
                                    <w:top w:val="single" w:sz="4" w:space="0" w:color="000000"/>
                                    <w:left w:val="single" w:sz="4" w:space="0" w:color="000000"/>
                                    <w:bottom w:val="single" w:sz="4" w:space="0" w:color="000000"/>
                                    <w:right w:val="single" w:sz="4" w:space="0" w:color="000000"/>
                                  </w:tcBorders>
                                  <w:vAlign w:val="center"/>
                                </w:tcPr>
                                <w:p w:rsidR="004D476B" w:rsidRPr="00DB35BA" w:rsidRDefault="004D476B">
                                  <w:pPr>
                                    <w:snapToGrid w:val="0"/>
                                    <w:jc w:val="center"/>
                                    <w:rPr>
                                      <w:b/>
                                      <w:lang w:val="lv-LV"/>
                                    </w:rPr>
                                  </w:pPr>
                                  <w:r w:rsidRPr="00DB35BA">
                                    <w:rPr>
                                      <w:lang w:val="lv-LV"/>
                                    </w:rPr>
                                    <w:t>Lomu uzskaites forma</w:t>
                                  </w: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Pr="00DB35BA" w:rsidRDefault="004D476B">
                                  <w:pPr>
                                    <w:snapToGrid w:val="0"/>
                                    <w:jc w:val="center"/>
                                    <w:rPr>
                                      <w:lang w:val="lv-LV"/>
                                    </w:rPr>
                                  </w:pPr>
                                  <w:r w:rsidRPr="00DB35BA">
                                    <w:rPr>
                                      <w:lang w:val="lv-LV"/>
                                    </w:rPr>
                                    <w:t>Zivs suga</w:t>
                                  </w:r>
                                </w:p>
                              </w:tc>
                              <w:tc>
                                <w:tcPr>
                                  <w:tcW w:w="1590" w:type="dxa"/>
                                  <w:tcBorders>
                                    <w:top w:val="single" w:sz="4" w:space="0" w:color="000000"/>
                                    <w:left w:val="single" w:sz="4" w:space="0" w:color="000000"/>
                                    <w:bottom w:val="single" w:sz="4" w:space="0" w:color="000000"/>
                                  </w:tcBorders>
                                  <w:vAlign w:val="center"/>
                                </w:tcPr>
                                <w:p w:rsidR="004D476B" w:rsidRPr="00DB35BA" w:rsidRDefault="004D476B">
                                  <w:pPr>
                                    <w:snapToGrid w:val="0"/>
                                    <w:jc w:val="center"/>
                                    <w:rPr>
                                      <w:lang w:val="lv-LV"/>
                                    </w:rPr>
                                  </w:pPr>
                                  <w:r w:rsidRPr="00DB35BA">
                                    <w:rPr>
                                      <w:lang w:val="lv-LV"/>
                                    </w:rPr>
                                    <w:t>Skaits, gab.</w:t>
                                  </w: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Pr="00DB35BA" w:rsidRDefault="004D476B">
                                  <w:pPr>
                                    <w:snapToGrid w:val="0"/>
                                    <w:jc w:val="center"/>
                                    <w:rPr>
                                      <w:lang w:val="lv-LV"/>
                                    </w:rPr>
                                  </w:pPr>
                                  <w:r w:rsidRPr="00DB35BA">
                                    <w:rPr>
                                      <w:lang w:val="lv-LV"/>
                                    </w:rPr>
                                    <w:t>Kopējais svars, kg</w:t>
                                  </w: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4D476B" w:rsidRPr="00DB35BA" w:rsidRDefault="004D476B">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Pr="00DB35BA" w:rsidRDefault="004D476B">
                                  <w:pPr>
                                    <w:snapToGrid w:val="0"/>
                                    <w:jc w:val="center"/>
                                    <w:rPr>
                                      <w:lang w:val="lv-LV"/>
                                    </w:rPr>
                                  </w:pP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4D476B" w:rsidRPr="00DB35BA" w:rsidRDefault="004D476B">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Pr="00DB35BA" w:rsidRDefault="004D476B">
                                  <w:pPr>
                                    <w:snapToGrid w:val="0"/>
                                    <w:jc w:val="center"/>
                                    <w:rPr>
                                      <w:lang w:val="lv-LV"/>
                                    </w:rPr>
                                  </w:pP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4D476B" w:rsidRPr="00DB35BA" w:rsidRDefault="004D476B">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Pr="00DB35BA" w:rsidRDefault="004D476B">
                                  <w:pPr>
                                    <w:snapToGrid w:val="0"/>
                                    <w:jc w:val="center"/>
                                    <w:rPr>
                                      <w:lang w:val="lv-LV"/>
                                    </w:rPr>
                                  </w:pP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4D476B" w:rsidRPr="00DB35BA" w:rsidRDefault="004D476B">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Pr="00DB35BA" w:rsidRDefault="004D476B">
                                  <w:pPr>
                                    <w:snapToGrid w:val="0"/>
                                    <w:jc w:val="center"/>
                                    <w:rPr>
                                      <w:lang w:val="lv-LV"/>
                                    </w:rPr>
                                  </w:pP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4D476B" w:rsidRPr="00DB35BA" w:rsidRDefault="004D476B">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Pr="00DB35BA" w:rsidRDefault="004D476B">
                                  <w:pPr>
                                    <w:snapToGrid w:val="0"/>
                                    <w:jc w:val="center"/>
                                    <w:rPr>
                                      <w:lang w:val="lv-LV"/>
                                    </w:rPr>
                                  </w:pP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4D476B" w:rsidRPr="00DB35BA" w:rsidRDefault="004D476B">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Pr="00DB35BA" w:rsidRDefault="004D476B">
                                  <w:pPr>
                                    <w:snapToGrid w:val="0"/>
                                    <w:jc w:val="center"/>
                                    <w:rPr>
                                      <w:lang w:val="lv-LV"/>
                                    </w:rPr>
                                  </w:pP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4D476B" w:rsidRPr="00DB35BA" w:rsidRDefault="004D476B">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Pr="00DB35BA" w:rsidRDefault="004D476B">
                                  <w:pPr>
                                    <w:snapToGrid w:val="0"/>
                                    <w:jc w:val="center"/>
                                    <w:rPr>
                                      <w:lang w:val="lv-LV"/>
                                    </w:rPr>
                                  </w:pPr>
                                </w:p>
                              </w:tc>
                            </w:tr>
                          </w:tbl>
                          <w:p w:rsidR="004D476B" w:rsidRDefault="004D476B" w:rsidP="00DB35BA">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kstlodziņš 40" o:spid="_x0000_s1032" type="#_x0000_t202" style="position:absolute;left:0;text-align:left;margin-left:306.75pt;margin-top:27.1pt;width:255.75pt;height:428.2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" stroked="f">
                <v:fill opacity="0"/>
                <v:textbox inset="0,0,0,0">
                  <w:txbxContent>
                    <w:tbl>
                      <w:tblPr>
                        <w:tblW w:w="0" w:type="auto"/>
                        <w:tblInd w:w="108" w:type="dxa"/>
                        <w:tblLayout w:type="fixed"/>
                        <w:tblLook w:val="0000" w:firstRow="0" w:lastRow="0" w:firstColumn="0" w:lastColumn="0" w:noHBand="0" w:noVBand="0"/>
                      </w:tblPr>
                      <w:tblGrid>
                        <w:gridCol w:w="1590"/>
                        <w:gridCol w:w="1590"/>
                        <w:gridCol w:w="1258"/>
                      </w:tblGrid>
                      <w:tr w:rsidR="004D476B">
                        <w:trPr>
                          <w:trHeight w:val="365"/>
                        </w:trPr>
                        <w:tc>
                          <w:tcPr>
                            <w:tcW w:w="4438" w:type="dxa"/>
                            <w:gridSpan w:val="3"/>
                            <w:tcBorders>
                              <w:top w:val="single" w:sz="4" w:space="0" w:color="000000"/>
                              <w:left w:val="single" w:sz="4" w:space="0" w:color="000000"/>
                              <w:bottom w:val="single" w:sz="4" w:space="0" w:color="000000"/>
                              <w:right w:val="single" w:sz="4" w:space="0" w:color="000000"/>
                            </w:tcBorders>
                            <w:vAlign w:val="center"/>
                          </w:tcPr>
                          <w:p w:rsidR="004D476B" w:rsidRPr="00DB35BA" w:rsidRDefault="004D476B">
                            <w:pPr>
                              <w:snapToGrid w:val="0"/>
                              <w:jc w:val="center"/>
                              <w:rPr>
                                <w:b/>
                                <w:lang w:val="lv-LV"/>
                              </w:rPr>
                            </w:pPr>
                            <w:r w:rsidRPr="00DB35BA">
                              <w:rPr>
                                <w:lang w:val="lv-LV"/>
                              </w:rPr>
                              <w:t>Lomu uzskaites forma</w:t>
                            </w: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Pr="00DB35BA" w:rsidRDefault="004D476B">
                            <w:pPr>
                              <w:snapToGrid w:val="0"/>
                              <w:jc w:val="center"/>
                              <w:rPr>
                                <w:lang w:val="lv-LV"/>
                              </w:rPr>
                            </w:pPr>
                            <w:r w:rsidRPr="00DB35BA">
                              <w:rPr>
                                <w:lang w:val="lv-LV"/>
                              </w:rPr>
                              <w:t>Zivs suga</w:t>
                            </w:r>
                          </w:p>
                        </w:tc>
                        <w:tc>
                          <w:tcPr>
                            <w:tcW w:w="1590" w:type="dxa"/>
                            <w:tcBorders>
                              <w:top w:val="single" w:sz="4" w:space="0" w:color="000000"/>
                              <w:left w:val="single" w:sz="4" w:space="0" w:color="000000"/>
                              <w:bottom w:val="single" w:sz="4" w:space="0" w:color="000000"/>
                            </w:tcBorders>
                            <w:vAlign w:val="center"/>
                          </w:tcPr>
                          <w:p w:rsidR="004D476B" w:rsidRPr="00DB35BA" w:rsidRDefault="004D476B">
                            <w:pPr>
                              <w:snapToGrid w:val="0"/>
                              <w:jc w:val="center"/>
                              <w:rPr>
                                <w:lang w:val="lv-LV"/>
                              </w:rPr>
                            </w:pPr>
                            <w:r w:rsidRPr="00DB35BA">
                              <w:rPr>
                                <w:lang w:val="lv-LV"/>
                              </w:rPr>
                              <w:t>Skaits, gab.</w:t>
                            </w: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Pr="00DB35BA" w:rsidRDefault="004D476B">
                            <w:pPr>
                              <w:snapToGrid w:val="0"/>
                              <w:jc w:val="center"/>
                              <w:rPr>
                                <w:lang w:val="lv-LV"/>
                              </w:rPr>
                            </w:pPr>
                            <w:r w:rsidRPr="00DB35BA">
                              <w:rPr>
                                <w:lang w:val="lv-LV"/>
                              </w:rPr>
                              <w:t>Kopējais svars, kg</w:t>
                            </w: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4D476B" w:rsidRPr="00DB35BA" w:rsidRDefault="004D476B">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Pr="00DB35BA" w:rsidRDefault="004D476B">
                            <w:pPr>
                              <w:snapToGrid w:val="0"/>
                              <w:jc w:val="center"/>
                              <w:rPr>
                                <w:lang w:val="lv-LV"/>
                              </w:rPr>
                            </w:pP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4D476B" w:rsidRPr="00DB35BA" w:rsidRDefault="004D476B">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Pr="00DB35BA" w:rsidRDefault="004D476B">
                            <w:pPr>
                              <w:snapToGrid w:val="0"/>
                              <w:jc w:val="center"/>
                              <w:rPr>
                                <w:lang w:val="lv-LV"/>
                              </w:rPr>
                            </w:pP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4D476B" w:rsidRPr="00DB35BA" w:rsidRDefault="004D476B">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Pr="00DB35BA" w:rsidRDefault="004D476B">
                            <w:pPr>
                              <w:snapToGrid w:val="0"/>
                              <w:jc w:val="center"/>
                              <w:rPr>
                                <w:lang w:val="lv-LV"/>
                              </w:rPr>
                            </w:pP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4D476B" w:rsidRPr="00DB35BA" w:rsidRDefault="004D476B">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Pr="00DB35BA" w:rsidRDefault="004D476B">
                            <w:pPr>
                              <w:snapToGrid w:val="0"/>
                              <w:jc w:val="center"/>
                              <w:rPr>
                                <w:lang w:val="lv-LV"/>
                              </w:rPr>
                            </w:pP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4D476B" w:rsidRPr="00DB35BA" w:rsidRDefault="004D476B">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Pr="00DB35BA" w:rsidRDefault="004D476B">
                            <w:pPr>
                              <w:snapToGrid w:val="0"/>
                              <w:jc w:val="center"/>
                              <w:rPr>
                                <w:lang w:val="lv-LV"/>
                              </w:rPr>
                            </w:pP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4D476B" w:rsidRPr="00DB35BA" w:rsidRDefault="004D476B">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Pr="00DB35BA" w:rsidRDefault="004D476B">
                            <w:pPr>
                              <w:snapToGrid w:val="0"/>
                              <w:jc w:val="center"/>
                              <w:rPr>
                                <w:lang w:val="lv-LV"/>
                              </w:rPr>
                            </w:pP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4D476B" w:rsidRPr="00DB35BA" w:rsidRDefault="004D476B">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Pr="00DB35BA" w:rsidRDefault="004D476B">
                            <w:pPr>
                              <w:snapToGrid w:val="0"/>
                              <w:jc w:val="center"/>
                              <w:rPr>
                                <w:lang w:val="lv-LV"/>
                              </w:rPr>
                            </w:pPr>
                          </w:p>
                        </w:tc>
                      </w:tr>
                    </w:tbl>
                    <w:p w:rsidR="004D476B" w:rsidRDefault="004D476B" w:rsidP="00DB35BA">
                      <w:r>
                        <w:t xml:space="preserve"> </w:t>
                      </w:r>
                    </w:p>
                  </w:txbxContent>
                </v:textbox>
                <w10:wrap type="square" side="largest" anchorx="page"/>
              </v:shape>
            </w:pict>
          </mc:Fallback>
        </mc:AlternateContent>
      </w:r>
    </w:p>
    <w:p w:rsidR="00DB35BA" w:rsidRPr="00DB35BA" w:rsidRDefault="00DB35BA" w:rsidP="00DB35BA">
      <w:pPr>
        <w:rPr>
          <w:vertAlign w:val="superscript"/>
          <w:lang w:val="lv-LV"/>
        </w:rPr>
      </w:pPr>
      <w:r w:rsidRPr="00DB35BA">
        <w:rPr>
          <w:noProof/>
          <w:lang w:val="lv-LV" w:eastAsia="lv-LV" w:bidi="ar-SA"/>
        </w:rPr>
        <mc:AlternateContent>
          <mc:Choice Requires="wps">
            <w:drawing>
              <wp:anchor distT="0" distB="0" distL="114300" distR="114300" simplePos="0" relativeHeight="251663360" behindDoc="0" locked="0" layoutInCell="1" allowOverlap="1" wp14:anchorId="002A537D" wp14:editId="72D1A4DE">
                <wp:simplePos x="0" y="0"/>
                <wp:positionH relativeFrom="page">
                  <wp:posOffset>828675</wp:posOffset>
                </wp:positionH>
                <wp:positionV relativeFrom="paragraph">
                  <wp:posOffset>159385</wp:posOffset>
                </wp:positionV>
                <wp:extent cx="2817495" cy="5448300"/>
                <wp:effectExtent l="0" t="0" r="0" b="0"/>
                <wp:wrapSquare wrapText="largest"/>
                <wp:docPr id="41" name="Tekstlodziņš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7495" cy="54483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4371" w:type="dxa"/>
                              <w:tblInd w:w="-5" w:type="dxa"/>
                              <w:tblLayout w:type="fixed"/>
                              <w:tblLook w:val="0000" w:firstRow="0" w:lastRow="0" w:firstColumn="0" w:lastColumn="0" w:noHBand="0" w:noVBand="0"/>
                            </w:tblPr>
                            <w:tblGrid>
                              <w:gridCol w:w="4371"/>
                            </w:tblGrid>
                            <w:tr w:rsidR="004D476B" w:rsidRPr="00DB35BA" w:rsidTr="00DB35BA">
                              <w:trPr>
                                <w:trHeight w:val="6079"/>
                              </w:trPr>
                              <w:tc>
                                <w:tcPr>
                                  <w:tcW w:w="4371" w:type="dxa"/>
                                  <w:tcBorders>
                                    <w:top w:val="single" w:sz="4" w:space="0" w:color="000000"/>
                                    <w:left w:val="single" w:sz="4" w:space="0" w:color="000000"/>
                                    <w:bottom w:val="single" w:sz="4" w:space="0" w:color="000000"/>
                                    <w:right w:val="single" w:sz="4" w:space="0" w:color="000000"/>
                                  </w:tcBorders>
                                </w:tcPr>
                                <w:p w:rsidR="004D476B" w:rsidRPr="00DB35BA" w:rsidRDefault="004D476B">
                                  <w:pPr>
                                    <w:snapToGrid w:val="0"/>
                                    <w:jc w:val="center"/>
                                    <w:rPr>
                                      <w:color w:val="000000"/>
                                      <w:lang w:val="lv-LV"/>
                                    </w:rPr>
                                  </w:pPr>
                                  <w:r w:rsidRPr="00DB35BA">
                                    <w:rPr>
                                      <w:color w:val="000000"/>
                                      <w:spacing w:val="-2"/>
                                      <w:lang w:val="lv-LV"/>
                                    </w:rPr>
                                    <w:t xml:space="preserve">Pašvaldību aģentūra „ ALDA” </w:t>
                                  </w:r>
                                  <w:r w:rsidRPr="00DB35BA">
                                    <w:rPr>
                                      <w:color w:val="000000"/>
                                      <w:lang w:val="lv-LV"/>
                                    </w:rPr>
                                    <w:t>(reģ. Nr.90009114631 Rīgas iela 16, Limbaži, Limbažu novads, LV-4001, m.t.26142812)</w:t>
                                  </w:r>
                                </w:p>
                                <w:p w:rsidR="004D476B" w:rsidRPr="00DB35BA" w:rsidRDefault="004D476B">
                                  <w:pPr>
                                    <w:jc w:val="center"/>
                                    <w:rPr>
                                      <w:sz w:val="16"/>
                                      <w:szCs w:val="16"/>
                                      <w:lang w:val="lv-LV"/>
                                    </w:rPr>
                                  </w:pPr>
                                </w:p>
                                <w:p w:rsidR="004D476B" w:rsidRPr="00DB35BA" w:rsidRDefault="004D476B" w:rsidP="00DB35BA">
                                  <w:pPr>
                                    <w:jc w:val="center"/>
                                    <w:rPr>
                                      <w:b/>
                                      <w:lang w:val="lv-LV"/>
                                    </w:rPr>
                                  </w:pPr>
                                  <w:r w:rsidRPr="00DB35BA">
                                    <w:rPr>
                                      <w:lang w:val="lv-LV"/>
                                    </w:rPr>
                                    <w:t>Gada licence makšķerēšanai</w:t>
                                  </w:r>
                                </w:p>
                                <w:p w:rsidR="004D476B" w:rsidRPr="00DB35BA" w:rsidRDefault="004D476B" w:rsidP="00DB35BA">
                                  <w:pPr>
                                    <w:jc w:val="center"/>
                                    <w:rPr>
                                      <w:b/>
                                      <w:u w:val="double"/>
                                      <w:lang w:val="lv-LV"/>
                                    </w:rPr>
                                  </w:pPr>
                                  <w:r w:rsidRPr="00DB35BA">
                                    <w:rPr>
                                      <w:lang w:val="lv-LV"/>
                                    </w:rPr>
                                    <w:t xml:space="preserve">Limbažu Lielezerā no krasta,  ledus vai  laivas </w:t>
                                  </w:r>
                                </w:p>
                                <w:p w:rsidR="004D476B" w:rsidRPr="00DB35BA" w:rsidRDefault="004D476B">
                                  <w:pPr>
                                    <w:jc w:val="center"/>
                                    <w:rPr>
                                      <w:b/>
                                      <w:lang w:val="lv-LV"/>
                                    </w:rPr>
                                  </w:pPr>
                                </w:p>
                                <w:p w:rsidR="004D476B" w:rsidRPr="00DB35BA" w:rsidRDefault="004D476B">
                                  <w:pPr>
                                    <w:rPr>
                                      <w:b/>
                                      <w:lang w:val="lv-LV"/>
                                    </w:rPr>
                                  </w:pPr>
                                  <w:r w:rsidRPr="00DB35BA">
                                    <w:rPr>
                                      <w:lang w:val="lv-LV"/>
                                    </w:rPr>
                                    <w:t xml:space="preserve">Bezmaksas                           Nr.___                         </w:t>
                                  </w:r>
                                </w:p>
                                <w:p w:rsidR="004D476B" w:rsidRPr="00DB35BA" w:rsidRDefault="004D476B">
                                  <w:pPr>
                                    <w:rPr>
                                      <w:lang w:val="lv-LV"/>
                                    </w:rPr>
                                  </w:pPr>
                                  <w:r w:rsidRPr="00DB35BA">
                                    <w:rPr>
                                      <w:lang w:val="lv-LV"/>
                                    </w:rPr>
                                    <w:t>Derīga __________gadā</w:t>
                                  </w:r>
                                </w:p>
                                <w:p w:rsidR="004D476B" w:rsidRPr="00DB35BA" w:rsidRDefault="004D476B">
                                  <w:pPr>
                                    <w:jc w:val="center"/>
                                    <w:rPr>
                                      <w:lang w:val="lv-LV"/>
                                    </w:rPr>
                                  </w:pPr>
                                  <w:r w:rsidRPr="00DB35BA">
                                    <w:rPr>
                                      <w:lang w:val="lv-LV"/>
                                    </w:rPr>
                                    <w:t>_________________________________</w:t>
                                  </w:r>
                                </w:p>
                                <w:p w:rsidR="004D476B" w:rsidRPr="00DB35BA" w:rsidRDefault="004D476B">
                                  <w:pPr>
                                    <w:jc w:val="center"/>
                                    <w:rPr>
                                      <w:lang w:val="lv-LV"/>
                                    </w:rPr>
                                  </w:pPr>
                                  <w:r w:rsidRPr="00DB35BA">
                                    <w:rPr>
                                      <w:lang w:val="lv-LV"/>
                                    </w:rPr>
                                    <w:t>(licences īpašnieka vārds, uzvārds)</w:t>
                                  </w:r>
                                </w:p>
                                <w:p w:rsidR="004D476B" w:rsidRPr="00DB35BA" w:rsidRDefault="004D476B">
                                  <w:pPr>
                                    <w:jc w:val="center"/>
                                    <w:rPr>
                                      <w:b/>
                                      <w:lang w:val="lv-LV"/>
                                    </w:rPr>
                                  </w:pPr>
                                </w:p>
                                <w:p w:rsidR="004D476B" w:rsidRPr="00DB35BA" w:rsidRDefault="004D476B">
                                  <w:pPr>
                                    <w:jc w:val="center"/>
                                    <w:rPr>
                                      <w:b/>
                                      <w:sz w:val="16"/>
                                      <w:szCs w:val="16"/>
                                      <w:lang w:val="lv-LV"/>
                                    </w:rPr>
                                  </w:pPr>
                                  <w:r w:rsidRPr="00DB35BA">
                                    <w:rPr>
                                      <w:sz w:val="16"/>
                                      <w:szCs w:val="16"/>
                                      <w:lang w:val="lv-LV"/>
                                    </w:rPr>
                                    <w:t>Kas jāzina licences īpašniekam.</w:t>
                                  </w:r>
                                </w:p>
                                <w:p w:rsidR="004D476B" w:rsidRPr="00DB35BA" w:rsidRDefault="004D476B">
                                  <w:pPr>
                                    <w:rPr>
                                      <w:color w:val="000000"/>
                                      <w:sz w:val="16"/>
                                      <w:szCs w:val="16"/>
                                      <w:lang w:val="lv-LV"/>
                                    </w:rPr>
                                  </w:pPr>
                                  <w:r w:rsidRPr="00DB35BA">
                                    <w:rPr>
                                      <w:color w:val="000000"/>
                                      <w:sz w:val="16"/>
                                      <w:szCs w:val="16"/>
                                      <w:lang w:val="lv-LV"/>
                                    </w:rPr>
                                    <w:t>1. Licence nav derīga Limbažu</w:t>
                                  </w:r>
                                  <w:r w:rsidR="00A35B96">
                                    <w:rPr>
                                      <w:color w:val="000000"/>
                                      <w:sz w:val="16"/>
                                      <w:szCs w:val="16"/>
                                      <w:lang w:val="lv-LV"/>
                                    </w:rPr>
                                    <w:t xml:space="preserve"> Lielezerā no 1.maija līdz </w:t>
                                  </w:r>
                                  <w:r w:rsidRPr="00DB35BA">
                                    <w:rPr>
                                      <w:color w:val="000000"/>
                                      <w:sz w:val="16"/>
                                      <w:szCs w:val="16"/>
                                      <w:lang w:val="lv-LV"/>
                                    </w:rPr>
                                    <w:t>31. maijam makšķerējot no laivas.</w:t>
                                  </w:r>
                                </w:p>
                                <w:p w:rsidR="004D476B" w:rsidRPr="00DB35BA" w:rsidRDefault="004D476B">
                                  <w:pPr>
                                    <w:rPr>
                                      <w:sz w:val="16"/>
                                      <w:szCs w:val="16"/>
                                      <w:lang w:val="lv-LV"/>
                                    </w:rPr>
                                  </w:pPr>
                                  <w:r w:rsidRPr="00DB35BA">
                                    <w:rPr>
                                      <w:sz w:val="16"/>
                                      <w:szCs w:val="16"/>
                                      <w:lang w:val="lv-LV"/>
                                    </w:rPr>
                                    <w:t>2. Makšķerējot ievērojiet Ministru kabineta 2015.gada 22.decembra noteikumus Nr.800 “Makšķerēšanas, vēžošanas un zemūdens medību noteikumi” un licencētās makšķerēšanas nolikumu.</w:t>
                                  </w:r>
                                </w:p>
                                <w:p w:rsidR="004D476B" w:rsidRPr="00DB35BA" w:rsidRDefault="004D476B">
                                  <w:pPr>
                                    <w:rPr>
                                      <w:sz w:val="16"/>
                                      <w:szCs w:val="16"/>
                                      <w:lang w:val="lv-LV"/>
                                    </w:rPr>
                                  </w:pPr>
                                  <w:r w:rsidRPr="00DB35BA">
                                    <w:rPr>
                                      <w:sz w:val="16"/>
                                      <w:szCs w:val="16"/>
                                      <w:lang w:val="lv-LV"/>
                                    </w:rPr>
                                    <w:t xml:space="preserve">3. Par konstatētiem Makšķerēšanas noteikumu pārkāpumiem lūdzam zvanīt licencētās makšķerēšanas organizētājam pa tālruni </w:t>
                                  </w:r>
                                  <w:r w:rsidRPr="00DB35BA">
                                    <w:rPr>
                                      <w:color w:val="000000"/>
                                      <w:sz w:val="16"/>
                                      <w:szCs w:val="16"/>
                                      <w:lang w:val="lv-LV"/>
                                    </w:rPr>
                                    <w:t>26142812</w:t>
                                  </w:r>
                                  <w:r w:rsidRPr="00DB35BA">
                                    <w:rPr>
                                      <w:sz w:val="16"/>
                                      <w:szCs w:val="16"/>
                                      <w:lang w:val="lv-LV"/>
                                    </w:rPr>
                                    <w:t>.</w:t>
                                  </w:r>
                                </w:p>
                                <w:p w:rsidR="004D476B" w:rsidRPr="00DB35BA" w:rsidRDefault="004D476B">
                                  <w:pPr>
                                    <w:rPr>
                                      <w:i/>
                                      <w:sz w:val="16"/>
                                      <w:szCs w:val="16"/>
                                      <w:shd w:val="clear" w:color="auto" w:fill="FFFF00"/>
                                      <w:lang w:val="lv-LV"/>
                                    </w:rPr>
                                  </w:pPr>
                                  <w:r w:rsidRPr="00DB35BA">
                                    <w:rPr>
                                      <w:sz w:val="16"/>
                                      <w:szCs w:val="16"/>
                                      <w:lang w:val="lv-LV"/>
                                    </w:rPr>
                                    <w:t>4. Makšķerēšanas beigās aizpildiet lomu uzskaites tabulu, kas atrodas šīs licences otrā pusē, vajadzības gadījumā pārnesot ierakstus uz atsevišķas lapas. Licenci atdodiet tās iegādes vietā</w:t>
                                  </w:r>
                                  <w:r w:rsidR="00A35B96">
                                    <w:rPr>
                                      <w:sz w:val="16"/>
                                      <w:szCs w:val="16"/>
                                      <w:lang w:val="lv-LV"/>
                                    </w:rPr>
                                    <w:t xml:space="preserve"> </w:t>
                                  </w:r>
                                  <w:r w:rsidRPr="00DB35BA">
                                    <w:rPr>
                                      <w:sz w:val="16"/>
                                      <w:szCs w:val="16"/>
                                      <w:lang w:val="lv-LV"/>
                                    </w:rPr>
                                    <w:t>vai</w:t>
                                  </w:r>
                                  <w:r w:rsidRPr="00DB35BA">
                                    <w:rPr>
                                      <w:i/>
                                      <w:sz w:val="16"/>
                                      <w:szCs w:val="16"/>
                                      <w:lang w:val="lv-LV"/>
                                    </w:rPr>
                                    <w:t xml:space="preserve"> </w:t>
                                  </w:r>
                                  <w:r w:rsidRPr="00DB35BA">
                                    <w:rPr>
                                      <w:sz w:val="16"/>
                                      <w:szCs w:val="16"/>
                                      <w:lang w:val="lv-LV"/>
                                    </w:rPr>
                                    <w:t>5 darba dienu laikā pēc licences derīguma termiņa beigām</w:t>
                                  </w:r>
                                  <w:r w:rsidRPr="00DB35BA">
                                    <w:rPr>
                                      <w:i/>
                                      <w:sz w:val="16"/>
                                      <w:szCs w:val="16"/>
                                      <w:lang w:val="lv-LV"/>
                                    </w:rPr>
                                    <w:t xml:space="preserve"> </w:t>
                                  </w:r>
                                  <w:r w:rsidRPr="00DB35BA">
                                    <w:rPr>
                                      <w:sz w:val="16"/>
                                      <w:szCs w:val="16"/>
                                      <w:lang w:val="lv-LV"/>
                                    </w:rPr>
                                    <w:t>nosūtiet organizētājam uz licencē norādīto adresi. Šī nosacījuma neievērošana liegs jums turpmāko iespēju saņemt licenci un makšķerēt Limbažu Lielezerā</w:t>
                                  </w:r>
                                  <w:r w:rsidR="00A35B96">
                                    <w:rPr>
                                      <w:sz w:val="16"/>
                                      <w:szCs w:val="16"/>
                                      <w:lang w:val="lv-LV"/>
                                    </w:rPr>
                                    <w:t xml:space="preserve"> nākošā gada laikā.</w:t>
                                  </w:r>
                                </w:p>
                                <w:p w:rsidR="004D476B" w:rsidRPr="00DB35BA" w:rsidRDefault="004D476B">
                                  <w:pPr>
                                    <w:rPr>
                                      <w:sz w:val="16"/>
                                      <w:szCs w:val="16"/>
                                      <w:lang w:val="lv-LV"/>
                                    </w:rPr>
                                  </w:pPr>
                                  <w:r w:rsidRPr="00DB35BA">
                                    <w:rPr>
                                      <w:sz w:val="16"/>
                                      <w:szCs w:val="16"/>
                                      <w:lang w:val="lv-LV"/>
                                    </w:rPr>
                                    <w:t xml:space="preserve">Licenci izsniedza __________ </w:t>
                                  </w:r>
                                </w:p>
                                <w:p w:rsidR="004D476B" w:rsidRPr="00DB35BA" w:rsidRDefault="004D476B">
                                  <w:pPr>
                                    <w:ind w:firstLine="1260"/>
                                    <w:rPr>
                                      <w:sz w:val="16"/>
                                      <w:szCs w:val="16"/>
                                      <w:vertAlign w:val="superscript"/>
                                      <w:lang w:val="lv-LV"/>
                                    </w:rPr>
                                  </w:pPr>
                                  <w:r w:rsidRPr="00DB35BA">
                                    <w:rPr>
                                      <w:sz w:val="16"/>
                                      <w:szCs w:val="16"/>
                                      <w:vertAlign w:val="superscript"/>
                                      <w:lang w:val="lv-LV"/>
                                    </w:rPr>
                                    <w:t xml:space="preserve"> (paraksts</w:t>
                                  </w:r>
                                  <w:r w:rsidR="00A35B96">
                                    <w:rPr>
                                      <w:sz w:val="16"/>
                                      <w:szCs w:val="16"/>
                                      <w:vertAlign w:val="superscript"/>
                                      <w:lang w:val="lv-LV"/>
                                    </w:rPr>
                                    <w:t xml:space="preserve"> </w:t>
                                  </w:r>
                                  <w:r w:rsidRPr="00DB35BA">
                                    <w:rPr>
                                      <w:sz w:val="16"/>
                                      <w:szCs w:val="16"/>
                                      <w:vertAlign w:val="superscript"/>
                                      <w:lang w:val="lv-LV"/>
                                    </w:rPr>
                                    <w:t>,</w:t>
                                  </w:r>
                                  <w:r w:rsidRPr="00DB35BA">
                                    <w:rPr>
                                      <w:i/>
                                      <w:sz w:val="16"/>
                                      <w:szCs w:val="16"/>
                                      <w:vertAlign w:val="superscript"/>
                                      <w:lang w:val="lv-LV"/>
                                    </w:rPr>
                                    <w:t>datums</w:t>
                                  </w:r>
                                  <w:r w:rsidR="00A35B96">
                                    <w:rPr>
                                      <w:sz w:val="16"/>
                                      <w:szCs w:val="16"/>
                                      <w:vertAlign w:val="superscript"/>
                                      <w:lang w:val="lv-LV"/>
                                    </w:rPr>
                                    <w:t>)</w:t>
                                  </w:r>
                                </w:p>
                                <w:p w:rsidR="004D476B" w:rsidRPr="00DB35BA" w:rsidRDefault="004D476B">
                                  <w:pPr>
                                    <w:rPr>
                                      <w:sz w:val="16"/>
                                      <w:szCs w:val="16"/>
                                      <w:lang w:val="lv-LV"/>
                                    </w:rPr>
                                  </w:pPr>
                                </w:p>
                                <w:p w:rsidR="004D476B" w:rsidRPr="00DB35BA" w:rsidRDefault="004D476B">
                                  <w:pPr>
                                    <w:rPr>
                                      <w:sz w:val="16"/>
                                      <w:szCs w:val="16"/>
                                      <w:lang w:val="lv-LV"/>
                                    </w:rPr>
                                  </w:pPr>
                                  <w:r w:rsidRPr="00DB35BA">
                                    <w:rPr>
                                      <w:sz w:val="16"/>
                                      <w:szCs w:val="16"/>
                                      <w:lang w:val="lv-LV"/>
                                    </w:rPr>
                                    <w:t>Licenci saņēma ___________</w:t>
                                  </w:r>
                                </w:p>
                                <w:p w:rsidR="004D476B" w:rsidRPr="00DB35BA" w:rsidRDefault="004D476B">
                                  <w:pPr>
                                    <w:ind w:firstLine="1260"/>
                                    <w:rPr>
                                      <w:sz w:val="16"/>
                                      <w:szCs w:val="16"/>
                                      <w:vertAlign w:val="superscript"/>
                                      <w:lang w:val="lv-LV"/>
                                    </w:rPr>
                                  </w:pPr>
                                  <w:r w:rsidRPr="00DB35BA">
                                    <w:rPr>
                                      <w:sz w:val="16"/>
                                      <w:szCs w:val="16"/>
                                      <w:vertAlign w:val="superscript"/>
                                      <w:lang w:val="lv-LV"/>
                                    </w:rPr>
                                    <w:t xml:space="preserve"> (paraksts,</w:t>
                                  </w:r>
                                  <w:r w:rsidRPr="00DB35BA">
                                    <w:rPr>
                                      <w:i/>
                                      <w:sz w:val="16"/>
                                      <w:szCs w:val="16"/>
                                      <w:vertAlign w:val="superscript"/>
                                      <w:lang w:val="lv-LV"/>
                                    </w:rPr>
                                    <w:t xml:space="preserve"> datums</w:t>
                                  </w:r>
                                  <w:r w:rsidRPr="00DB35BA">
                                    <w:rPr>
                                      <w:sz w:val="16"/>
                                      <w:szCs w:val="16"/>
                                      <w:vertAlign w:val="superscript"/>
                                      <w:lang w:val="lv-LV"/>
                                    </w:rPr>
                                    <w:t>)</w:t>
                                  </w:r>
                                </w:p>
                              </w:tc>
                            </w:tr>
                          </w:tbl>
                          <w:p w:rsidR="004D476B" w:rsidRDefault="004D476B" w:rsidP="00DB35BA">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kstlodziņš 41" o:spid="_x0000_s1033" type="#_x0000_t202" style="position:absolute;margin-left:65.25pt;margin-top:12.55pt;width:221.85pt;height:429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" stroked="f">
                <v:fill opacity="0"/>
                <v:textbox inset="0,0,0,0">
                  <w:txbxContent>
                    <w:tbl>
                      <w:tblPr>
                        <w:tblW w:w="4371" w:type="dxa"/>
                        <w:tblInd w:w="-5" w:type="dxa"/>
                        <w:tblLayout w:type="fixed"/>
                        <w:tblLook w:val="0000" w:firstRow="0" w:lastRow="0" w:firstColumn="0" w:lastColumn="0" w:noHBand="0" w:noVBand="0"/>
                      </w:tblPr>
                      <w:tblGrid>
                        <w:gridCol w:w="4371"/>
                      </w:tblGrid>
                      <w:tr w:rsidR="004D476B" w:rsidRPr="00DB35BA" w:rsidTr="00DB35BA">
                        <w:trPr>
                          <w:trHeight w:val="6079"/>
                        </w:trPr>
                        <w:tc>
                          <w:tcPr>
                            <w:tcW w:w="4371" w:type="dxa"/>
                            <w:tcBorders>
                              <w:top w:val="single" w:sz="4" w:space="0" w:color="000000"/>
                              <w:left w:val="single" w:sz="4" w:space="0" w:color="000000"/>
                              <w:bottom w:val="single" w:sz="4" w:space="0" w:color="000000"/>
                              <w:right w:val="single" w:sz="4" w:space="0" w:color="000000"/>
                            </w:tcBorders>
                          </w:tcPr>
                          <w:p w:rsidR="004D476B" w:rsidRPr="00DB35BA" w:rsidRDefault="004D476B">
                            <w:pPr>
                              <w:snapToGrid w:val="0"/>
                              <w:jc w:val="center"/>
                              <w:rPr>
                                <w:color w:val="000000"/>
                                <w:lang w:val="lv-LV"/>
                              </w:rPr>
                            </w:pPr>
                            <w:r w:rsidRPr="00DB35BA">
                              <w:rPr>
                                <w:color w:val="000000"/>
                                <w:spacing w:val="-2"/>
                                <w:lang w:val="lv-LV"/>
                              </w:rPr>
                              <w:t xml:space="preserve">Pašvaldību aģentūra „ ALDA” </w:t>
                            </w:r>
                            <w:r w:rsidRPr="00DB35BA">
                              <w:rPr>
                                <w:color w:val="000000"/>
                                <w:lang w:val="lv-LV"/>
                              </w:rPr>
                              <w:t>(reģ. Nr.90009114631 Rīgas iela 16, Limbaži, Limbažu novads, LV-4001, m.t.26142812)</w:t>
                            </w:r>
                          </w:p>
                          <w:p w:rsidR="004D476B" w:rsidRPr="00DB35BA" w:rsidRDefault="004D476B">
                            <w:pPr>
                              <w:jc w:val="center"/>
                              <w:rPr>
                                <w:sz w:val="16"/>
                                <w:szCs w:val="16"/>
                                <w:lang w:val="lv-LV"/>
                              </w:rPr>
                            </w:pPr>
                          </w:p>
                          <w:p w:rsidR="004D476B" w:rsidRPr="00DB35BA" w:rsidRDefault="004D476B" w:rsidP="00DB35BA">
                            <w:pPr>
                              <w:jc w:val="center"/>
                              <w:rPr>
                                <w:b/>
                                <w:lang w:val="lv-LV"/>
                              </w:rPr>
                            </w:pPr>
                            <w:r w:rsidRPr="00DB35BA">
                              <w:rPr>
                                <w:lang w:val="lv-LV"/>
                              </w:rPr>
                              <w:t>Gada licence makšķerēšanai</w:t>
                            </w:r>
                          </w:p>
                          <w:p w:rsidR="004D476B" w:rsidRPr="00DB35BA" w:rsidRDefault="004D476B" w:rsidP="00DB35BA">
                            <w:pPr>
                              <w:jc w:val="center"/>
                              <w:rPr>
                                <w:b/>
                                <w:u w:val="double"/>
                                <w:lang w:val="lv-LV"/>
                              </w:rPr>
                            </w:pPr>
                            <w:r w:rsidRPr="00DB35BA">
                              <w:rPr>
                                <w:lang w:val="lv-LV"/>
                              </w:rPr>
                              <w:t xml:space="preserve">Limbažu Lielezerā no krasta,  ledus vai  laivas </w:t>
                            </w:r>
                          </w:p>
                          <w:p w:rsidR="004D476B" w:rsidRPr="00DB35BA" w:rsidRDefault="004D476B">
                            <w:pPr>
                              <w:jc w:val="center"/>
                              <w:rPr>
                                <w:b/>
                                <w:lang w:val="lv-LV"/>
                              </w:rPr>
                            </w:pPr>
                          </w:p>
                          <w:p w:rsidR="004D476B" w:rsidRPr="00DB35BA" w:rsidRDefault="004D476B">
                            <w:pPr>
                              <w:rPr>
                                <w:b/>
                                <w:lang w:val="lv-LV"/>
                              </w:rPr>
                            </w:pPr>
                            <w:r w:rsidRPr="00DB35BA">
                              <w:rPr>
                                <w:lang w:val="lv-LV"/>
                              </w:rPr>
                              <w:t xml:space="preserve">Bezmaksas                           Nr.___                         </w:t>
                            </w:r>
                          </w:p>
                          <w:p w:rsidR="004D476B" w:rsidRPr="00DB35BA" w:rsidRDefault="004D476B">
                            <w:pPr>
                              <w:rPr>
                                <w:lang w:val="lv-LV"/>
                              </w:rPr>
                            </w:pPr>
                            <w:r w:rsidRPr="00DB35BA">
                              <w:rPr>
                                <w:lang w:val="lv-LV"/>
                              </w:rPr>
                              <w:t>Derīga __________gadā</w:t>
                            </w:r>
                          </w:p>
                          <w:p w:rsidR="004D476B" w:rsidRPr="00DB35BA" w:rsidRDefault="004D476B">
                            <w:pPr>
                              <w:jc w:val="center"/>
                              <w:rPr>
                                <w:lang w:val="lv-LV"/>
                              </w:rPr>
                            </w:pPr>
                            <w:r w:rsidRPr="00DB35BA">
                              <w:rPr>
                                <w:lang w:val="lv-LV"/>
                              </w:rPr>
                              <w:t>_________________________________</w:t>
                            </w:r>
                          </w:p>
                          <w:p w:rsidR="004D476B" w:rsidRPr="00DB35BA" w:rsidRDefault="004D476B">
                            <w:pPr>
                              <w:jc w:val="center"/>
                              <w:rPr>
                                <w:lang w:val="lv-LV"/>
                              </w:rPr>
                            </w:pPr>
                            <w:r w:rsidRPr="00DB35BA">
                              <w:rPr>
                                <w:lang w:val="lv-LV"/>
                              </w:rPr>
                              <w:t>(licences īpašnieka vārds, uzvārds)</w:t>
                            </w:r>
                          </w:p>
                          <w:p w:rsidR="004D476B" w:rsidRPr="00DB35BA" w:rsidRDefault="004D476B">
                            <w:pPr>
                              <w:jc w:val="center"/>
                              <w:rPr>
                                <w:b/>
                                <w:lang w:val="lv-LV"/>
                              </w:rPr>
                            </w:pPr>
                          </w:p>
                          <w:p w:rsidR="004D476B" w:rsidRPr="00DB35BA" w:rsidRDefault="004D476B">
                            <w:pPr>
                              <w:jc w:val="center"/>
                              <w:rPr>
                                <w:b/>
                                <w:sz w:val="16"/>
                                <w:szCs w:val="16"/>
                                <w:lang w:val="lv-LV"/>
                              </w:rPr>
                            </w:pPr>
                            <w:r w:rsidRPr="00DB35BA">
                              <w:rPr>
                                <w:sz w:val="16"/>
                                <w:szCs w:val="16"/>
                                <w:lang w:val="lv-LV"/>
                              </w:rPr>
                              <w:t>Kas jāzina licences īpašniekam.</w:t>
                            </w:r>
                          </w:p>
                          <w:p w:rsidR="004D476B" w:rsidRPr="00DB35BA" w:rsidRDefault="004D476B">
                            <w:pPr>
                              <w:rPr>
                                <w:color w:val="000000"/>
                                <w:sz w:val="16"/>
                                <w:szCs w:val="16"/>
                                <w:lang w:val="lv-LV"/>
                              </w:rPr>
                            </w:pPr>
                            <w:r w:rsidRPr="00DB35BA">
                              <w:rPr>
                                <w:color w:val="000000"/>
                                <w:sz w:val="16"/>
                                <w:szCs w:val="16"/>
                                <w:lang w:val="lv-LV"/>
                              </w:rPr>
                              <w:t>1. Licence nav derīga Limbažu</w:t>
                            </w:r>
                            <w:r w:rsidR="00A35B96">
                              <w:rPr>
                                <w:color w:val="000000"/>
                                <w:sz w:val="16"/>
                                <w:szCs w:val="16"/>
                                <w:lang w:val="lv-LV"/>
                              </w:rPr>
                              <w:t xml:space="preserve"> Lielezerā no 1.maija līdz </w:t>
                            </w:r>
                            <w:r w:rsidRPr="00DB35BA">
                              <w:rPr>
                                <w:color w:val="000000"/>
                                <w:sz w:val="16"/>
                                <w:szCs w:val="16"/>
                                <w:lang w:val="lv-LV"/>
                              </w:rPr>
                              <w:t>31. maijam makšķerējot no laivas.</w:t>
                            </w:r>
                          </w:p>
                          <w:p w:rsidR="004D476B" w:rsidRPr="00DB35BA" w:rsidRDefault="004D476B">
                            <w:pPr>
                              <w:rPr>
                                <w:sz w:val="16"/>
                                <w:szCs w:val="16"/>
                                <w:lang w:val="lv-LV"/>
                              </w:rPr>
                            </w:pPr>
                            <w:r w:rsidRPr="00DB35BA">
                              <w:rPr>
                                <w:sz w:val="16"/>
                                <w:szCs w:val="16"/>
                                <w:lang w:val="lv-LV"/>
                              </w:rPr>
                              <w:t>2. Makšķerējot ievērojiet Ministru kabineta 2015.gada 22.decembra noteikumus Nr.800 “Makšķerēšanas, vēžošanas un zemūdens medību noteikumi” un licencētās makšķerēšanas nolikumu.</w:t>
                            </w:r>
                          </w:p>
                          <w:p w:rsidR="004D476B" w:rsidRPr="00DB35BA" w:rsidRDefault="004D476B">
                            <w:pPr>
                              <w:rPr>
                                <w:sz w:val="16"/>
                                <w:szCs w:val="16"/>
                                <w:lang w:val="lv-LV"/>
                              </w:rPr>
                            </w:pPr>
                            <w:r w:rsidRPr="00DB35BA">
                              <w:rPr>
                                <w:sz w:val="16"/>
                                <w:szCs w:val="16"/>
                                <w:lang w:val="lv-LV"/>
                              </w:rPr>
                              <w:t xml:space="preserve">3. Par konstatētiem Makšķerēšanas noteikumu pārkāpumiem lūdzam zvanīt licencētās makšķerēšanas organizētājam pa tālruni </w:t>
                            </w:r>
                            <w:r w:rsidRPr="00DB35BA">
                              <w:rPr>
                                <w:color w:val="000000"/>
                                <w:sz w:val="16"/>
                                <w:szCs w:val="16"/>
                                <w:lang w:val="lv-LV"/>
                              </w:rPr>
                              <w:t>26142812</w:t>
                            </w:r>
                            <w:r w:rsidRPr="00DB35BA">
                              <w:rPr>
                                <w:sz w:val="16"/>
                                <w:szCs w:val="16"/>
                                <w:lang w:val="lv-LV"/>
                              </w:rPr>
                              <w:t>.</w:t>
                            </w:r>
                          </w:p>
                          <w:p w:rsidR="004D476B" w:rsidRPr="00DB35BA" w:rsidRDefault="004D476B">
                            <w:pPr>
                              <w:rPr>
                                <w:i/>
                                <w:sz w:val="16"/>
                                <w:szCs w:val="16"/>
                                <w:shd w:val="clear" w:color="auto" w:fill="FFFF00"/>
                                <w:lang w:val="lv-LV"/>
                              </w:rPr>
                            </w:pPr>
                            <w:r w:rsidRPr="00DB35BA">
                              <w:rPr>
                                <w:sz w:val="16"/>
                                <w:szCs w:val="16"/>
                                <w:lang w:val="lv-LV"/>
                              </w:rPr>
                              <w:t>4. Makšķerēšanas beigās aizpildiet lomu uzskaites tabulu, kas atrodas šīs licences otrā pusē, vajadzības gadījumā pārnesot ierakstus uz atsevišķas lapas. Licenci atdodiet tās iegādes vietā</w:t>
                            </w:r>
                            <w:r w:rsidR="00A35B96">
                              <w:rPr>
                                <w:sz w:val="16"/>
                                <w:szCs w:val="16"/>
                                <w:lang w:val="lv-LV"/>
                              </w:rPr>
                              <w:t xml:space="preserve"> </w:t>
                            </w:r>
                            <w:r w:rsidRPr="00DB35BA">
                              <w:rPr>
                                <w:sz w:val="16"/>
                                <w:szCs w:val="16"/>
                                <w:lang w:val="lv-LV"/>
                              </w:rPr>
                              <w:t>vai</w:t>
                            </w:r>
                            <w:r w:rsidRPr="00DB35BA">
                              <w:rPr>
                                <w:i/>
                                <w:sz w:val="16"/>
                                <w:szCs w:val="16"/>
                                <w:lang w:val="lv-LV"/>
                              </w:rPr>
                              <w:t xml:space="preserve"> </w:t>
                            </w:r>
                            <w:r w:rsidRPr="00DB35BA">
                              <w:rPr>
                                <w:sz w:val="16"/>
                                <w:szCs w:val="16"/>
                                <w:lang w:val="lv-LV"/>
                              </w:rPr>
                              <w:t>5 darba dienu laikā pēc licences derīguma termiņa beigām</w:t>
                            </w:r>
                            <w:r w:rsidRPr="00DB35BA">
                              <w:rPr>
                                <w:i/>
                                <w:sz w:val="16"/>
                                <w:szCs w:val="16"/>
                                <w:lang w:val="lv-LV"/>
                              </w:rPr>
                              <w:t xml:space="preserve"> </w:t>
                            </w:r>
                            <w:r w:rsidRPr="00DB35BA">
                              <w:rPr>
                                <w:sz w:val="16"/>
                                <w:szCs w:val="16"/>
                                <w:lang w:val="lv-LV"/>
                              </w:rPr>
                              <w:t>nosūtiet organizētājam uz licencē norādīto adresi. Šī nosacījuma neievērošana liegs jums turpmāko iespēju saņemt licenci un makšķerēt Limbažu Lielezerā</w:t>
                            </w:r>
                            <w:r w:rsidR="00A35B96">
                              <w:rPr>
                                <w:sz w:val="16"/>
                                <w:szCs w:val="16"/>
                                <w:lang w:val="lv-LV"/>
                              </w:rPr>
                              <w:t xml:space="preserve"> nākošā gada laikā.</w:t>
                            </w:r>
                          </w:p>
                          <w:p w:rsidR="004D476B" w:rsidRPr="00DB35BA" w:rsidRDefault="004D476B">
                            <w:pPr>
                              <w:rPr>
                                <w:sz w:val="16"/>
                                <w:szCs w:val="16"/>
                                <w:lang w:val="lv-LV"/>
                              </w:rPr>
                            </w:pPr>
                            <w:r w:rsidRPr="00DB35BA">
                              <w:rPr>
                                <w:sz w:val="16"/>
                                <w:szCs w:val="16"/>
                                <w:lang w:val="lv-LV"/>
                              </w:rPr>
                              <w:t xml:space="preserve">Licenci izsniedza __________ </w:t>
                            </w:r>
                          </w:p>
                          <w:p w:rsidR="004D476B" w:rsidRPr="00DB35BA" w:rsidRDefault="004D476B">
                            <w:pPr>
                              <w:ind w:firstLine="1260"/>
                              <w:rPr>
                                <w:sz w:val="16"/>
                                <w:szCs w:val="16"/>
                                <w:vertAlign w:val="superscript"/>
                                <w:lang w:val="lv-LV"/>
                              </w:rPr>
                            </w:pPr>
                            <w:r w:rsidRPr="00DB35BA">
                              <w:rPr>
                                <w:sz w:val="16"/>
                                <w:szCs w:val="16"/>
                                <w:vertAlign w:val="superscript"/>
                                <w:lang w:val="lv-LV"/>
                              </w:rPr>
                              <w:t xml:space="preserve"> (paraksts</w:t>
                            </w:r>
                            <w:r w:rsidR="00A35B96">
                              <w:rPr>
                                <w:sz w:val="16"/>
                                <w:szCs w:val="16"/>
                                <w:vertAlign w:val="superscript"/>
                                <w:lang w:val="lv-LV"/>
                              </w:rPr>
                              <w:t xml:space="preserve"> </w:t>
                            </w:r>
                            <w:r w:rsidRPr="00DB35BA">
                              <w:rPr>
                                <w:sz w:val="16"/>
                                <w:szCs w:val="16"/>
                                <w:vertAlign w:val="superscript"/>
                                <w:lang w:val="lv-LV"/>
                              </w:rPr>
                              <w:t>,</w:t>
                            </w:r>
                            <w:r w:rsidRPr="00DB35BA">
                              <w:rPr>
                                <w:i/>
                                <w:sz w:val="16"/>
                                <w:szCs w:val="16"/>
                                <w:vertAlign w:val="superscript"/>
                                <w:lang w:val="lv-LV"/>
                              </w:rPr>
                              <w:t>datums</w:t>
                            </w:r>
                            <w:r w:rsidR="00A35B96">
                              <w:rPr>
                                <w:sz w:val="16"/>
                                <w:szCs w:val="16"/>
                                <w:vertAlign w:val="superscript"/>
                                <w:lang w:val="lv-LV"/>
                              </w:rPr>
                              <w:t>)</w:t>
                            </w:r>
                          </w:p>
                          <w:p w:rsidR="004D476B" w:rsidRPr="00DB35BA" w:rsidRDefault="004D476B">
                            <w:pPr>
                              <w:rPr>
                                <w:sz w:val="16"/>
                                <w:szCs w:val="16"/>
                                <w:lang w:val="lv-LV"/>
                              </w:rPr>
                            </w:pPr>
                          </w:p>
                          <w:p w:rsidR="004D476B" w:rsidRPr="00DB35BA" w:rsidRDefault="004D476B">
                            <w:pPr>
                              <w:rPr>
                                <w:sz w:val="16"/>
                                <w:szCs w:val="16"/>
                                <w:lang w:val="lv-LV"/>
                              </w:rPr>
                            </w:pPr>
                            <w:r w:rsidRPr="00DB35BA">
                              <w:rPr>
                                <w:sz w:val="16"/>
                                <w:szCs w:val="16"/>
                                <w:lang w:val="lv-LV"/>
                              </w:rPr>
                              <w:t>Licenci saņēma ___________</w:t>
                            </w:r>
                          </w:p>
                          <w:p w:rsidR="004D476B" w:rsidRPr="00DB35BA" w:rsidRDefault="004D476B">
                            <w:pPr>
                              <w:ind w:firstLine="1260"/>
                              <w:rPr>
                                <w:sz w:val="16"/>
                                <w:szCs w:val="16"/>
                                <w:vertAlign w:val="superscript"/>
                                <w:lang w:val="lv-LV"/>
                              </w:rPr>
                            </w:pPr>
                            <w:r w:rsidRPr="00DB35BA">
                              <w:rPr>
                                <w:sz w:val="16"/>
                                <w:szCs w:val="16"/>
                                <w:vertAlign w:val="superscript"/>
                                <w:lang w:val="lv-LV"/>
                              </w:rPr>
                              <w:t xml:space="preserve"> (paraksts,</w:t>
                            </w:r>
                            <w:r w:rsidRPr="00DB35BA">
                              <w:rPr>
                                <w:i/>
                                <w:sz w:val="16"/>
                                <w:szCs w:val="16"/>
                                <w:vertAlign w:val="superscript"/>
                                <w:lang w:val="lv-LV"/>
                              </w:rPr>
                              <w:t xml:space="preserve"> datums</w:t>
                            </w:r>
                            <w:r w:rsidRPr="00DB35BA">
                              <w:rPr>
                                <w:sz w:val="16"/>
                                <w:szCs w:val="16"/>
                                <w:vertAlign w:val="superscript"/>
                                <w:lang w:val="lv-LV"/>
                              </w:rPr>
                              <w:t>)</w:t>
                            </w:r>
                          </w:p>
                        </w:tc>
                      </w:tr>
                    </w:tbl>
                    <w:p w:rsidR="004D476B" w:rsidRDefault="004D476B" w:rsidP="00DB35BA">
                      <w:r>
                        <w:t xml:space="preserve"> </w:t>
                      </w:r>
                    </w:p>
                  </w:txbxContent>
                </v:textbox>
                <w10:wrap type="square" side="largest" anchorx="page"/>
              </v:shape>
            </w:pict>
          </mc:Fallback>
        </mc:AlternateContent>
      </w:r>
    </w:p>
    <w:p w:rsidR="00DB35BA" w:rsidRPr="00DB35BA" w:rsidRDefault="00DB35BA" w:rsidP="00DB35BA">
      <w:pPr>
        <w:rPr>
          <w:vertAlign w:val="superscript"/>
          <w:lang w:val="lv-LV"/>
        </w:rPr>
      </w:pPr>
    </w:p>
    <w:p w:rsidR="00DB35BA" w:rsidRPr="00DB35BA" w:rsidRDefault="00DB35BA" w:rsidP="00DB35BA">
      <w:pPr>
        <w:rPr>
          <w:vertAlign w:val="superscript"/>
          <w:lang w:val="lv-LV"/>
        </w:rPr>
      </w:pPr>
    </w:p>
    <w:p w:rsidR="00DB35BA" w:rsidRPr="00DB35BA" w:rsidRDefault="00DB35BA" w:rsidP="00DB35BA">
      <w:pPr>
        <w:rPr>
          <w:vertAlign w:val="superscript"/>
          <w:lang w:val="lv-LV"/>
        </w:rPr>
      </w:pPr>
    </w:p>
    <w:p w:rsidR="00DB35BA" w:rsidRPr="00DB35BA" w:rsidRDefault="00DB35BA" w:rsidP="00DB35BA">
      <w:pPr>
        <w:rPr>
          <w:vertAlign w:val="superscript"/>
          <w:lang w:val="lv-LV"/>
        </w:rPr>
      </w:pPr>
    </w:p>
    <w:p w:rsidR="00DB35BA" w:rsidRPr="00DB35BA" w:rsidRDefault="00DB35BA" w:rsidP="00DB35BA">
      <w:pPr>
        <w:rPr>
          <w:vertAlign w:val="superscript"/>
          <w:lang w:val="lv-LV"/>
        </w:rPr>
      </w:pPr>
    </w:p>
    <w:p w:rsidR="00DB35BA" w:rsidRPr="00DB35BA" w:rsidRDefault="00DB35BA" w:rsidP="00DB35BA">
      <w:pPr>
        <w:rPr>
          <w:lang w:val="lv-LV"/>
        </w:rPr>
      </w:pPr>
    </w:p>
    <w:p w:rsidR="00DB35BA" w:rsidRPr="00DB35BA" w:rsidRDefault="00DB35BA" w:rsidP="00DB35BA">
      <w:pPr>
        <w:rPr>
          <w:lang w:val="lv-LV"/>
        </w:rPr>
      </w:pPr>
    </w:p>
    <w:p w:rsidR="00DB35BA" w:rsidRPr="00DB35BA" w:rsidRDefault="00DB35BA" w:rsidP="00DB35BA">
      <w:pPr>
        <w:rPr>
          <w:lang w:val="lv-LV"/>
        </w:rPr>
      </w:pPr>
    </w:p>
    <w:p w:rsidR="00DB35BA" w:rsidRPr="00DB35BA" w:rsidRDefault="00DB35BA" w:rsidP="00DB35BA">
      <w:pPr>
        <w:rPr>
          <w:lang w:val="lv-LV"/>
        </w:rPr>
      </w:pPr>
    </w:p>
    <w:p w:rsidR="00DB35BA" w:rsidRPr="00DB35BA" w:rsidRDefault="00DB35BA" w:rsidP="00DB35BA">
      <w:pPr>
        <w:ind w:left="6521"/>
        <w:rPr>
          <w:rFonts w:ascii="Times New Roman Bold" w:hAnsi="Times New Roman Bold"/>
          <w:b/>
          <w:caps/>
          <w:lang w:val="lv-LV"/>
        </w:rPr>
        <w:sectPr w:rsidR="00DB35BA" w:rsidRPr="00DB35BA" w:rsidSect="00DB35BA">
          <w:pgSz w:w="11905" w:h="16837" w:code="9"/>
          <w:pgMar w:top="1134" w:right="567" w:bottom="1134" w:left="1701" w:header="709" w:footer="709" w:gutter="0"/>
          <w:pgNumType w:start="1"/>
          <w:cols w:space="720"/>
          <w:titlePg/>
          <w:docGrid w:linePitch="360"/>
        </w:sectPr>
      </w:pPr>
    </w:p>
    <w:p w:rsidR="00DB35BA" w:rsidRPr="00DB35BA" w:rsidRDefault="00582F58" w:rsidP="00DB35BA">
      <w:pPr>
        <w:ind w:left="6521"/>
        <w:rPr>
          <w:bCs/>
          <w:lang w:val="lv-LV"/>
        </w:rPr>
      </w:pPr>
      <w:r>
        <w:rPr>
          <w:rFonts w:ascii="Times New Roman Bold" w:hAnsi="Times New Roman Bold"/>
          <w:b/>
          <w:caps/>
          <w:lang w:val="lv-LV"/>
        </w:rPr>
        <w:lastRenderedPageBreak/>
        <w:t>2</w:t>
      </w:r>
      <w:r w:rsidR="00DB35BA" w:rsidRPr="00DB35BA">
        <w:rPr>
          <w:rFonts w:ascii="Times New Roman Bold" w:hAnsi="Times New Roman Bold"/>
          <w:b/>
          <w:caps/>
          <w:lang w:val="lv-LV"/>
        </w:rPr>
        <w:t>H.Pielikums</w:t>
      </w:r>
      <w:r w:rsidR="00DB35BA" w:rsidRPr="00DB35BA">
        <w:rPr>
          <w:bCs/>
          <w:lang w:val="lv-LV"/>
        </w:rPr>
        <w:t xml:space="preserve"> </w:t>
      </w:r>
    </w:p>
    <w:p w:rsidR="00DB35BA" w:rsidRPr="00DB35BA" w:rsidRDefault="00DB35BA" w:rsidP="00DB35BA">
      <w:pPr>
        <w:ind w:left="6521"/>
        <w:rPr>
          <w:bCs/>
          <w:lang w:val="lv-LV"/>
        </w:rPr>
      </w:pPr>
      <w:r w:rsidRPr="00DB35BA">
        <w:rPr>
          <w:bCs/>
          <w:lang w:val="lv-LV"/>
        </w:rPr>
        <w:t>Nolikumam par licencēto makšķerēšanu Augstrozes Lielezerā, Limbažu Dūņezerā un Limbažu Lielezerā</w:t>
      </w:r>
    </w:p>
    <w:p w:rsidR="00DB35BA" w:rsidRPr="00DB35BA" w:rsidRDefault="00DB35BA" w:rsidP="00DB35BA">
      <w:pPr>
        <w:ind w:left="6521"/>
        <w:rPr>
          <w:bCs/>
          <w:lang w:val="lv-LV"/>
        </w:rPr>
      </w:pPr>
      <w:r w:rsidRPr="00DB35BA">
        <w:rPr>
          <w:bCs/>
          <w:lang w:val="lv-LV"/>
        </w:rPr>
        <w:t>2017. – 2021.gadā</w:t>
      </w:r>
    </w:p>
    <w:p w:rsidR="00DC6C68" w:rsidRDefault="00DC6C68" w:rsidP="00DC6C68">
      <w:pPr>
        <w:widowControl/>
        <w:suppressAutoHyphens w:val="0"/>
        <w:autoSpaceDN/>
        <w:jc w:val="right"/>
        <w:textAlignment w:val="auto"/>
        <w:rPr>
          <w:i/>
          <w:lang w:val="lv-LV"/>
        </w:rPr>
      </w:pPr>
    </w:p>
    <w:p w:rsidR="00DC6C68" w:rsidRPr="00DC6C68" w:rsidRDefault="00DC6C68" w:rsidP="00DC6C68">
      <w:pPr>
        <w:widowControl/>
        <w:suppressAutoHyphens w:val="0"/>
        <w:autoSpaceDN/>
        <w:jc w:val="right"/>
        <w:textAlignment w:val="auto"/>
        <w:rPr>
          <w:i/>
          <w:lang w:val="lv-LV"/>
        </w:rPr>
      </w:pPr>
      <w:r w:rsidRPr="00DC6C68">
        <w:rPr>
          <w:i/>
          <w:lang w:val="lv-LV"/>
        </w:rPr>
        <w:t>(grozījumi izdarīti ar Limbažu novada domes 27.07.2017. saistošajiem noteikumiem Nr.18)</w:t>
      </w:r>
    </w:p>
    <w:p w:rsidR="00DB35BA" w:rsidRPr="00DB35BA" w:rsidRDefault="00DB35BA" w:rsidP="00DB35BA">
      <w:pPr>
        <w:ind w:firstLine="4620"/>
        <w:rPr>
          <w:vertAlign w:val="superscript"/>
          <w:lang w:val="lv-LV"/>
        </w:rPr>
      </w:pPr>
    </w:p>
    <w:p w:rsidR="00DB35BA" w:rsidRPr="00DB35BA" w:rsidRDefault="00DB35BA" w:rsidP="00DB35BA">
      <w:pPr>
        <w:jc w:val="center"/>
        <w:rPr>
          <w:b/>
          <w:spacing w:val="-6"/>
          <w:sz w:val="28"/>
          <w:szCs w:val="28"/>
          <w:lang w:val="lv-LV"/>
        </w:rPr>
      </w:pPr>
      <w:r w:rsidRPr="00DB35BA">
        <w:rPr>
          <w:b/>
          <w:spacing w:val="-7"/>
          <w:sz w:val="28"/>
          <w:szCs w:val="28"/>
          <w:lang w:val="lv-LV"/>
        </w:rPr>
        <w:t>Licenču paraugi ar l</w:t>
      </w:r>
      <w:r w:rsidRPr="00DB35BA">
        <w:rPr>
          <w:b/>
          <w:spacing w:val="-6"/>
          <w:sz w:val="28"/>
          <w:szCs w:val="28"/>
          <w:lang w:val="lv-LV"/>
        </w:rPr>
        <w:t>oma uzskaites formu</w:t>
      </w:r>
    </w:p>
    <w:p w:rsidR="00DB35BA" w:rsidRPr="00DB35BA" w:rsidRDefault="00DB35BA" w:rsidP="00DB35BA">
      <w:pPr>
        <w:ind w:firstLine="4620"/>
        <w:rPr>
          <w:vertAlign w:val="superscript"/>
          <w:lang w:val="lv-LV"/>
        </w:rPr>
      </w:pPr>
      <w:r w:rsidRPr="00DB35BA">
        <w:rPr>
          <w:noProof/>
          <w:lang w:val="lv-LV" w:eastAsia="lv-LV" w:bidi="ar-SA"/>
        </w:rPr>
        <mc:AlternateContent>
          <mc:Choice Requires="wps">
            <w:drawing>
              <wp:anchor distT="0" distB="0" distL="114300" distR="114300" simplePos="0" relativeHeight="251668480" behindDoc="0" locked="0" layoutInCell="1" allowOverlap="1" wp14:anchorId="6FAEDD45" wp14:editId="226B9BA0">
                <wp:simplePos x="0" y="0"/>
                <wp:positionH relativeFrom="page">
                  <wp:posOffset>1047750</wp:posOffset>
                </wp:positionH>
                <wp:positionV relativeFrom="paragraph">
                  <wp:posOffset>344170</wp:posOffset>
                </wp:positionV>
                <wp:extent cx="2924175" cy="5429250"/>
                <wp:effectExtent l="0" t="0" r="0" b="0"/>
                <wp:wrapSquare wrapText="largest"/>
                <wp:docPr id="43" name="Tekstlodziņš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54292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4258"/>
                            </w:tblGrid>
                            <w:tr w:rsidR="004D476B">
                              <w:trPr>
                                <w:trHeight w:val="6079"/>
                              </w:trPr>
                              <w:tc>
                                <w:tcPr>
                                  <w:tcW w:w="4258" w:type="dxa"/>
                                  <w:tcBorders>
                                    <w:top w:val="single" w:sz="4" w:space="0" w:color="000000"/>
                                    <w:left w:val="single" w:sz="4" w:space="0" w:color="000000"/>
                                    <w:bottom w:val="single" w:sz="4" w:space="0" w:color="000000"/>
                                    <w:right w:val="single" w:sz="4" w:space="0" w:color="000000"/>
                                  </w:tcBorders>
                                </w:tcPr>
                                <w:p w:rsidR="004D476B" w:rsidRPr="00DB35BA" w:rsidRDefault="004D476B">
                                  <w:pPr>
                                    <w:snapToGrid w:val="0"/>
                                    <w:jc w:val="center"/>
                                    <w:rPr>
                                      <w:color w:val="000000"/>
                                      <w:lang w:val="lv-LV"/>
                                    </w:rPr>
                                  </w:pPr>
                                  <w:r w:rsidRPr="00DB35BA">
                                    <w:rPr>
                                      <w:color w:val="000000"/>
                                      <w:spacing w:val="-2"/>
                                      <w:lang w:val="lv-LV"/>
                                    </w:rPr>
                                    <w:t xml:space="preserve">Pašvaldību aģentūra „ ALDA” </w:t>
                                  </w:r>
                                  <w:r w:rsidRPr="00DB35BA">
                                    <w:rPr>
                                      <w:color w:val="000000"/>
                                      <w:lang w:val="lv-LV"/>
                                    </w:rPr>
                                    <w:t>(reģ. Nr.90009114631 Rīgas iela 16, Limbaži, Limbažu novads, LV-4001, m.t.26142812)</w:t>
                                  </w:r>
                                </w:p>
                                <w:p w:rsidR="004D476B" w:rsidRPr="00DB35BA" w:rsidRDefault="004D476B">
                                  <w:pPr>
                                    <w:jc w:val="center"/>
                                    <w:rPr>
                                      <w:sz w:val="16"/>
                                      <w:szCs w:val="16"/>
                                      <w:lang w:val="lv-LV"/>
                                    </w:rPr>
                                  </w:pPr>
                                </w:p>
                                <w:p w:rsidR="004D476B" w:rsidRPr="00DB35BA" w:rsidRDefault="004D476B" w:rsidP="00DB35BA">
                                  <w:pPr>
                                    <w:jc w:val="center"/>
                                    <w:rPr>
                                      <w:b/>
                                      <w:lang w:val="lv-LV"/>
                                    </w:rPr>
                                  </w:pPr>
                                  <w:r w:rsidRPr="00DB35BA">
                                    <w:rPr>
                                      <w:lang w:val="lv-LV"/>
                                    </w:rPr>
                                    <w:t>Gada licence makšķerēšanai</w:t>
                                  </w:r>
                                </w:p>
                                <w:p w:rsidR="004D476B" w:rsidRPr="00DB35BA" w:rsidRDefault="004D476B" w:rsidP="00DB35BA">
                                  <w:pPr>
                                    <w:jc w:val="center"/>
                                    <w:rPr>
                                      <w:b/>
                                      <w:u w:val="double"/>
                                      <w:lang w:val="lv-LV"/>
                                    </w:rPr>
                                  </w:pPr>
                                  <w:r w:rsidRPr="00DB35BA">
                                    <w:rPr>
                                      <w:lang w:val="lv-LV"/>
                                    </w:rPr>
                                    <w:t xml:space="preserve">Limbažu Dūņezerā no krasta,  ledus vai  laivas </w:t>
                                  </w:r>
                                </w:p>
                                <w:p w:rsidR="004D476B" w:rsidRPr="00DB35BA" w:rsidRDefault="004D476B">
                                  <w:pPr>
                                    <w:jc w:val="center"/>
                                    <w:rPr>
                                      <w:b/>
                                      <w:lang w:val="lv-LV"/>
                                    </w:rPr>
                                  </w:pPr>
                                </w:p>
                                <w:p w:rsidR="004D476B" w:rsidRPr="00DB35BA" w:rsidRDefault="004D476B">
                                  <w:pPr>
                                    <w:rPr>
                                      <w:b/>
                                      <w:lang w:val="lv-LV"/>
                                    </w:rPr>
                                  </w:pPr>
                                  <w:r w:rsidRPr="00DB35BA">
                                    <w:rPr>
                                      <w:lang w:val="lv-LV"/>
                                    </w:rPr>
                                    <w:t xml:space="preserve">Bezmaksas                           Nr.___                         </w:t>
                                  </w:r>
                                </w:p>
                                <w:p w:rsidR="004D476B" w:rsidRPr="00DB35BA" w:rsidRDefault="004D476B">
                                  <w:pPr>
                                    <w:rPr>
                                      <w:lang w:val="lv-LV"/>
                                    </w:rPr>
                                  </w:pPr>
                                  <w:r w:rsidRPr="00DB35BA">
                                    <w:rPr>
                                      <w:lang w:val="lv-LV"/>
                                    </w:rPr>
                                    <w:t>Derīga __________gadā</w:t>
                                  </w:r>
                                </w:p>
                                <w:p w:rsidR="004D476B" w:rsidRPr="00DB35BA" w:rsidRDefault="004D476B">
                                  <w:pPr>
                                    <w:jc w:val="center"/>
                                    <w:rPr>
                                      <w:lang w:val="lv-LV"/>
                                    </w:rPr>
                                  </w:pPr>
                                  <w:r w:rsidRPr="00DB35BA">
                                    <w:rPr>
                                      <w:lang w:val="lv-LV"/>
                                    </w:rPr>
                                    <w:t>_________________________________</w:t>
                                  </w:r>
                                </w:p>
                                <w:p w:rsidR="004D476B" w:rsidRPr="00DB35BA" w:rsidRDefault="004D476B">
                                  <w:pPr>
                                    <w:jc w:val="center"/>
                                    <w:rPr>
                                      <w:lang w:val="lv-LV"/>
                                    </w:rPr>
                                  </w:pPr>
                                  <w:r w:rsidRPr="00DB35BA">
                                    <w:rPr>
                                      <w:lang w:val="lv-LV"/>
                                    </w:rPr>
                                    <w:t>(licences īpašnieka vārds, uzvārds)</w:t>
                                  </w:r>
                                </w:p>
                                <w:p w:rsidR="004D476B" w:rsidRPr="00DB35BA" w:rsidRDefault="004D476B">
                                  <w:pPr>
                                    <w:jc w:val="center"/>
                                    <w:rPr>
                                      <w:b/>
                                      <w:lang w:val="lv-LV"/>
                                    </w:rPr>
                                  </w:pPr>
                                </w:p>
                                <w:p w:rsidR="004D476B" w:rsidRPr="00DB35BA" w:rsidRDefault="004D476B" w:rsidP="00DB35BA">
                                  <w:pPr>
                                    <w:rPr>
                                      <w:sz w:val="16"/>
                                      <w:szCs w:val="16"/>
                                      <w:lang w:val="lv-LV"/>
                                    </w:rPr>
                                  </w:pPr>
                                  <w:r w:rsidRPr="00DB35BA">
                                    <w:rPr>
                                      <w:sz w:val="16"/>
                                      <w:szCs w:val="16"/>
                                      <w:lang w:val="lv-LV"/>
                                    </w:rPr>
                                    <w:t>1. Makšķerējot ievērojiet Ministru kabineta 2015.gada 22.decembra noteikumus Nr.800 “Makšķerēšanas, vēžošanas un zemūdens medību noteikumi” un licencētās makšķerēšanas nolikumu.</w:t>
                                  </w:r>
                                </w:p>
                                <w:p w:rsidR="004D476B" w:rsidRPr="00DB35BA" w:rsidRDefault="004D476B">
                                  <w:pPr>
                                    <w:rPr>
                                      <w:sz w:val="16"/>
                                      <w:szCs w:val="16"/>
                                      <w:lang w:val="lv-LV"/>
                                    </w:rPr>
                                  </w:pPr>
                                  <w:r w:rsidRPr="00DB35BA">
                                    <w:rPr>
                                      <w:sz w:val="16"/>
                                      <w:szCs w:val="16"/>
                                      <w:lang w:val="lv-LV"/>
                                    </w:rPr>
                                    <w:t xml:space="preserve">2. Par konstatētiem Makšķerēšanas noteikumu pārkāpumiem lūdzam zvanīt licencētās makšķerēšanas organizētājam pa tālruni </w:t>
                                  </w:r>
                                  <w:r w:rsidRPr="00DB35BA">
                                    <w:rPr>
                                      <w:color w:val="000000"/>
                                      <w:sz w:val="16"/>
                                      <w:szCs w:val="16"/>
                                      <w:lang w:val="lv-LV"/>
                                    </w:rPr>
                                    <w:t>26142812</w:t>
                                  </w:r>
                                  <w:r w:rsidRPr="00DB35BA">
                                    <w:rPr>
                                      <w:sz w:val="16"/>
                                      <w:szCs w:val="16"/>
                                      <w:lang w:val="lv-LV"/>
                                    </w:rPr>
                                    <w:t>.</w:t>
                                  </w:r>
                                </w:p>
                                <w:p w:rsidR="004D476B" w:rsidRPr="00DB35BA" w:rsidRDefault="004D476B">
                                  <w:pPr>
                                    <w:rPr>
                                      <w:sz w:val="16"/>
                                      <w:szCs w:val="16"/>
                                      <w:lang w:val="lv-LV"/>
                                    </w:rPr>
                                  </w:pPr>
                                  <w:r w:rsidRPr="00DB35BA">
                                    <w:rPr>
                                      <w:sz w:val="16"/>
                                      <w:szCs w:val="16"/>
                                      <w:lang w:val="lv-LV"/>
                                    </w:rPr>
                                    <w:t>3. Makšķerēšanas beigās aizpildiet lomu uzskaites tabulu, kas atrodas šīs licences otrā pusē, vajadzības gadījumā pārnesot ierakstus uz atsevišķas lapas. Licenci atdodiet tās iegādes vietā vai</w:t>
                                  </w:r>
                                  <w:r w:rsidRPr="00DB35BA">
                                    <w:rPr>
                                      <w:i/>
                                      <w:sz w:val="16"/>
                                      <w:szCs w:val="16"/>
                                      <w:lang w:val="lv-LV"/>
                                    </w:rPr>
                                    <w:t xml:space="preserve"> </w:t>
                                  </w:r>
                                  <w:r w:rsidRPr="00DB35BA">
                                    <w:rPr>
                                      <w:sz w:val="16"/>
                                      <w:szCs w:val="16"/>
                                      <w:lang w:val="lv-LV"/>
                                    </w:rPr>
                                    <w:t>5 darba dienu laikā pēc licences derīguma termiņa beigām</w:t>
                                  </w:r>
                                  <w:r w:rsidRPr="00DB35BA">
                                    <w:rPr>
                                      <w:i/>
                                      <w:sz w:val="16"/>
                                      <w:szCs w:val="16"/>
                                      <w:lang w:val="lv-LV"/>
                                    </w:rPr>
                                    <w:t xml:space="preserve"> </w:t>
                                  </w:r>
                                  <w:r w:rsidRPr="00DB35BA">
                                    <w:rPr>
                                      <w:sz w:val="16"/>
                                      <w:szCs w:val="16"/>
                                      <w:lang w:val="lv-LV"/>
                                    </w:rPr>
                                    <w:t>nosūtiet organizētājam uz licencē norādīto adresi. Šī nosacījuma neievērošana liegs jums turpmāko iespēju  saņemt licenci un makšķerēt Limbažu Dūņezerā</w:t>
                                  </w:r>
                                  <w:r w:rsidR="00DC6C68">
                                    <w:rPr>
                                      <w:sz w:val="16"/>
                                      <w:szCs w:val="16"/>
                                      <w:lang w:val="lv-LV"/>
                                    </w:rPr>
                                    <w:t xml:space="preserve"> nākošā gada laikā</w:t>
                                  </w:r>
                                  <w:r w:rsidRPr="00DB35BA">
                                    <w:rPr>
                                      <w:sz w:val="16"/>
                                      <w:szCs w:val="16"/>
                                      <w:lang w:val="lv-LV"/>
                                    </w:rPr>
                                    <w:t>.</w:t>
                                  </w:r>
                                  <w:r w:rsidRPr="00DB35BA">
                                    <w:rPr>
                                      <w:i/>
                                      <w:sz w:val="16"/>
                                      <w:szCs w:val="16"/>
                                      <w:shd w:val="clear" w:color="auto" w:fill="FFFF00"/>
                                      <w:lang w:val="lv-LV"/>
                                    </w:rPr>
                                    <w:t xml:space="preserve"> </w:t>
                                  </w:r>
                                </w:p>
                                <w:p w:rsidR="004D476B" w:rsidRPr="00DB35BA" w:rsidRDefault="004D476B">
                                  <w:pPr>
                                    <w:rPr>
                                      <w:sz w:val="16"/>
                                      <w:szCs w:val="16"/>
                                      <w:lang w:val="lv-LV"/>
                                    </w:rPr>
                                  </w:pPr>
                                  <w:r w:rsidRPr="00DB35BA">
                                    <w:rPr>
                                      <w:sz w:val="16"/>
                                      <w:szCs w:val="16"/>
                                      <w:lang w:val="lv-LV"/>
                                    </w:rPr>
                                    <w:t xml:space="preserve">Licenci izsniedza __________ </w:t>
                                  </w:r>
                                </w:p>
                                <w:p w:rsidR="004D476B" w:rsidRPr="00DB35BA" w:rsidRDefault="004D476B">
                                  <w:pPr>
                                    <w:ind w:firstLine="1260"/>
                                    <w:rPr>
                                      <w:sz w:val="16"/>
                                      <w:szCs w:val="16"/>
                                      <w:vertAlign w:val="superscript"/>
                                      <w:lang w:val="lv-LV"/>
                                    </w:rPr>
                                  </w:pPr>
                                  <w:r w:rsidRPr="00DB35BA">
                                    <w:rPr>
                                      <w:sz w:val="16"/>
                                      <w:szCs w:val="16"/>
                                      <w:vertAlign w:val="superscript"/>
                                      <w:lang w:val="lv-LV"/>
                                    </w:rPr>
                                    <w:t xml:space="preserve"> (paraksts,</w:t>
                                  </w:r>
                                  <w:r w:rsidRPr="00DB35BA">
                                    <w:rPr>
                                      <w:i/>
                                      <w:sz w:val="16"/>
                                      <w:szCs w:val="16"/>
                                      <w:vertAlign w:val="superscript"/>
                                      <w:lang w:val="lv-LV"/>
                                    </w:rPr>
                                    <w:t>datums</w:t>
                                  </w:r>
                                  <w:r w:rsidRPr="00DB35BA">
                                    <w:rPr>
                                      <w:sz w:val="16"/>
                                      <w:szCs w:val="16"/>
                                      <w:vertAlign w:val="superscript"/>
                                      <w:lang w:val="lv-LV"/>
                                    </w:rPr>
                                    <w:t xml:space="preserve">)                                      </w:t>
                                  </w:r>
                                </w:p>
                                <w:p w:rsidR="004D476B" w:rsidRPr="00DB35BA" w:rsidRDefault="004D476B">
                                  <w:pPr>
                                    <w:rPr>
                                      <w:sz w:val="16"/>
                                      <w:szCs w:val="16"/>
                                      <w:lang w:val="lv-LV"/>
                                    </w:rPr>
                                  </w:pPr>
                                </w:p>
                                <w:p w:rsidR="004D476B" w:rsidRPr="00DB35BA" w:rsidRDefault="004D476B">
                                  <w:pPr>
                                    <w:rPr>
                                      <w:sz w:val="16"/>
                                      <w:szCs w:val="16"/>
                                      <w:lang w:val="lv-LV"/>
                                    </w:rPr>
                                  </w:pPr>
                                  <w:r w:rsidRPr="00DB35BA">
                                    <w:rPr>
                                      <w:sz w:val="16"/>
                                      <w:szCs w:val="16"/>
                                      <w:lang w:val="lv-LV"/>
                                    </w:rPr>
                                    <w:t>Licenci saņēma ___________</w:t>
                                  </w:r>
                                </w:p>
                                <w:p w:rsidR="004D476B" w:rsidRDefault="004D476B">
                                  <w:pPr>
                                    <w:ind w:firstLine="1260"/>
                                    <w:rPr>
                                      <w:sz w:val="16"/>
                                      <w:szCs w:val="16"/>
                                      <w:vertAlign w:val="superscript"/>
                                      <w:lang w:val="pt-BR"/>
                                    </w:rPr>
                                  </w:pPr>
                                  <w:r w:rsidRPr="00DB35BA">
                                    <w:rPr>
                                      <w:sz w:val="16"/>
                                      <w:szCs w:val="16"/>
                                      <w:vertAlign w:val="superscript"/>
                                      <w:lang w:val="lv-LV"/>
                                    </w:rPr>
                                    <w:t xml:space="preserve"> (paraksts,</w:t>
                                  </w:r>
                                  <w:r w:rsidRPr="00DB35BA">
                                    <w:rPr>
                                      <w:i/>
                                      <w:sz w:val="16"/>
                                      <w:szCs w:val="16"/>
                                      <w:vertAlign w:val="superscript"/>
                                      <w:lang w:val="lv-LV"/>
                                    </w:rPr>
                                    <w:t xml:space="preserve"> datums</w:t>
                                  </w:r>
                                  <w:r w:rsidRPr="00DB35BA">
                                    <w:rPr>
                                      <w:sz w:val="16"/>
                                      <w:szCs w:val="16"/>
                                      <w:vertAlign w:val="superscript"/>
                                      <w:lang w:val="lv-LV"/>
                                    </w:rPr>
                                    <w:t>)</w:t>
                                  </w:r>
                                </w:p>
                              </w:tc>
                            </w:tr>
                          </w:tbl>
                          <w:p w:rsidR="004D476B" w:rsidRDefault="004D476B" w:rsidP="00DB35BA">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kstlodziņš 43" o:spid="_x0000_s1034" type="#_x0000_t202" style="position:absolute;left:0;text-align:left;margin-left:82.5pt;margin-top:27.1pt;width:230.25pt;height:427.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" stroked="f">
                <v:fill opacity="0"/>
                <v:textbox inset="0,0,0,0">
                  <w:txbxContent>
                    <w:tbl>
                      <w:tblPr>
                        <w:tblW w:w="0" w:type="auto"/>
                        <w:tblInd w:w="108" w:type="dxa"/>
                        <w:tblLayout w:type="fixed"/>
                        <w:tblLook w:val="0000" w:firstRow="0" w:lastRow="0" w:firstColumn="0" w:lastColumn="0" w:noHBand="0" w:noVBand="0"/>
                      </w:tblPr>
                      <w:tblGrid>
                        <w:gridCol w:w="4258"/>
                      </w:tblGrid>
                      <w:tr w:rsidR="004D476B">
                        <w:trPr>
                          <w:trHeight w:val="6079"/>
                        </w:trPr>
                        <w:tc>
                          <w:tcPr>
                            <w:tcW w:w="4258" w:type="dxa"/>
                            <w:tcBorders>
                              <w:top w:val="single" w:sz="4" w:space="0" w:color="000000"/>
                              <w:left w:val="single" w:sz="4" w:space="0" w:color="000000"/>
                              <w:bottom w:val="single" w:sz="4" w:space="0" w:color="000000"/>
                              <w:right w:val="single" w:sz="4" w:space="0" w:color="000000"/>
                            </w:tcBorders>
                          </w:tcPr>
                          <w:p w:rsidR="004D476B" w:rsidRPr="00DB35BA" w:rsidRDefault="004D476B">
                            <w:pPr>
                              <w:snapToGrid w:val="0"/>
                              <w:jc w:val="center"/>
                              <w:rPr>
                                <w:color w:val="000000"/>
                                <w:lang w:val="lv-LV"/>
                              </w:rPr>
                            </w:pPr>
                            <w:r w:rsidRPr="00DB35BA">
                              <w:rPr>
                                <w:color w:val="000000"/>
                                <w:spacing w:val="-2"/>
                                <w:lang w:val="lv-LV"/>
                              </w:rPr>
                              <w:t xml:space="preserve">Pašvaldību aģentūra „ ALDA” </w:t>
                            </w:r>
                            <w:r w:rsidRPr="00DB35BA">
                              <w:rPr>
                                <w:color w:val="000000"/>
                                <w:lang w:val="lv-LV"/>
                              </w:rPr>
                              <w:t>(reģ. Nr.90009114631 Rīgas iela 16, Limbaži, Limbažu novads, LV-4001, m.t.26142812)</w:t>
                            </w:r>
                          </w:p>
                          <w:p w:rsidR="004D476B" w:rsidRPr="00DB35BA" w:rsidRDefault="004D476B">
                            <w:pPr>
                              <w:jc w:val="center"/>
                              <w:rPr>
                                <w:sz w:val="16"/>
                                <w:szCs w:val="16"/>
                                <w:lang w:val="lv-LV"/>
                              </w:rPr>
                            </w:pPr>
                          </w:p>
                          <w:p w:rsidR="004D476B" w:rsidRPr="00DB35BA" w:rsidRDefault="004D476B" w:rsidP="00DB35BA">
                            <w:pPr>
                              <w:jc w:val="center"/>
                              <w:rPr>
                                <w:b/>
                                <w:lang w:val="lv-LV"/>
                              </w:rPr>
                            </w:pPr>
                            <w:r w:rsidRPr="00DB35BA">
                              <w:rPr>
                                <w:lang w:val="lv-LV"/>
                              </w:rPr>
                              <w:t>Gada licence makšķerēšanai</w:t>
                            </w:r>
                          </w:p>
                          <w:p w:rsidR="004D476B" w:rsidRPr="00DB35BA" w:rsidRDefault="004D476B" w:rsidP="00DB35BA">
                            <w:pPr>
                              <w:jc w:val="center"/>
                              <w:rPr>
                                <w:b/>
                                <w:u w:val="double"/>
                                <w:lang w:val="lv-LV"/>
                              </w:rPr>
                            </w:pPr>
                            <w:r w:rsidRPr="00DB35BA">
                              <w:rPr>
                                <w:lang w:val="lv-LV"/>
                              </w:rPr>
                              <w:t xml:space="preserve">Limbažu Dūņezerā no krasta,  ledus vai  laivas </w:t>
                            </w:r>
                          </w:p>
                          <w:p w:rsidR="004D476B" w:rsidRPr="00DB35BA" w:rsidRDefault="004D476B">
                            <w:pPr>
                              <w:jc w:val="center"/>
                              <w:rPr>
                                <w:b/>
                                <w:lang w:val="lv-LV"/>
                              </w:rPr>
                            </w:pPr>
                          </w:p>
                          <w:p w:rsidR="004D476B" w:rsidRPr="00DB35BA" w:rsidRDefault="004D476B">
                            <w:pPr>
                              <w:rPr>
                                <w:b/>
                                <w:lang w:val="lv-LV"/>
                              </w:rPr>
                            </w:pPr>
                            <w:r w:rsidRPr="00DB35BA">
                              <w:rPr>
                                <w:lang w:val="lv-LV"/>
                              </w:rPr>
                              <w:t xml:space="preserve">Bezmaksas                           Nr.___                         </w:t>
                            </w:r>
                          </w:p>
                          <w:p w:rsidR="004D476B" w:rsidRPr="00DB35BA" w:rsidRDefault="004D476B">
                            <w:pPr>
                              <w:rPr>
                                <w:lang w:val="lv-LV"/>
                              </w:rPr>
                            </w:pPr>
                            <w:r w:rsidRPr="00DB35BA">
                              <w:rPr>
                                <w:lang w:val="lv-LV"/>
                              </w:rPr>
                              <w:t>Derīga __________gadā</w:t>
                            </w:r>
                          </w:p>
                          <w:p w:rsidR="004D476B" w:rsidRPr="00DB35BA" w:rsidRDefault="004D476B">
                            <w:pPr>
                              <w:jc w:val="center"/>
                              <w:rPr>
                                <w:lang w:val="lv-LV"/>
                              </w:rPr>
                            </w:pPr>
                            <w:r w:rsidRPr="00DB35BA">
                              <w:rPr>
                                <w:lang w:val="lv-LV"/>
                              </w:rPr>
                              <w:t>_________________________________</w:t>
                            </w:r>
                          </w:p>
                          <w:p w:rsidR="004D476B" w:rsidRPr="00DB35BA" w:rsidRDefault="004D476B">
                            <w:pPr>
                              <w:jc w:val="center"/>
                              <w:rPr>
                                <w:lang w:val="lv-LV"/>
                              </w:rPr>
                            </w:pPr>
                            <w:r w:rsidRPr="00DB35BA">
                              <w:rPr>
                                <w:lang w:val="lv-LV"/>
                              </w:rPr>
                              <w:t>(licences īpašnieka vārds, uzvārds)</w:t>
                            </w:r>
                          </w:p>
                          <w:p w:rsidR="004D476B" w:rsidRPr="00DB35BA" w:rsidRDefault="004D476B">
                            <w:pPr>
                              <w:jc w:val="center"/>
                              <w:rPr>
                                <w:b/>
                                <w:lang w:val="lv-LV"/>
                              </w:rPr>
                            </w:pPr>
                          </w:p>
                          <w:p w:rsidR="004D476B" w:rsidRPr="00DB35BA" w:rsidRDefault="004D476B" w:rsidP="00DB35BA">
                            <w:pPr>
                              <w:rPr>
                                <w:sz w:val="16"/>
                                <w:szCs w:val="16"/>
                                <w:lang w:val="lv-LV"/>
                              </w:rPr>
                            </w:pPr>
                            <w:r w:rsidRPr="00DB35BA">
                              <w:rPr>
                                <w:sz w:val="16"/>
                                <w:szCs w:val="16"/>
                                <w:lang w:val="lv-LV"/>
                              </w:rPr>
                              <w:t>1. Makšķerējot ievērojiet Ministru kabineta 2015.gada 22.decembra noteikumus Nr.800 “Makšķerēšanas, vēžošanas un zemūdens medību noteikumi” un licencētās makšķerēšanas nolikumu.</w:t>
                            </w:r>
                          </w:p>
                          <w:p w:rsidR="004D476B" w:rsidRPr="00DB35BA" w:rsidRDefault="004D476B">
                            <w:pPr>
                              <w:rPr>
                                <w:sz w:val="16"/>
                                <w:szCs w:val="16"/>
                                <w:lang w:val="lv-LV"/>
                              </w:rPr>
                            </w:pPr>
                            <w:r w:rsidRPr="00DB35BA">
                              <w:rPr>
                                <w:sz w:val="16"/>
                                <w:szCs w:val="16"/>
                                <w:lang w:val="lv-LV"/>
                              </w:rPr>
                              <w:t xml:space="preserve">2. Par konstatētiem Makšķerēšanas noteikumu pārkāpumiem lūdzam zvanīt licencētās makšķerēšanas organizētājam pa tālruni </w:t>
                            </w:r>
                            <w:r w:rsidRPr="00DB35BA">
                              <w:rPr>
                                <w:color w:val="000000"/>
                                <w:sz w:val="16"/>
                                <w:szCs w:val="16"/>
                                <w:lang w:val="lv-LV"/>
                              </w:rPr>
                              <w:t>26142812</w:t>
                            </w:r>
                            <w:r w:rsidRPr="00DB35BA">
                              <w:rPr>
                                <w:sz w:val="16"/>
                                <w:szCs w:val="16"/>
                                <w:lang w:val="lv-LV"/>
                              </w:rPr>
                              <w:t>.</w:t>
                            </w:r>
                          </w:p>
                          <w:p w:rsidR="004D476B" w:rsidRPr="00DB35BA" w:rsidRDefault="004D476B">
                            <w:pPr>
                              <w:rPr>
                                <w:sz w:val="16"/>
                                <w:szCs w:val="16"/>
                                <w:lang w:val="lv-LV"/>
                              </w:rPr>
                            </w:pPr>
                            <w:r w:rsidRPr="00DB35BA">
                              <w:rPr>
                                <w:sz w:val="16"/>
                                <w:szCs w:val="16"/>
                                <w:lang w:val="lv-LV"/>
                              </w:rPr>
                              <w:t>3. Makšķerēšanas beigās aizpildiet lomu uzskaites tabulu, kas atrodas šīs licences otrā pusē, vajadzības gadījumā pārnesot ierakstus uz atsevišķas lapas. Licenci atdodiet tās iegādes vietā vai</w:t>
                            </w:r>
                            <w:r w:rsidRPr="00DB35BA">
                              <w:rPr>
                                <w:i/>
                                <w:sz w:val="16"/>
                                <w:szCs w:val="16"/>
                                <w:lang w:val="lv-LV"/>
                              </w:rPr>
                              <w:t xml:space="preserve"> </w:t>
                            </w:r>
                            <w:r w:rsidRPr="00DB35BA">
                              <w:rPr>
                                <w:sz w:val="16"/>
                                <w:szCs w:val="16"/>
                                <w:lang w:val="lv-LV"/>
                              </w:rPr>
                              <w:t>5 darba dienu laikā pēc licences derīguma termiņa beigām</w:t>
                            </w:r>
                            <w:r w:rsidRPr="00DB35BA">
                              <w:rPr>
                                <w:i/>
                                <w:sz w:val="16"/>
                                <w:szCs w:val="16"/>
                                <w:lang w:val="lv-LV"/>
                              </w:rPr>
                              <w:t xml:space="preserve"> </w:t>
                            </w:r>
                            <w:r w:rsidRPr="00DB35BA">
                              <w:rPr>
                                <w:sz w:val="16"/>
                                <w:szCs w:val="16"/>
                                <w:lang w:val="lv-LV"/>
                              </w:rPr>
                              <w:t>nosūtiet organizētājam uz licencē norādīto adresi. Šī nosacījuma neievērošana liegs jums turpmāko iespēju  saņemt licenci un makšķerēt Limbažu Dūņezerā</w:t>
                            </w:r>
                            <w:r w:rsidR="00DC6C68">
                              <w:rPr>
                                <w:sz w:val="16"/>
                                <w:szCs w:val="16"/>
                                <w:lang w:val="lv-LV"/>
                              </w:rPr>
                              <w:t xml:space="preserve"> nākošā gada laikā</w:t>
                            </w:r>
                            <w:r w:rsidRPr="00DB35BA">
                              <w:rPr>
                                <w:sz w:val="16"/>
                                <w:szCs w:val="16"/>
                                <w:lang w:val="lv-LV"/>
                              </w:rPr>
                              <w:t>.</w:t>
                            </w:r>
                            <w:r w:rsidRPr="00DB35BA">
                              <w:rPr>
                                <w:i/>
                                <w:sz w:val="16"/>
                                <w:szCs w:val="16"/>
                                <w:shd w:val="clear" w:color="auto" w:fill="FFFF00"/>
                                <w:lang w:val="lv-LV"/>
                              </w:rPr>
                              <w:t xml:space="preserve"> </w:t>
                            </w:r>
                          </w:p>
                          <w:p w:rsidR="004D476B" w:rsidRPr="00DB35BA" w:rsidRDefault="004D476B">
                            <w:pPr>
                              <w:rPr>
                                <w:sz w:val="16"/>
                                <w:szCs w:val="16"/>
                                <w:lang w:val="lv-LV"/>
                              </w:rPr>
                            </w:pPr>
                            <w:r w:rsidRPr="00DB35BA">
                              <w:rPr>
                                <w:sz w:val="16"/>
                                <w:szCs w:val="16"/>
                                <w:lang w:val="lv-LV"/>
                              </w:rPr>
                              <w:t xml:space="preserve">Licenci izsniedza __________ </w:t>
                            </w:r>
                          </w:p>
                          <w:p w:rsidR="004D476B" w:rsidRPr="00DB35BA" w:rsidRDefault="004D476B">
                            <w:pPr>
                              <w:ind w:firstLine="1260"/>
                              <w:rPr>
                                <w:sz w:val="16"/>
                                <w:szCs w:val="16"/>
                                <w:vertAlign w:val="superscript"/>
                                <w:lang w:val="lv-LV"/>
                              </w:rPr>
                            </w:pPr>
                            <w:r w:rsidRPr="00DB35BA">
                              <w:rPr>
                                <w:sz w:val="16"/>
                                <w:szCs w:val="16"/>
                                <w:vertAlign w:val="superscript"/>
                                <w:lang w:val="lv-LV"/>
                              </w:rPr>
                              <w:t xml:space="preserve"> (paraksts,</w:t>
                            </w:r>
                            <w:r w:rsidRPr="00DB35BA">
                              <w:rPr>
                                <w:i/>
                                <w:sz w:val="16"/>
                                <w:szCs w:val="16"/>
                                <w:vertAlign w:val="superscript"/>
                                <w:lang w:val="lv-LV"/>
                              </w:rPr>
                              <w:t>datums</w:t>
                            </w:r>
                            <w:r w:rsidRPr="00DB35BA">
                              <w:rPr>
                                <w:sz w:val="16"/>
                                <w:szCs w:val="16"/>
                                <w:vertAlign w:val="superscript"/>
                                <w:lang w:val="lv-LV"/>
                              </w:rPr>
                              <w:t xml:space="preserve">)                                      </w:t>
                            </w:r>
                          </w:p>
                          <w:p w:rsidR="004D476B" w:rsidRPr="00DB35BA" w:rsidRDefault="004D476B">
                            <w:pPr>
                              <w:rPr>
                                <w:sz w:val="16"/>
                                <w:szCs w:val="16"/>
                                <w:lang w:val="lv-LV"/>
                              </w:rPr>
                            </w:pPr>
                          </w:p>
                          <w:p w:rsidR="004D476B" w:rsidRPr="00DB35BA" w:rsidRDefault="004D476B">
                            <w:pPr>
                              <w:rPr>
                                <w:sz w:val="16"/>
                                <w:szCs w:val="16"/>
                                <w:lang w:val="lv-LV"/>
                              </w:rPr>
                            </w:pPr>
                            <w:r w:rsidRPr="00DB35BA">
                              <w:rPr>
                                <w:sz w:val="16"/>
                                <w:szCs w:val="16"/>
                                <w:lang w:val="lv-LV"/>
                              </w:rPr>
                              <w:t>Licenci saņēma ___________</w:t>
                            </w:r>
                          </w:p>
                          <w:p w:rsidR="004D476B" w:rsidRDefault="004D476B">
                            <w:pPr>
                              <w:ind w:firstLine="1260"/>
                              <w:rPr>
                                <w:sz w:val="16"/>
                                <w:szCs w:val="16"/>
                                <w:vertAlign w:val="superscript"/>
                                <w:lang w:val="pt-BR"/>
                              </w:rPr>
                            </w:pPr>
                            <w:r w:rsidRPr="00DB35BA">
                              <w:rPr>
                                <w:sz w:val="16"/>
                                <w:szCs w:val="16"/>
                                <w:vertAlign w:val="superscript"/>
                                <w:lang w:val="lv-LV"/>
                              </w:rPr>
                              <w:t xml:space="preserve"> (paraksts,</w:t>
                            </w:r>
                            <w:r w:rsidRPr="00DB35BA">
                              <w:rPr>
                                <w:i/>
                                <w:sz w:val="16"/>
                                <w:szCs w:val="16"/>
                                <w:vertAlign w:val="superscript"/>
                                <w:lang w:val="lv-LV"/>
                              </w:rPr>
                              <w:t xml:space="preserve"> datums</w:t>
                            </w:r>
                            <w:r w:rsidRPr="00DB35BA">
                              <w:rPr>
                                <w:sz w:val="16"/>
                                <w:szCs w:val="16"/>
                                <w:vertAlign w:val="superscript"/>
                                <w:lang w:val="lv-LV"/>
                              </w:rPr>
                              <w:t>)</w:t>
                            </w:r>
                          </w:p>
                        </w:tc>
                      </w:tr>
                    </w:tbl>
                    <w:p w:rsidR="004D476B" w:rsidRDefault="004D476B" w:rsidP="00DB35BA">
                      <w:r>
                        <w:t xml:space="preserve"> </w:t>
                      </w:r>
                    </w:p>
                  </w:txbxContent>
                </v:textbox>
                <w10:wrap type="square" side="largest" anchorx="page"/>
              </v:shape>
            </w:pict>
          </mc:Fallback>
        </mc:AlternateContent>
      </w:r>
    </w:p>
    <w:p w:rsidR="00DB35BA" w:rsidRPr="00DB35BA" w:rsidRDefault="00DB35BA" w:rsidP="00DB35BA">
      <w:pPr>
        <w:rPr>
          <w:vertAlign w:val="superscript"/>
          <w:lang w:val="lv-LV"/>
        </w:rPr>
      </w:pPr>
      <w:r w:rsidRPr="00DB35BA">
        <w:rPr>
          <w:noProof/>
          <w:lang w:val="lv-LV" w:eastAsia="lv-LV" w:bidi="ar-SA"/>
        </w:rPr>
        <mc:AlternateContent>
          <mc:Choice Requires="wps">
            <w:drawing>
              <wp:anchor distT="0" distB="0" distL="114300" distR="114300" simplePos="0" relativeHeight="251669504" behindDoc="0" locked="0" layoutInCell="1" allowOverlap="1" wp14:anchorId="153E10D6" wp14:editId="09188EB4">
                <wp:simplePos x="0" y="0"/>
                <wp:positionH relativeFrom="page">
                  <wp:posOffset>4067175</wp:posOffset>
                </wp:positionH>
                <wp:positionV relativeFrom="paragraph">
                  <wp:posOffset>207010</wp:posOffset>
                </wp:positionV>
                <wp:extent cx="3095625" cy="5125720"/>
                <wp:effectExtent l="0" t="0" r="0" b="0"/>
                <wp:wrapSquare wrapText="largest"/>
                <wp:docPr id="42" name="Tekstlodziņš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5" cy="51257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1590"/>
                              <w:gridCol w:w="1590"/>
                              <w:gridCol w:w="1258"/>
                            </w:tblGrid>
                            <w:tr w:rsidR="004D476B">
                              <w:trPr>
                                <w:trHeight w:val="365"/>
                              </w:trPr>
                              <w:tc>
                                <w:tcPr>
                                  <w:tcW w:w="4438" w:type="dxa"/>
                                  <w:gridSpan w:val="3"/>
                                  <w:tcBorders>
                                    <w:top w:val="single" w:sz="4" w:space="0" w:color="000000"/>
                                    <w:left w:val="single" w:sz="4" w:space="0" w:color="000000"/>
                                    <w:bottom w:val="single" w:sz="4" w:space="0" w:color="000000"/>
                                    <w:right w:val="single" w:sz="4" w:space="0" w:color="000000"/>
                                  </w:tcBorders>
                                  <w:vAlign w:val="center"/>
                                </w:tcPr>
                                <w:p w:rsidR="004D476B" w:rsidRPr="00DB35BA" w:rsidRDefault="004D476B">
                                  <w:pPr>
                                    <w:snapToGrid w:val="0"/>
                                    <w:jc w:val="center"/>
                                    <w:rPr>
                                      <w:b/>
                                      <w:lang w:val="lv-LV"/>
                                    </w:rPr>
                                  </w:pPr>
                                  <w:r w:rsidRPr="00DB35BA">
                                    <w:rPr>
                                      <w:lang w:val="lv-LV"/>
                                    </w:rPr>
                                    <w:t>Lomu uzskaites forma</w:t>
                                  </w: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Pr="00DB35BA" w:rsidRDefault="004D476B">
                                  <w:pPr>
                                    <w:snapToGrid w:val="0"/>
                                    <w:jc w:val="center"/>
                                    <w:rPr>
                                      <w:lang w:val="lv-LV"/>
                                    </w:rPr>
                                  </w:pPr>
                                  <w:r w:rsidRPr="00DB35BA">
                                    <w:rPr>
                                      <w:lang w:val="lv-LV"/>
                                    </w:rPr>
                                    <w:t>Zivs suga</w:t>
                                  </w:r>
                                </w:p>
                              </w:tc>
                              <w:tc>
                                <w:tcPr>
                                  <w:tcW w:w="1590" w:type="dxa"/>
                                  <w:tcBorders>
                                    <w:top w:val="single" w:sz="4" w:space="0" w:color="000000"/>
                                    <w:left w:val="single" w:sz="4" w:space="0" w:color="000000"/>
                                    <w:bottom w:val="single" w:sz="4" w:space="0" w:color="000000"/>
                                  </w:tcBorders>
                                  <w:vAlign w:val="center"/>
                                </w:tcPr>
                                <w:p w:rsidR="004D476B" w:rsidRPr="00DB35BA" w:rsidRDefault="004D476B">
                                  <w:pPr>
                                    <w:snapToGrid w:val="0"/>
                                    <w:jc w:val="center"/>
                                    <w:rPr>
                                      <w:lang w:val="lv-LV"/>
                                    </w:rPr>
                                  </w:pPr>
                                  <w:r w:rsidRPr="00DB35BA">
                                    <w:rPr>
                                      <w:lang w:val="lv-LV"/>
                                    </w:rPr>
                                    <w:t>Skaits, gab.</w:t>
                                  </w: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Pr="00DB35BA" w:rsidRDefault="004D476B">
                                  <w:pPr>
                                    <w:snapToGrid w:val="0"/>
                                    <w:jc w:val="center"/>
                                    <w:rPr>
                                      <w:lang w:val="lv-LV"/>
                                    </w:rPr>
                                  </w:pPr>
                                  <w:r w:rsidRPr="00DB35BA">
                                    <w:rPr>
                                      <w:lang w:val="lv-LV"/>
                                    </w:rPr>
                                    <w:t>Kopējais svars, kg</w:t>
                                  </w: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pP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pP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pP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pP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pP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pP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pPr>
                                </w:p>
                              </w:tc>
                            </w:tr>
                          </w:tbl>
                          <w:p w:rsidR="004D476B" w:rsidRDefault="004D476B" w:rsidP="00DB35BA">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kstlodziņš 42" o:spid="_x0000_s1035" type="#_x0000_t202" style="position:absolute;margin-left:320.25pt;margin-top:16.3pt;width:243.75pt;height:403.6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" stroked="f">
                <v:fill opacity="0"/>
                <v:textbox inset="0,0,0,0">
                  <w:txbxContent>
                    <w:tbl>
                      <w:tblPr>
                        <w:tblW w:w="0" w:type="auto"/>
                        <w:tblInd w:w="108" w:type="dxa"/>
                        <w:tblLayout w:type="fixed"/>
                        <w:tblLook w:val="0000" w:firstRow="0" w:lastRow="0" w:firstColumn="0" w:lastColumn="0" w:noHBand="0" w:noVBand="0"/>
                      </w:tblPr>
                      <w:tblGrid>
                        <w:gridCol w:w="1590"/>
                        <w:gridCol w:w="1590"/>
                        <w:gridCol w:w="1258"/>
                      </w:tblGrid>
                      <w:tr w:rsidR="004D476B">
                        <w:trPr>
                          <w:trHeight w:val="365"/>
                        </w:trPr>
                        <w:tc>
                          <w:tcPr>
                            <w:tcW w:w="4438" w:type="dxa"/>
                            <w:gridSpan w:val="3"/>
                            <w:tcBorders>
                              <w:top w:val="single" w:sz="4" w:space="0" w:color="000000"/>
                              <w:left w:val="single" w:sz="4" w:space="0" w:color="000000"/>
                              <w:bottom w:val="single" w:sz="4" w:space="0" w:color="000000"/>
                              <w:right w:val="single" w:sz="4" w:space="0" w:color="000000"/>
                            </w:tcBorders>
                            <w:vAlign w:val="center"/>
                          </w:tcPr>
                          <w:p w:rsidR="004D476B" w:rsidRPr="00DB35BA" w:rsidRDefault="004D476B">
                            <w:pPr>
                              <w:snapToGrid w:val="0"/>
                              <w:jc w:val="center"/>
                              <w:rPr>
                                <w:b/>
                                <w:lang w:val="lv-LV"/>
                              </w:rPr>
                            </w:pPr>
                            <w:r w:rsidRPr="00DB35BA">
                              <w:rPr>
                                <w:lang w:val="lv-LV"/>
                              </w:rPr>
                              <w:t>Lomu uzskaites forma</w:t>
                            </w: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Pr="00DB35BA" w:rsidRDefault="004D476B">
                            <w:pPr>
                              <w:snapToGrid w:val="0"/>
                              <w:jc w:val="center"/>
                              <w:rPr>
                                <w:lang w:val="lv-LV"/>
                              </w:rPr>
                            </w:pPr>
                            <w:r w:rsidRPr="00DB35BA">
                              <w:rPr>
                                <w:lang w:val="lv-LV"/>
                              </w:rPr>
                              <w:t>Zivs suga</w:t>
                            </w:r>
                          </w:p>
                        </w:tc>
                        <w:tc>
                          <w:tcPr>
                            <w:tcW w:w="1590" w:type="dxa"/>
                            <w:tcBorders>
                              <w:top w:val="single" w:sz="4" w:space="0" w:color="000000"/>
                              <w:left w:val="single" w:sz="4" w:space="0" w:color="000000"/>
                              <w:bottom w:val="single" w:sz="4" w:space="0" w:color="000000"/>
                            </w:tcBorders>
                            <w:vAlign w:val="center"/>
                          </w:tcPr>
                          <w:p w:rsidR="004D476B" w:rsidRPr="00DB35BA" w:rsidRDefault="004D476B">
                            <w:pPr>
                              <w:snapToGrid w:val="0"/>
                              <w:jc w:val="center"/>
                              <w:rPr>
                                <w:lang w:val="lv-LV"/>
                              </w:rPr>
                            </w:pPr>
                            <w:r w:rsidRPr="00DB35BA">
                              <w:rPr>
                                <w:lang w:val="lv-LV"/>
                              </w:rPr>
                              <w:t>Skaits, gab.</w:t>
                            </w: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Pr="00DB35BA" w:rsidRDefault="004D476B">
                            <w:pPr>
                              <w:snapToGrid w:val="0"/>
                              <w:jc w:val="center"/>
                              <w:rPr>
                                <w:lang w:val="lv-LV"/>
                              </w:rPr>
                            </w:pPr>
                            <w:r w:rsidRPr="00DB35BA">
                              <w:rPr>
                                <w:lang w:val="lv-LV"/>
                              </w:rPr>
                              <w:t>Kopējais svars, kg</w:t>
                            </w: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pP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pP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pP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pP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pP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pPr>
                          </w:p>
                        </w:tc>
                      </w:tr>
                      <w:tr w:rsidR="004D476B">
                        <w:trPr>
                          <w:trHeight w:val="945"/>
                        </w:trPr>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4D476B" w:rsidRDefault="004D476B">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4D476B" w:rsidRDefault="004D476B">
                            <w:pPr>
                              <w:snapToGrid w:val="0"/>
                              <w:jc w:val="center"/>
                            </w:pPr>
                          </w:p>
                        </w:tc>
                      </w:tr>
                    </w:tbl>
                    <w:p w:rsidR="004D476B" w:rsidRDefault="004D476B" w:rsidP="00DB35BA">
                      <w:r>
                        <w:t xml:space="preserve"> </w:t>
                      </w:r>
                    </w:p>
                  </w:txbxContent>
                </v:textbox>
                <w10:wrap type="square" side="largest" anchorx="page"/>
              </v:shape>
            </w:pict>
          </mc:Fallback>
        </mc:AlternateContent>
      </w:r>
    </w:p>
    <w:p w:rsidR="00DB35BA" w:rsidRPr="00DB35BA" w:rsidRDefault="00DB35BA" w:rsidP="00DB35BA">
      <w:pPr>
        <w:rPr>
          <w:vertAlign w:val="superscript"/>
          <w:lang w:val="lv-LV"/>
        </w:rPr>
      </w:pPr>
    </w:p>
    <w:p w:rsidR="00DB35BA" w:rsidRPr="00DB35BA" w:rsidRDefault="00DB35BA" w:rsidP="00DB35BA">
      <w:pPr>
        <w:rPr>
          <w:vertAlign w:val="superscript"/>
          <w:lang w:val="lv-LV"/>
        </w:rPr>
      </w:pPr>
    </w:p>
    <w:p w:rsidR="00DB35BA" w:rsidRPr="00DB35BA" w:rsidRDefault="00DB35BA" w:rsidP="00DB35BA">
      <w:pPr>
        <w:rPr>
          <w:vertAlign w:val="superscript"/>
          <w:lang w:val="lv-LV"/>
        </w:rPr>
      </w:pPr>
    </w:p>
    <w:p w:rsidR="00DB35BA" w:rsidRPr="00DB35BA" w:rsidRDefault="00DB35BA" w:rsidP="00DB35BA">
      <w:pPr>
        <w:rPr>
          <w:vertAlign w:val="superscript"/>
          <w:lang w:val="lv-LV"/>
        </w:rPr>
      </w:pPr>
    </w:p>
    <w:p w:rsidR="00DB35BA" w:rsidRPr="00DB35BA" w:rsidRDefault="00DB35BA" w:rsidP="00DB35BA">
      <w:pPr>
        <w:rPr>
          <w:vertAlign w:val="superscript"/>
          <w:lang w:val="lv-LV"/>
        </w:rPr>
      </w:pPr>
    </w:p>
    <w:p w:rsidR="00DB35BA" w:rsidRPr="00DB35BA" w:rsidRDefault="00DB35BA" w:rsidP="00DB35BA">
      <w:pPr>
        <w:rPr>
          <w:lang w:val="lv-LV"/>
        </w:rPr>
      </w:pPr>
    </w:p>
    <w:p w:rsidR="00DB35BA" w:rsidRPr="00DB35BA" w:rsidRDefault="00DB35BA" w:rsidP="00DB35BA">
      <w:pPr>
        <w:rPr>
          <w:lang w:val="lv-LV"/>
        </w:rPr>
      </w:pPr>
    </w:p>
    <w:p w:rsidR="00DB35BA" w:rsidRPr="00DB35BA" w:rsidRDefault="00DB35BA" w:rsidP="00DB35BA">
      <w:pPr>
        <w:rPr>
          <w:lang w:val="lv-LV"/>
        </w:rPr>
      </w:pPr>
    </w:p>
    <w:p w:rsidR="00DB35BA" w:rsidRPr="00DB35BA" w:rsidRDefault="00DB35BA" w:rsidP="00DB35BA">
      <w:pPr>
        <w:rPr>
          <w:lang w:val="lv-LV"/>
        </w:rPr>
      </w:pPr>
    </w:p>
    <w:p w:rsidR="00DB35BA" w:rsidRPr="00DB35BA" w:rsidRDefault="00DB35BA" w:rsidP="00DB35BA">
      <w:pPr>
        <w:rPr>
          <w:lang w:val="lv-LV"/>
        </w:rPr>
      </w:pPr>
    </w:p>
    <w:p w:rsidR="00DB35BA" w:rsidRPr="00DB35BA" w:rsidRDefault="00DB35BA" w:rsidP="00DB35BA">
      <w:pPr>
        <w:jc w:val="center"/>
        <w:rPr>
          <w:b/>
          <w:bCs/>
          <w:spacing w:val="-6"/>
          <w:sz w:val="28"/>
          <w:szCs w:val="28"/>
          <w:lang w:val="lv-LV"/>
        </w:rPr>
      </w:pPr>
    </w:p>
    <w:p w:rsidR="00DB35BA" w:rsidRPr="00DB35BA" w:rsidRDefault="00DB35BA" w:rsidP="00DB35BA">
      <w:pPr>
        <w:rPr>
          <w:lang w:val="lv-LV"/>
        </w:rPr>
      </w:pPr>
    </w:p>
    <w:p w:rsidR="00DB35BA" w:rsidRPr="00DB35BA" w:rsidRDefault="00DB35BA" w:rsidP="00DB35BA">
      <w:pPr>
        <w:rPr>
          <w:rFonts w:ascii="Times New Roman Bold" w:hAnsi="Times New Roman Bold"/>
          <w:b/>
          <w:caps/>
          <w:lang w:val="lv-LV"/>
        </w:rPr>
        <w:sectPr w:rsidR="00DB35BA" w:rsidRPr="00DB35BA" w:rsidSect="00DB35BA">
          <w:headerReference w:type="first" r:id="rId22"/>
          <w:pgSz w:w="11905" w:h="16837" w:code="9"/>
          <w:pgMar w:top="1134" w:right="567" w:bottom="1134" w:left="1701" w:header="709" w:footer="709" w:gutter="0"/>
          <w:pgNumType w:start="1"/>
          <w:cols w:space="720"/>
          <w:titlePg/>
          <w:docGrid w:linePitch="360"/>
        </w:sectPr>
      </w:pPr>
    </w:p>
    <w:p w:rsidR="00DB35BA" w:rsidRPr="00DB35BA" w:rsidRDefault="00DB35BA" w:rsidP="00DB35BA">
      <w:pPr>
        <w:jc w:val="center"/>
        <w:rPr>
          <w:rFonts w:ascii="Times New Roman Bold" w:hAnsi="Times New Roman Bold"/>
          <w:b/>
          <w:caps/>
          <w:lang w:val="lv-LV"/>
        </w:rPr>
      </w:pPr>
      <w:r w:rsidRPr="00DB35BA">
        <w:rPr>
          <w:rFonts w:ascii="Times New Roman Bold" w:hAnsi="Times New Roman Bold"/>
          <w:b/>
          <w:caps/>
          <w:lang w:val="lv-LV"/>
        </w:rPr>
        <w:lastRenderedPageBreak/>
        <w:tab/>
      </w:r>
      <w:r w:rsidRPr="00DB35BA">
        <w:rPr>
          <w:rFonts w:ascii="Times New Roman Bold" w:hAnsi="Times New Roman Bold"/>
          <w:b/>
          <w:caps/>
          <w:lang w:val="lv-LV"/>
        </w:rPr>
        <w:tab/>
      </w:r>
      <w:r w:rsidRPr="00DB35BA">
        <w:rPr>
          <w:rFonts w:ascii="Times New Roman Bold" w:hAnsi="Times New Roman Bold"/>
          <w:b/>
          <w:caps/>
          <w:lang w:val="lv-LV"/>
        </w:rPr>
        <w:tab/>
      </w:r>
      <w:r w:rsidRPr="00DB35BA">
        <w:rPr>
          <w:rFonts w:ascii="Times New Roman Bold" w:hAnsi="Times New Roman Bold"/>
          <w:b/>
          <w:caps/>
          <w:lang w:val="lv-LV"/>
        </w:rPr>
        <w:tab/>
      </w:r>
      <w:r w:rsidRPr="00DB35BA">
        <w:rPr>
          <w:rFonts w:ascii="Times New Roman Bold" w:hAnsi="Times New Roman Bold"/>
          <w:b/>
          <w:caps/>
          <w:lang w:val="lv-LV"/>
        </w:rPr>
        <w:tab/>
      </w:r>
      <w:r w:rsidRPr="00DB35BA">
        <w:rPr>
          <w:rFonts w:ascii="Times New Roman Bold" w:hAnsi="Times New Roman Bold"/>
          <w:b/>
          <w:caps/>
          <w:lang w:val="lv-LV"/>
        </w:rPr>
        <w:tab/>
        <w:t xml:space="preserve">           3.Pielikums</w:t>
      </w:r>
    </w:p>
    <w:p w:rsidR="00DB35BA" w:rsidRPr="00DB35BA" w:rsidRDefault="00DB35BA" w:rsidP="00DB35BA">
      <w:pPr>
        <w:ind w:left="6521"/>
        <w:rPr>
          <w:bCs/>
          <w:lang w:val="lv-LV"/>
        </w:rPr>
      </w:pPr>
      <w:r w:rsidRPr="00DB35BA">
        <w:rPr>
          <w:bCs/>
          <w:lang w:val="lv-LV"/>
        </w:rPr>
        <w:t>Nolikumam par licencēto makšķerēšanu Augstrozes Lielezerā, Limbažu Lielezerā un Limbažu Dūņezerā</w:t>
      </w:r>
    </w:p>
    <w:p w:rsidR="00DB35BA" w:rsidRPr="00DB35BA" w:rsidRDefault="00DB35BA" w:rsidP="00DB35BA">
      <w:pPr>
        <w:ind w:left="6521"/>
        <w:rPr>
          <w:bCs/>
          <w:lang w:val="lv-LV"/>
        </w:rPr>
      </w:pPr>
      <w:r w:rsidRPr="00DB35BA">
        <w:rPr>
          <w:bCs/>
          <w:lang w:val="lv-LV"/>
        </w:rPr>
        <w:t>2017. – 2021.gadā</w:t>
      </w:r>
    </w:p>
    <w:p w:rsidR="00DB35BA" w:rsidRPr="00DB35BA" w:rsidRDefault="00DB35BA" w:rsidP="00DB35BA">
      <w:pPr>
        <w:jc w:val="both"/>
        <w:rPr>
          <w:b/>
          <w:lang w:val="lv-LV"/>
        </w:rPr>
      </w:pPr>
    </w:p>
    <w:p w:rsidR="00DB35BA" w:rsidRPr="00DB35BA" w:rsidRDefault="00DB35BA" w:rsidP="00DB35BA">
      <w:pPr>
        <w:jc w:val="both"/>
        <w:rPr>
          <w:b/>
          <w:lang w:val="lv-LV"/>
        </w:rPr>
      </w:pPr>
    </w:p>
    <w:p w:rsidR="00DB35BA" w:rsidRPr="00DB35BA" w:rsidRDefault="00DB35BA" w:rsidP="00DB35BA">
      <w:pPr>
        <w:widowControl/>
        <w:autoSpaceDN/>
        <w:jc w:val="center"/>
        <w:textAlignment w:val="auto"/>
        <w:rPr>
          <w:rFonts w:eastAsia="Times New Roman" w:cs="Times New Roman"/>
          <w:b/>
          <w:kern w:val="0"/>
          <w:sz w:val="28"/>
          <w:szCs w:val="28"/>
          <w:vertAlign w:val="superscript"/>
          <w:lang w:val="lv-LV" w:eastAsia="ar-SA" w:bidi="ar-SA"/>
        </w:rPr>
      </w:pPr>
      <w:r w:rsidRPr="00DB35BA">
        <w:rPr>
          <w:rFonts w:eastAsia="Times New Roman" w:cs="Times New Roman"/>
          <w:b/>
          <w:kern w:val="0"/>
          <w:sz w:val="28"/>
          <w:szCs w:val="28"/>
          <w:lang w:val="lv-LV" w:eastAsia="ar-SA" w:bidi="ar-SA"/>
        </w:rPr>
        <w:t>Pasākumu plāns zivju resursu saglabāšanai un papildināšanai</w:t>
      </w:r>
      <w:r w:rsidRPr="00DB35BA">
        <w:rPr>
          <w:rFonts w:eastAsia="Times New Roman" w:cs="Times New Roman"/>
          <w:b/>
          <w:kern w:val="0"/>
          <w:sz w:val="28"/>
          <w:szCs w:val="28"/>
          <w:vertAlign w:val="superscript"/>
          <w:lang w:val="lv-LV" w:eastAsia="ar-SA" w:bidi="ar-SA"/>
        </w:rPr>
        <w:t xml:space="preserve"> </w:t>
      </w:r>
    </w:p>
    <w:p w:rsidR="00DB35BA" w:rsidRPr="00DB35BA" w:rsidRDefault="00DB35BA" w:rsidP="00DB35BA">
      <w:pPr>
        <w:widowControl/>
        <w:autoSpaceDN/>
        <w:jc w:val="center"/>
        <w:textAlignment w:val="auto"/>
        <w:rPr>
          <w:rFonts w:eastAsia="Times New Roman" w:cs="Times New Roman"/>
          <w:b/>
          <w:kern w:val="0"/>
          <w:sz w:val="28"/>
          <w:szCs w:val="28"/>
          <w:lang w:val="lv-LV" w:eastAsia="ar-SA" w:bidi="ar-SA"/>
        </w:rPr>
      </w:pPr>
      <w:r w:rsidRPr="00DB35BA">
        <w:rPr>
          <w:rFonts w:eastAsia="Times New Roman" w:cs="Times New Roman"/>
          <w:b/>
          <w:kern w:val="0"/>
          <w:sz w:val="28"/>
          <w:szCs w:val="28"/>
          <w:lang w:val="lv-LV" w:eastAsia="ar-SA" w:bidi="ar-SA"/>
        </w:rPr>
        <w:t xml:space="preserve">Augstrozes Lielezerā, Limbažu Dūņezerā un Limbažu Lielezerā </w:t>
      </w:r>
    </w:p>
    <w:p w:rsidR="00DB35BA" w:rsidRPr="00DB35BA" w:rsidRDefault="00DB35BA" w:rsidP="00DB35BA">
      <w:pPr>
        <w:widowControl/>
        <w:autoSpaceDN/>
        <w:jc w:val="center"/>
        <w:textAlignment w:val="auto"/>
        <w:rPr>
          <w:rFonts w:eastAsia="Times New Roman" w:cs="Times New Roman"/>
          <w:b/>
          <w:kern w:val="0"/>
          <w:sz w:val="28"/>
          <w:szCs w:val="28"/>
          <w:lang w:val="lv-LV" w:eastAsia="ar-SA" w:bidi="ar-SA"/>
        </w:rPr>
      </w:pPr>
      <w:r w:rsidRPr="00DB35BA">
        <w:rPr>
          <w:rFonts w:eastAsia="Times New Roman" w:cs="Times New Roman"/>
          <w:b/>
          <w:kern w:val="0"/>
          <w:sz w:val="28"/>
          <w:szCs w:val="28"/>
          <w:lang w:val="lv-LV" w:eastAsia="ar-SA" w:bidi="ar-SA"/>
        </w:rPr>
        <w:t>2017. - 2021.gadā</w:t>
      </w:r>
    </w:p>
    <w:p w:rsidR="00DB35BA" w:rsidRPr="00DB35BA" w:rsidRDefault="00DB35BA" w:rsidP="00DB35BA">
      <w:pPr>
        <w:jc w:val="both"/>
        <w:rPr>
          <w:rFonts w:eastAsia="Times New Roman" w:cs="Times New Roman"/>
          <w:bCs/>
          <w:iCs/>
          <w:kern w:val="0"/>
          <w:lang w:val="lv-LV" w:eastAsia="ar-SA" w:bidi="ar-SA"/>
        </w:rPr>
      </w:pPr>
    </w:p>
    <w:p w:rsidR="00DB35BA" w:rsidRPr="00DB35BA" w:rsidRDefault="00DB35BA" w:rsidP="00DB35BA">
      <w:pPr>
        <w:jc w:val="both"/>
        <w:rPr>
          <w:rFonts w:eastAsia="Times New Roman" w:cs="Times New Roman"/>
          <w:bCs/>
          <w:iCs/>
          <w:kern w:val="0"/>
          <w:lang w:val="lv-LV" w:eastAsia="ar-SA" w:bidi="ar-SA"/>
        </w:rPr>
      </w:pPr>
      <w:r w:rsidRPr="00DB35BA">
        <w:rPr>
          <w:rFonts w:eastAsia="Times New Roman" w:cs="Times New Roman"/>
          <w:bCs/>
          <w:iCs/>
          <w:kern w:val="0"/>
          <w:lang w:val="lv-LV" w:eastAsia="ar-SA" w:bidi="ar-SA"/>
        </w:rPr>
        <w:tab/>
        <w:t xml:space="preserve">Licencētās makšķerēšanas organizētājs, ievērojot zinātniskās rekomendācijas, zivju uzskaišu rezultātus, </w:t>
      </w:r>
      <w:r w:rsidRPr="00DB35BA">
        <w:rPr>
          <w:rFonts w:eastAsia="Times New Roman" w:cs="Times New Roman"/>
          <w:bCs/>
          <w:iCs/>
          <w:spacing w:val="-4"/>
          <w:kern w:val="0"/>
          <w:lang w:val="lv-LV" w:eastAsia="ar-SA" w:bidi="ar-SA"/>
        </w:rPr>
        <w:t xml:space="preserve">2014. gadā Valsts vides dienesta Valmieras reģionālā vides pārvaldes un pārtikas drošības, dzīvnieku veselības un vides zinātniskā institūta “BIOR” saskaņojumiem </w:t>
      </w:r>
      <w:r w:rsidRPr="00DB35BA">
        <w:rPr>
          <w:rFonts w:eastAsia="Times New Roman" w:cs="Times New Roman"/>
          <w:bCs/>
          <w:iCs/>
          <w:spacing w:val="-2"/>
          <w:kern w:val="0"/>
          <w:lang w:val="lv-LV" w:eastAsia="ar-SA" w:bidi="ar-SA"/>
        </w:rPr>
        <w:t>Augstrozes</w:t>
      </w:r>
      <w:r w:rsidRPr="00DB35BA">
        <w:rPr>
          <w:rFonts w:eastAsia="Times New Roman" w:cs="Times New Roman"/>
          <w:bCs/>
          <w:iCs/>
          <w:spacing w:val="-4"/>
          <w:kern w:val="0"/>
          <w:lang w:val="lv-LV" w:eastAsia="ar-SA" w:bidi="ar-SA"/>
        </w:rPr>
        <w:t xml:space="preserve"> Lielezera </w:t>
      </w:r>
      <w:r w:rsidRPr="00DB35BA">
        <w:rPr>
          <w:rFonts w:eastAsia="Times New Roman" w:cs="Times New Roman"/>
          <w:bCs/>
          <w:iCs/>
          <w:kern w:val="0"/>
          <w:lang w:val="lv-LV" w:eastAsia="ar-SA" w:bidi="ar-SA"/>
        </w:rPr>
        <w:t xml:space="preserve">zivsaimnieciskās ekspluatācijas noteikumus, </w:t>
      </w:r>
      <w:r w:rsidRPr="00DB35BA">
        <w:rPr>
          <w:rFonts w:eastAsia="Times New Roman" w:cs="Times New Roman"/>
          <w:bCs/>
          <w:iCs/>
          <w:spacing w:val="-4"/>
          <w:kern w:val="0"/>
          <w:lang w:val="lv-LV" w:eastAsia="ar-SA" w:bidi="ar-SA"/>
        </w:rPr>
        <w:t xml:space="preserve">2001.gadā Valsts Zivsaimniecības pārvaldē apstiprinātos </w:t>
      </w:r>
      <w:r w:rsidRPr="00DB35BA">
        <w:rPr>
          <w:rFonts w:eastAsia="Times New Roman" w:cs="Times New Roman"/>
          <w:bCs/>
          <w:iCs/>
          <w:spacing w:val="-2"/>
          <w:kern w:val="0"/>
          <w:lang w:val="lv-LV" w:eastAsia="ar-SA" w:bidi="ar-SA"/>
        </w:rPr>
        <w:t>Limbažu</w:t>
      </w:r>
      <w:r w:rsidRPr="00DB35BA">
        <w:rPr>
          <w:rFonts w:eastAsia="Times New Roman" w:cs="Times New Roman"/>
          <w:bCs/>
          <w:iCs/>
          <w:spacing w:val="-4"/>
          <w:kern w:val="0"/>
          <w:lang w:val="lv-LV" w:eastAsia="ar-SA" w:bidi="ar-SA"/>
        </w:rPr>
        <w:t xml:space="preserve"> </w:t>
      </w:r>
      <w:r w:rsidRPr="00DB35BA">
        <w:rPr>
          <w:rFonts w:eastAsia="Times New Roman" w:cs="Times New Roman"/>
          <w:bCs/>
          <w:iCs/>
          <w:kern w:val="0"/>
          <w:lang w:val="lv-LV" w:eastAsia="ar-SA" w:bidi="ar-SA"/>
        </w:rPr>
        <w:t>Dūņezera</w:t>
      </w:r>
      <w:r w:rsidRPr="00DB35BA">
        <w:rPr>
          <w:rFonts w:eastAsia="Times New Roman" w:cs="Times New Roman"/>
          <w:bCs/>
          <w:i/>
          <w:iCs/>
          <w:kern w:val="0"/>
          <w:lang w:val="lv-LV" w:eastAsia="ar-SA" w:bidi="ar-SA"/>
        </w:rPr>
        <w:t xml:space="preserve"> </w:t>
      </w:r>
      <w:r w:rsidRPr="00DB35BA">
        <w:rPr>
          <w:rFonts w:eastAsia="Times New Roman" w:cs="Times New Roman"/>
          <w:bCs/>
          <w:iCs/>
          <w:kern w:val="0"/>
          <w:lang w:val="lv-LV" w:eastAsia="ar-SA" w:bidi="ar-SA"/>
        </w:rPr>
        <w:t xml:space="preserve">zivsaimnieciskās ekspluatācijas noteikumus un </w:t>
      </w:r>
      <w:r w:rsidRPr="00DB35BA">
        <w:rPr>
          <w:rFonts w:eastAsia="Times New Roman" w:cs="Times New Roman"/>
          <w:bCs/>
          <w:iCs/>
          <w:spacing w:val="-4"/>
          <w:kern w:val="0"/>
          <w:lang w:val="lv-LV" w:eastAsia="ar-SA" w:bidi="ar-SA"/>
        </w:rPr>
        <w:t xml:space="preserve">2001.gadā Valsts Zivsaimniecības pārvaldē apstiprinātos </w:t>
      </w:r>
      <w:r w:rsidRPr="00DB35BA">
        <w:rPr>
          <w:rFonts w:eastAsia="Times New Roman" w:cs="Times New Roman"/>
          <w:bCs/>
          <w:iCs/>
          <w:spacing w:val="-2"/>
          <w:kern w:val="0"/>
          <w:lang w:val="lv-LV" w:eastAsia="ar-SA" w:bidi="ar-SA"/>
        </w:rPr>
        <w:t>Limbažu</w:t>
      </w:r>
      <w:r w:rsidRPr="00DB35BA">
        <w:rPr>
          <w:rFonts w:eastAsia="Times New Roman" w:cs="Times New Roman"/>
          <w:bCs/>
          <w:iCs/>
          <w:spacing w:val="-4"/>
          <w:kern w:val="0"/>
          <w:lang w:val="lv-LV" w:eastAsia="ar-SA" w:bidi="ar-SA"/>
        </w:rPr>
        <w:t xml:space="preserve"> </w:t>
      </w:r>
      <w:r w:rsidRPr="00DB35BA">
        <w:rPr>
          <w:rFonts w:eastAsia="Times New Roman" w:cs="Times New Roman"/>
          <w:bCs/>
          <w:iCs/>
          <w:kern w:val="0"/>
          <w:lang w:val="lv-LV" w:eastAsia="ar-SA" w:bidi="ar-SA"/>
        </w:rPr>
        <w:t>Dūņezera</w:t>
      </w:r>
      <w:r w:rsidRPr="00DB35BA">
        <w:rPr>
          <w:rFonts w:eastAsia="Times New Roman" w:cs="Times New Roman"/>
          <w:bCs/>
          <w:i/>
          <w:iCs/>
          <w:kern w:val="0"/>
          <w:lang w:val="lv-LV" w:eastAsia="ar-SA" w:bidi="ar-SA"/>
        </w:rPr>
        <w:t xml:space="preserve"> </w:t>
      </w:r>
      <w:r w:rsidRPr="00DB35BA">
        <w:rPr>
          <w:rFonts w:eastAsia="Times New Roman" w:cs="Times New Roman"/>
          <w:bCs/>
          <w:iCs/>
          <w:kern w:val="0"/>
          <w:lang w:val="lv-LV" w:eastAsia="ar-SA" w:bidi="ar-SA"/>
        </w:rPr>
        <w:t xml:space="preserve">zivsaimnieciskās ekspluatācijas noteikumus ar nolūku regulāri (vismaz </w:t>
      </w:r>
      <w:r w:rsidRPr="00DB35BA">
        <w:rPr>
          <w:rFonts w:eastAsia="Times New Roman" w:cs="Times New Roman"/>
          <w:bCs/>
          <w:iCs/>
          <w:spacing w:val="-3"/>
          <w:kern w:val="0"/>
          <w:lang w:val="lv-LV" w:eastAsia="ar-SA" w:bidi="ar-SA"/>
        </w:rPr>
        <w:t xml:space="preserve">vienu reizi trijos gados) papildināt zivju krājumus makšķernieku vajadzībām, </w:t>
      </w:r>
      <w:r w:rsidRPr="00DB35BA">
        <w:rPr>
          <w:rFonts w:eastAsia="Times New Roman" w:cs="Times New Roman"/>
          <w:bCs/>
          <w:iCs/>
          <w:kern w:val="0"/>
          <w:lang w:val="lv-LV" w:eastAsia="ar-SA" w:bidi="ar-SA"/>
        </w:rPr>
        <w:t xml:space="preserve">uzlabot zivju krājumu racionālu izmantošanu, limitēt vērtīgo zivju sugu </w:t>
      </w:r>
      <w:r w:rsidRPr="00DB35BA">
        <w:rPr>
          <w:rFonts w:eastAsia="Times New Roman" w:cs="Times New Roman"/>
          <w:bCs/>
          <w:iCs/>
          <w:spacing w:val="-5"/>
          <w:kern w:val="0"/>
          <w:lang w:val="lv-LV" w:eastAsia="ar-SA" w:bidi="ar-SA"/>
        </w:rPr>
        <w:t xml:space="preserve">ieguvi, kontrolēt ezera un tā piekrastes antropogēno slodzi, </w:t>
      </w:r>
      <w:r w:rsidRPr="00DB35BA">
        <w:rPr>
          <w:rFonts w:eastAsia="Times New Roman" w:cs="Times New Roman"/>
          <w:bCs/>
          <w:iCs/>
          <w:kern w:val="0"/>
          <w:lang w:val="lv-LV" w:eastAsia="ar-SA" w:bidi="ar-SA"/>
        </w:rPr>
        <w:t>īsteno šādu pasākumu plānu:</w:t>
      </w:r>
    </w:p>
    <w:p w:rsidR="00DB35BA" w:rsidRPr="00DB35BA" w:rsidRDefault="00DB35BA" w:rsidP="00DB35BA">
      <w:pPr>
        <w:widowControl/>
        <w:numPr>
          <w:ilvl w:val="0"/>
          <w:numId w:val="13"/>
        </w:numPr>
        <w:suppressAutoHyphens w:val="0"/>
        <w:autoSpaceDN/>
        <w:jc w:val="both"/>
        <w:textAlignment w:val="auto"/>
        <w:rPr>
          <w:lang w:val="lv-LV"/>
        </w:rPr>
      </w:pPr>
      <w:r w:rsidRPr="00DB35BA">
        <w:rPr>
          <w:lang w:val="lv-LV"/>
        </w:rPr>
        <w:t>Augstrozes Lielezerā:</w:t>
      </w:r>
    </w:p>
    <w:p w:rsidR="00DB35BA" w:rsidRPr="00DB35BA" w:rsidRDefault="00DB35BA" w:rsidP="00DB35BA">
      <w:pPr>
        <w:widowControl/>
        <w:numPr>
          <w:ilvl w:val="1"/>
          <w:numId w:val="26"/>
        </w:numPr>
        <w:suppressAutoHyphens w:val="0"/>
        <w:autoSpaceDN/>
        <w:jc w:val="both"/>
        <w:textAlignment w:val="auto"/>
        <w:rPr>
          <w:rFonts w:eastAsia="Times New Roman" w:cs="Times New Roman"/>
          <w:bCs/>
          <w:iCs/>
          <w:kern w:val="0"/>
          <w:lang w:val="lv-LV" w:eastAsia="ar-SA" w:bidi="ar-SA"/>
        </w:rPr>
      </w:pPr>
      <w:r w:rsidRPr="00DB35BA">
        <w:rPr>
          <w:rFonts w:eastAsia="Times New Roman" w:cs="Times New Roman"/>
          <w:bCs/>
          <w:iCs/>
          <w:kern w:val="0"/>
          <w:lang w:val="lv-LV" w:eastAsia="ar-SA" w:bidi="ar-SA"/>
        </w:rPr>
        <w:t>2017.gads – zandartu krājumu pavairošana, ielaižot ap 40 tūkstošiem zandartu vienvasaru mazuļu.</w:t>
      </w:r>
    </w:p>
    <w:p w:rsidR="00DB35BA" w:rsidRPr="00DB35BA" w:rsidRDefault="00DB35BA" w:rsidP="00DB35BA">
      <w:pPr>
        <w:widowControl/>
        <w:numPr>
          <w:ilvl w:val="1"/>
          <w:numId w:val="26"/>
        </w:numPr>
        <w:suppressAutoHyphens w:val="0"/>
        <w:autoSpaceDN/>
        <w:jc w:val="both"/>
        <w:textAlignment w:val="auto"/>
        <w:rPr>
          <w:rFonts w:eastAsia="Times New Roman" w:cs="Times New Roman"/>
          <w:bCs/>
          <w:iCs/>
          <w:kern w:val="0"/>
          <w:lang w:val="lv-LV" w:eastAsia="ar-SA" w:bidi="ar-SA"/>
        </w:rPr>
      </w:pPr>
      <w:r w:rsidRPr="00DB35BA">
        <w:rPr>
          <w:rFonts w:eastAsia="Times New Roman" w:cs="Times New Roman"/>
          <w:bCs/>
          <w:iCs/>
          <w:kern w:val="0"/>
          <w:lang w:val="lv-LV" w:eastAsia="ar-SA" w:bidi="ar-SA"/>
        </w:rPr>
        <w:t>2018.gads – līdaku krājumu pavairošana, ielaižot ap 40 tūkstošiem līdaku vienvasaru mazuļu.</w:t>
      </w:r>
    </w:p>
    <w:p w:rsidR="00DB35BA" w:rsidRPr="00DB35BA" w:rsidRDefault="00DB35BA" w:rsidP="00DB35BA">
      <w:pPr>
        <w:widowControl/>
        <w:numPr>
          <w:ilvl w:val="1"/>
          <w:numId w:val="26"/>
        </w:numPr>
        <w:suppressAutoHyphens w:val="0"/>
        <w:autoSpaceDN/>
        <w:jc w:val="both"/>
        <w:textAlignment w:val="auto"/>
        <w:rPr>
          <w:rFonts w:eastAsia="Times New Roman" w:cs="Times New Roman"/>
          <w:bCs/>
          <w:iCs/>
          <w:kern w:val="0"/>
          <w:lang w:val="lv-LV" w:eastAsia="ar-SA" w:bidi="ar-SA"/>
        </w:rPr>
      </w:pPr>
      <w:r w:rsidRPr="00DB35BA">
        <w:rPr>
          <w:rFonts w:eastAsia="Times New Roman" w:cs="Times New Roman"/>
          <w:bCs/>
          <w:iCs/>
          <w:kern w:val="0"/>
          <w:lang w:val="lv-LV" w:eastAsia="ar-SA" w:bidi="ar-SA"/>
        </w:rPr>
        <w:t>2019.gads – stikla zušu atjaunošana, ielaižot ap 30 tūkstošu stikla zušu.</w:t>
      </w:r>
    </w:p>
    <w:p w:rsidR="00DB35BA" w:rsidRPr="00DB35BA" w:rsidRDefault="00DB35BA" w:rsidP="00DB35BA">
      <w:pPr>
        <w:widowControl/>
        <w:numPr>
          <w:ilvl w:val="1"/>
          <w:numId w:val="26"/>
        </w:numPr>
        <w:suppressAutoHyphens w:val="0"/>
        <w:autoSpaceDN/>
        <w:jc w:val="both"/>
        <w:textAlignment w:val="auto"/>
        <w:rPr>
          <w:rFonts w:eastAsia="Times New Roman" w:cs="Times New Roman"/>
          <w:bCs/>
          <w:iCs/>
          <w:kern w:val="0"/>
          <w:lang w:val="lv-LV" w:eastAsia="ar-SA" w:bidi="ar-SA"/>
        </w:rPr>
      </w:pPr>
      <w:r w:rsidRPr="00DB35BA">
        <w:rPr>
          <w:rFonts w:eastAsia="Times New Roman" w:cs="Times New Roman"/>
          <w:bCs/>
          <w:iCs/>
          <w:kern w:val="0"/>
          <w:lang w:val="lv-LV" w:eastAsia="ar-SA" w:bidi="ar-SA"/>
        </w:rPr>
        <w:t>Pie intensīvas makšķerēšanas zivju krājumi varētu tikt papildināti vēl papildus.</w:t>
      </w:r>
    </w:p>
    <w:p w:rsidR="00DB35BA" w:rsidRPr="00DB35BA" w:rsidRDefault="00DB35BA" w:rsidP="00DB35BA">
      <w:pPr>
        <w:widowControl/>
        <w:numPr>
          <w:ilvl w:val="1"/>
          <w:numId w:val="26"/>
        </w:numPr>
        <w:suppressAutoHyphens w:val="0"/>
        <w:autoSpaceDN/>
        <w:jc w:val="both"/>
        <w:textAlignment w:val="auto"/>
        <w:rPr>
          <w:rFonts w:eastAsia="Times New Roman" w:cs="Times New Roman"/>
          <w:bCs/>
          <w:iCs/>
          <w:kern w:val="0"/>
          <w:lang w:val="lv-LV" w:eastAsia="ar-SA" w:bidi="ar-SA"/>
        </w:rPr>
      </w:pPr>
      <w:r w:rsidRPr="00DB35BA">
        <w:rPr>
          <w:rFonts w:eastAsia="Times New Roman" w:cs="Times New Roman"/>
          <w:bCs/>
          <w:iCs/>
          <w:kern w:val="0"/>
          <w:lang w:val="lv-LV" w:eastAsia="ar-SA" w:bidi="ar-SA"/>
        </w:rPr>
        <w:t>Maluzvejniecības samazināšana, regulāra</w:t>
      </w:r>
      <w:r w:rsidRPr="00DB35BA">
        <w:rPr>
          <w:rFonts w:eastAsia="Times New Roman" w:cs="Times New Roman"/>
          <w:bCs/>
          <w:i/>
          <w:iCs/>
          <w:kern w:val="0"/>
          <w:lang w:val="lv-LV" w:eastAsia="ar-SA" w:bidi="ar-SA"/>
        </w:rPr>
        <w:t xml:space="preserve"> </w:t>
      </w:r>
      <w:r w:rsidRPr="00DB35BA">
        <w:rPr>
          <w:rFonts w:eastAsia="Times New Roman" w:cs="Times New Roman"/>
          <w:bCs/>
          <w:iCs/>
          <w:kern w:val="0"/>
          <w:lang w:val="lv-LV" w:eastAsia="ar-SA" w:bidi="ar-SA"/>
        </w:rPr>
        <w:t xml:space="preserve">noteikumu ievērošanas kontrole un  makšķerēšanas licenču pārbaude. </w:t>
      </w:r>
    </w:p>
    <w:p w:rsidR="00DB35BA" w:rsidRPr="00DB35BA" w:rsidRDefault="00DB35BA" w:rsidP="00DB35BA">
      <w:pPr>
        <w:widowControl/>
        <w:numPr>
          <w:ilvl w:val="0"/>
          <w:numId w:val="26"/>
        </w:numPr>
        <w:suppressAutoHyphens w:val="0"/>
        <w:autoSpaceDN/>
        <w:jc w:val="both"/>
        <w:textAlignment w:val="auto"/>
        <w:rPr>
          <w:lang w:val="lv-LV"/>
        </w:rPr>
      </w:pPr>
      <w:r w:rsidRPr="00DB35BA">
        <w:rPr>
          <w:lang w:val="lv-LV"/>
        </w:rPr>
        <w:t>Limbažu Dūņezerā:</w:t>
      </w:r>
    </w:p>
    <w:p w:rsidR="00DB35BA" w:rsidRPr="00DB35BA" w:rsidRDefault="00DB35BA" w:rsidP="00DB35BA">
      <w:pPr>
        <w:widowControl/>
        <w:numPr>
          <w:ilvl w:val="1"/>
          <w:numId w:val="26"/>
        </w:numPr>
        <w:suppressAutoHyphens w:val="0"/>
        <w:autoSpaceDN/>
        <w:jc w:val="both"/>
        <w:textAlignment w:val="auto"/>
        <w:rPr>
          <w:lang w:val="lv-LV"/>
        </w:rPr>
      </w:pPr>
      <w:r w:rsidRPr="00DB35BA">
        <w:rPr>
          <w:bCs/>
          <w:iCs/>
          <w:lang w:val="lv-LV"/>
        </w:rPr>
        <w:t>2017.gads – līdaku krājumu pavairošana, ielaižot ap 20 tūkstošiem līdaku vienvasaru mazuļu.</w:t>
      </w:r>
    </w:p>
    <w:p w:rsidR="00DB35BA" w:rsidRPr="00DB35BA" w:rsidRDefault="00DB35BA" w:rsidP="00DB35BA">
      <w:pPr>
        <w:widowControl/>
        <w:numPr>
          <w:ilvl w:val="1"/>
          <w:numId w:val="26"/>
        </w:numPr>
        <w:suppressAutoHyphens w:val="0"/>
        <w:autoSpaceDN/>
        <w:jc w:val="both"/>
        <w:textAlignment w:val="auto"/>
        <w:rPr>
          <w:lang w:val="lv-LV"/>
        </w:rPr>
      </w:pPr>
      <w:r w:rsidRPr="00DB35BA">
        <w:rPr>
          <w:bCs/>
          <w:iCs/>
          <w:lang w:val="lv-LV"/>
        </w:rPr>
        <w:t>2019.gads – līdaku krājumu pavairošana, ielaižot ap 20 tūkstošiem līdaku vienvasaru mazuļu.</w:t>
      </w:r>
    </w:p>
    <w:p w:rsidR="00DB35BA" w:rsidRPr="00DB35BA" w:rsidRDefault="00DB35BA" w:rsidP="00DB35BA">
      <w:pPr>
        <w:widowControl/>
        <w:numPr>
          <w:ilvl w:val="1"/>
          <w:numId w:val="26"/>
        </w:numPr>
        <w:suppressAutoHyphens w:val="0"/>
        <w:autoSpaceDN/>
        <w:jc w:val="both"/>
        <w:textAlignment w:val="auto"/>
        <w:rPr>
          <w:lang w:val="lv-LV"/>
        </w:rPr>
      </w:pPr>
      <w:r w:rsidRPr="00DB35BA">
        <w:rPr>
          <w:bCs/>
          <w:iCs/>
          <w:lang w:val="lv-LV"/>
        </w:rPr>
        <w:t>2021.gads – līdaku krājumu pavairošana, ielaižot ap 20 tūkstošiem līdaku vienvasaru mazuļu.</w:t>
      </w:r>
    </w:p>
    <w:p w:rsidR="00DB35BA" w:rsidRPr="00DB35BA" w:rsidRDefault="00DB35BA" w:rsidP="00DB35BA">
      <w:pPr>
        <w:widowControl/>
        <w:numPr>
          <w:ilvl w:val="1"/>
          <w:numId w:val="26"/>
        </w:numPr>
        <w:suppressAutoHyphens w:val="0"/>
        <w:autoSpaceDN/>
        <w:jc w:val="both"/>
        <w:textAlignment w:val="auto"/>
        <w:rPr>
          <w:lang w:val="lv-LV"/>
        </w:rPr>
      </w:pPr>
      <w:r w:rsidRPr="00DB35BA">
        <w:rPr>
          <w:lang w:val="lv-LV"/>
        </w:rPr>
        <w:t>Pie intensīvas makšķerēšanas zivju krājumi varētu tikt papildināti vēl papildus.</w:t>
      </w:r>
    </w:p>
    <w:p w:rsidR="00DB35BA" w:rsidRPr="00DB35BA" w:rsidRDefault="00DB35BA" w:rsidP="00DB35BA">
      <w:pPr>
        <w:widowControl/>
        <w:numPr>
          <w:ilvl w:val="1"/>
          <w:numId w:val="26"/>
        </w:numPr>
        <w:suppressAutoHyphens w:val="0"/>
        <w:autoSpaceDN/>
        <w:jc w:val="both"/>
        <w:textAlignment w:val="auto"/>
        <w:rPr>
          <w:lang w:val="lv-LV"/>
        </w:rPr>
      </w:pPr>
      <w:r w:rsidRPr="00DB35BA">
        <w:rPr>
          <w:lang w:val="lv-LV"/>
        </w:rPr>
        <w:t>Maluzvejniecības samazināšana, regulāra noteikumu ievērošanas kontrole un  makšķerēšanas licenču pārbaudes.</w:t>
      </w:r>
    </w:p>
    <w:p w:rsidR="00DB35BA" w:rsidRPr="00DB35BA" w:rsidRDefault="00DB35BA" w:rsidP="00DB35BA">
      <w:pPr>
        <w:widowControl/>
        <w:numPr>
          <w:ilvl w:val="0"/>
          <w:numId w:val="26"/>
        </w:numPr>
        <w:suppressAutoHyphens w:val="0"/>
        <w:autoSpaceDN/>
        <w:jc w:val="both"/>
        <w:textAlignment w:val="auto"/>
        <w:rPr>
          <w:lang w:val="lv-LV"/>
        </w:rPr>
      </w:pPr>
      <w:r w:rsidRPr="00DB35BA">
        <w:rPr>
          <w:lang w:val="lv-LV"/>
        </w:rPr>
        <w:t>Limbažu Lielezerā:</w:t>
      </w:r>
    </w:p>
    <w:p w:rsidR="00DB35BA" w:rsidRPr="00DB35BA" w:rsidRDefault="00DB35BA" w:rsidP="00DB35BA">
      <w:pPr>
        <w:widowControl/>
        <w:numPr>
          <w:ilvl w:val="1"/>
          <w:numId w:val="26"/>
        </w:numPr>
        <w:suppressAutoHyphens w:val="0"/>
        <w:autoSpaceDN/>
        <w:jc w:val="both"/>
        <w:textAlignment w:val="auto"/>
        <w:rPr>
          <w:lang w:val="lv-LV"/>
        </w:rPr>
      </w:pPr>
      <w:r w:rsidRPr="00DB35BA">
        <w:rPr>
          <w:bCs/>
          <w:iCs/>
          <w:lang w:val="lv-LV"/>
        </w:rPr>
        <w:t>2017.gads – zandartu krājumu pavairošana, ielaižot ap 25 tūkstošiem zandartu vienvasaru mazuļu.</w:t>
      </w:r>
    </w:p>
    <w:p w:rsidR="00DB35BA" w:rsidRPr="00DB35BA" w:rsidRDefault="00DB35BA" w:rsidP="00DB35BA">
      <w:pPr>
        <w:widowControl/>
        <w:numPr>
          <w:ilvl w:val="1"/>
          <w:numId w:val="26"/>
        </w:numPr>
        <w:suppressAutoHyphens w:val="0"/>
        <w:autoSpaceDN/>
        <w:jc w:val="both"/>
        <w:textAlignment w:val="auto"/>
        <w:rPr>
          <w:bCs/>
          <w:iCs/>
          <w:lang w:val="lv-LV"/>
        </w:rPr>
      </w:pPr>
      <w:r w:rsidRPr="00DB35BA">
        <w:rPr>
          <w:bCs/>
          <w:iCs/>
          <w:lang w:val="lv-LV"/>
        </w:rPr>
        <w:t>2018.gads – līdaku krājumu pavairošana, ielaižot ap 25 tūkstošiem līdaku vienvasaru mazuļu.</w:t>
      </w:r>
    </w:p>
    <w:p w:rsidR="00DB35BA" w:rsidRPr="00DB35BA" w:rsidRDefault="00DB35BA" w:rsidP="00DB35BA">
      <w:pPr>
        <w:widowControl/>
        <w:numPr>
          <w:ilvl w:val="1"/>
          <w:numId w:val="26"/>
        </w:numPr>
        <w:suppressAutoHyphens w:val="0"/>
        <w:autoSpaceDN/>
        <w:jc w:val="both"/>
        <w:textAlignment w:val="auto"/>
        <w:rPr>
          <w:bCs/>
          <w:iCs/>
          <w:lang w:val="lv-LV"/>
        </w:rPr>
      </w:pPr>
      <w:r w:rsidRPr="00DB35BA">
        <w:rPr>
          <w:bCs/>
          <w:iCs/>
          <w:lang w:val="lv-LV"/>
        </w:rPr>
        <w:t xml:space="preserve">2019.gads </w:t>
      </w:r>
      <w:r w:rsidRPr="00DB35BA">
        <w:rPr>
          <w:bCs/>
          <w:i/>
          <w:iCs/>
          <w:lang w:val="lv-LV"/>
        </w:rPr>
        <w:t xml:space="preserve">– </w:t>
      </w:r>
      <w:r w:rsidRPr="00DB35BA">
        <w:rPr>
          <w:lang w:val="lv-LV"/>
        </w:rPr>
        <w:t>stikla zušu krājuma pavairošana, ielaižot ap 20 tūkstošu stikla zušu</w:t>
      </w:r>
      <w:r w:rsidRPr="00DB35BA">
        <w:rPr>
          <w:b/>
          <w:i/>
          <w:lang w:val="lv-LV"/>
        </w:rPr>
        <w:t>.</w:t>
      </w:r>
    </w:p>
    <w:p w:rsidR="00DB35BA" w:rsidRPr="00DB35BA" w:rsidRDefault="00DB35BA" w:rsidP="00DB35BA">
      <w:pPr>
        <w:widowControl/>
        <w:numPr>
          <w:ilvl w:val="1"/>
          <w:numId w:val="26"/>
        </w:numPr>
        <w:suppressAutoHyphens w:val="0"/>
        <w:autoSpaceDN/>
        <w:jc w:val="both"/>
        <w:textAlignment w:val="auto"/>
        <w:rPr>
          <w:bCs/>
          <w:iCs/>
          <w:lang w:val="lv-LV"/>
        </w:rPr>
      </w:pPr>
      <w:r w:rsidRPr="00DB35BA">
        <w:rPr>
          <w:bCs/>
          <w:iCs/>
          <w:lang w:val="lv-LV"/>
        </w:rPr>
        <w:t>Pie intensīvas makšķerēšanas zivju krājumi varētu tikt papildināti vēl papildus.</w:t>
      </w:r>
    </w:p>
    <w:p w:rsidR="00DB35BA" w:rsidRPr="00DC6C68" w:rsidRDefault="00DB35BA" w:rsidP="00DB35BA">
      <w:pPr>
        <w:widowControl/>
        <w:numPr>
          <w:ilvl w:val="1"/>
          <w:numId w:val="26"/>
        </w:numPr>
        <w:suppressAutoHyphens w:val="0"/>
        <w:autoSpaceDN/>
        <w:jc w:val="both"/>
        <w:textAlignment w:val="auto"/>
        <w:rPr>
          <w:lang w:val="lv-LV"/>
        </w:rPr>
      </w:pPr>
      <w:r w:rsidRPr="00DB35BA">
        <w:rPr>
          <w:bCs/>
          <w:iCs/>
          <w:lang w:val="lv-LV"/>
        </w:rPr>
        <w:t>Maluzvejniecības samazināšana, regulāra</w:t>
      </w:r>
      <w:r w:rsidRPr="00DB35BA">
        <w:rPr>
          <w:bCs/>
          <w:i/>
          <w:iCs/>
          <w:lang w:val="lv-LV"/>
        </w:rPr>
        <w:t xml:space="preserve"> </w:t>
      </w:r>
      <w:r w:rsidRPr="00DB35BA">
        <w:rPr>
          <w:bCs/>
          <w:iCs/>
          <w:lang w:val="lv-LV"/>
        </w:rPr>
        <w:t>noteikumu ievērošanas kontrole un makšķerēšanas licenču</w:t>
      </w:r>
      <w:r w:rsidR="00DC6C68">
        <w:rPr>
          <w:bCs/>
          <w:iCs/>
          <w:lang w:val="lv-LV"/>
        </w:rPr>
        <w:t xml:space="preserve"> pārbaude</w:t>
      </w:r>
      <w:r w:rsidRPr="00DB35BA">
        <w:rPr>
          <w:bCs/>
          <w:iCs/>
          <w:lang w:val="lv-LV"/>
        </w:rPr>
        <w:t>.</w:t>
      </w:r>
    </w:p>
    <w:p w:rsidR="00DC6C68" w:rsidRPr="00DC6C68" w:rsidRDefault="00DC6C68" w:rsidP="00DC6C68">
      <w:pPr>
        <w:widowControl/>
        <w:suppressAutoHyphens w:val="0"/>
        <w:autoSpaceDN/>
        <w:jc w:val="both"/>
        <w:textAlignment w:val="auto"/>
        <w:rPr>
          <w:i/>
          <w:lang w:val="lv-LV"/>
        </w:rPr>
      </w:pPr>
      <w:r w:rsidRPr="00DC6C68">
        <w:rPr>
          <w:i/>
          <w:lang w:val="lv-LV"/>
        </w:rPr>
        <w:t>(grozījumi izdarīti ar Limbažu novada domes 27.07.2017. saistošajiem noteikumiem Nr.18)</w:t>
      </w:r>
    </w:p>
    <w:p w:rsidR="00DB35BA" w:rsidRPr="00DB35BA" w:rsidRDefault="00DB35BA" w:rsidP="00DB35BA">
      <w:pPr>
        <w:ind w:left="360"/>
        <w:jc w:val="both"/>
        <w:rPr>
          <w:lang w:val="lv-LV"/>
        </w:rPr>
      </w:pPr>
    </w:p>
    <w:p w:rsidR="00DB35BA" w:rsidRPr="00DB35BA" w:rsidRDefault="00DB35BA" w:rsidP="00DB35BA">
      <w:pPr>
        <w:jc w:val="both"/>
        <w:rPr>
          <w:bCs/>
          <w:iCs/>
          <w:lang w:val="lv-LV"/>
        </w:rPr>
        <w:sectPr w:rsidR="00DB35BA" w:rsidRPr="00DB35BA" w:rsidSect="00DB35BA">
          <w:headerReference w:type="default" r:id="rId23"/>
          <w:headerReference w:type="first" r:id="rId24"/>
          <w:pgSz w:w="11906" w:h="16838"/>
          <w:pgMar w:top="993" w:right="566" w:bottom="709" w:left="1701" w:header="709" w:footer="709" w:gutter="0"/>
          <w:cols w:space="708"/>
          <w:titlePg/>
          <w:docGrid w:linePitch="360"/>
        </w:sectPr>
      </w:pPr>
    </w:p>
    <w:p w:rsidR="00DB35BA" w:rsidRPr="00DB35BA" w:rsidRDefault="00DB35BA" w:rsidP="00DB35BA">
      <w:pPr>
        <w:jc w:val="center"/>
        <w:rPr>
          <w:bCs/>
          <w:iCs/>
          <w:lang w:val="lv-LV"/>
        </w:rPr>
      </w:pPr>
      <w:r w:rsidRPr="00DB35BA">
        <w:rPr>
          <w:b/>
          <w:sz w:val="28"/>
          <w:szCs w:val="28"/>
          <w:lang w:val="lv-LV"/>
        </w:rPr>
        <w:lastRenderedPageBreak/>
        <w:t>Saskaņojumu lapa nolikumam par licencēto makšķerēšanu Augstrozes Lielezerā, Limbažu Dūņezerā un Limbažu Lielezerā</w:t>
      </w:r>
    </w:p>
    <w:p w:rsidR="00DB35BA" w:rsidRPr="00DB35BA" w:rsidRDefault="00DB35BA" w:rsidP="00DB35BA">
      <w:pPr>
        <w:jc w:val="center"/>
        <w:rPr>
          <w:b/>
          <w:sz w:val="28"/>
          <w:szCs w:val="28"/>
          <w:lang w:val="lv-LV"/>
        </w:rPr>
      </w:pPr>
      <w:r w:rsidRPr="00DB35BA">
        <w:rPr>
          <w:b/>
          <w:sz w:val="28"/>
          <w:szCs w:val="28"/>
          <w:lang w:val="lv-LV"/>
        </w:rPr>
        <w:t>2017. – 2021.gadā</w:t>
      </w:r>
    </w:p>
    <w:p w:rsidR="00DB35BA" w:rsidRPr="00DB35BA" w:rsidRDefault="00DB35BA" w:rsidP="00DB35BA">
      <w:pPr>
        <w:jc w:val="right"/>
        <w:rPr>
          <w:lang w:val="lv-LV"/>
        </w:rPr>
      </w:pPr>
    </w:p>
    <w:p w:rsidR="00DB35BA" w:rsidRPr="00DB35BA" w:rsidRDefault="00DB35BA" w:rsidP="00DB35BA">
      <w:pPr>
        <w:jc w:val="both"/>
        <w:rPr>
          <w:lang w:val="lv-LV"/>
        </w:rPr>
      </w:pPr>
    </w:p>
    <w:p w:rsidR="00DB35BA" w:rsidRPr="00DB35BA" w:rsidRDefault="00DB35BA" w:rsidP="00DB35BA">
      <w:pPr>
        <w:jc w:val="both"/>
        <w:rPr>
          <w:b/>
          <w:lang w:val="lv-LV"/>
        </w:rPr>
      </w:pPr>
      <w:r w:rsidRPr="00DB35BA">
        <w:rPr>
          <w:b/>
          <w:lang w:val="lv-LV"/>
        </w:rPr>
        <w:t>Zemkopības ministrija:</w:t>
      </w:r>
    </w:p>
    <w:p w:rsidR="00DB35BA" w:rsidRPr="00DB35BA" w:rsidRDefault="00DB35BA" w:rsidP="00DB35BA">
      <w:pPr>
        <w:jc w:val="both"/>
        <w:rPr>
          <w:b/>
          <w:strike/>
          <w:lang w:val="lv-LV"/>
        </w:rPr>
      </w:pPr>
    </w:p>
    <w:p w:rsidR="00DB35BA" w:rsidRPr="00DB35BA" w:rsidRDefault="00DB35BA" w:rsidP="00DB35BA">
      <w:pPr>
        <w:jc w:val="both"/>
        <w:rPr>
          <w:b/>
          <w:lang w:val="lv-LV"/>
        </w:rPr>
      </w:pPr>
      <w:r w:rsidRPr="00DB35BA">
        <w:rPr>
          <w:b/>
          <w:lang w:val="lv-LV"/>
        </w:rPr>
        <w:t>2017.g. „___” _____________                                ____________________________</w:t>
      </w:r>
    </w:p>
    <w:p w:rsidR="00DB35BA" w:rsidRPr="00DB35BA" w:rsidRDefault="00DB35BA" w:rsidP="00DB35BA">
      <w:pPr>
        <w:jc w:val="both"/>
        <w:rPr>
          <w:b/>
          <w:lang w:val="lv-LV"/>
        </w:rPr>
      </w:pPr>
    </w:p>
    <w:p w:rsidR="00DB35BA" w:rsidRPr="00DB35BA" w:rsidRDefault="00DB35BA" w:rsidP="00DB35BA">
      <w:pPr>
        <w:jc w:val="both"/>
        <w:rPr>
          <w:b/>
          <w:lang w:val="lv-LV"/>
        </w:rPr>
      </w:pPr>
    </w:p>
    <w:p w:rsidR="00DB35BA" w:rsidRPr="00DB35BA" w:rsidRDefault="00DB35BA" w:rsidP="00DB35BA">
      <w:pPr>
        <w:jc w:val="both"/>
        <w:rPr>
          <w:b/>
          <w:lang w:val="lv-LV"/>
        </w:rPr>
      </w:pPr>
    </w:p>
    <w:p w:rsidR="00DB35BA" w:rsidRPr="00DB35BA" w:rsidRDefault="00DB35BA" w:rsidP="00DB35BA">
      <w:pPr>
        <w:jc w:val="both"/>
        <w:rPr>
          <w:b/>
          <w:lang w:val="lv-LV"/>
        </w:rPr>
      </w:pPr>
    </w:p>
    <w:p w:rsidR="00DB35BA" w:rsidRPr="00DB35BA" w:rsidRDefault="00DB35BA" w:rsidP="00DB35BA">
      <w:pPr>
        <w:jc w:val="both"/>
        <w:rPr>
          <w:b/>
          <w:lang w:val="lv-LV"/>
        </w:rPr>
      </w:pPr>
    </w:p>
    <w:p w:rsidR="00DB35BA" w:rsidRPr="00DB35BA" w:rsidRDefault="00DB35BA" w:rsidP="00DB35BA">
      <w:pPr>
        <w:jc w:val="both"/>
        <w:rPr>
          <w:b/>
          <w:lang w:val="lv-LV"/>
        </w:rPr>
      </w:pPr>
    </w:p>
    <w:p w:rsidR="00DB35BA" w:rsidRPr="00DB35BA" w:rsidRDefault="00DB35BA" w:rsidP="00DB35BA">
      <w:pPr>
        <w:jc w:val="both"/>
        <w:rPr>
          <w:b/>
          <w:lang w:val="lv-LV"/>
        </w:rPr>
      </w:pPr>
    </w:p>
    <w:p w:rsidR="00DB35BA" w:rsidRPr="00DB35BA" w:rsidRDefault="00DB35BA" w:rsidP="00DB35BA">
      <w:pPr>
        <w:jc w:val="both"/>
        <w:rPr>
          <w:b/>
          <w:lang w:val="lv-LV"/>
        </w:rPr>
      </w:pPr>
    </w:p>
    <w:p w:rsidR="00DB35BA" w:rsidRPr="00DB35BA" w:rsidRDefault="00DB35BA" w:rsidP="00DB35BA">
      <w:pPr>
        <w:jc w:val="both"/>
        <w:rPr>
          <w:b/>
          <w:lang w:val="lv-LV"/>
        </w:rPr>
      </w:pPr>
    </w:p>
    <w:p w:rsidR="00DB35BA" w:rsidRPr="00DB35BA" w:rsidRDefault="00DB35BA" w:rsidP="00DB35BA">
      <w:pPr>
        <w:jc w:val="both"/>
        <w:rPr>
          <w:b/>
          <w:lang w:val="lv-LV"/>
        </w:rPr>
      </w:pPr>
      <w:r w:rsidRPr="00DB35BA">
        <w:rPr>
          <w:b/>
          <w:lang w:val="lv-LV"/>
        </w:rPr>
        <w:t>Pārtikas drošības, dzīvnieku veselības un vides zinātniskais institūts „BIOR”:</w:t>
      </w:r>
    </w:p>
    <w:p w:rsidR="00DB35BA" w:rsidRPr="00DB35BA" w:rsidRDefault="00DB35BA" w:rsidP="00DB35BA">
      <w:pPr>
        <w:jc w:val="both"/>
        <w:rPr>
          <w:b/>
          <w:strike/>
          <w:lang w:val="lv-LV"/>
        </w:rPr>
      </w:pPr>
    </w:p>
    <w:p w:rsidR="00DB35BA" w:rsidRPr="00DB35BA" w:rsidRDefault="00DB35BA" w:rsidP="00DB35BA">
      <w:pPr>
        <w:jc w:val="both"/>
        <w:rPr>
          <w:b/>
          <w:lang w:val="lv-LV"/>
        </w:rPr>
      </w:pPr>
      <w:r w:rsidRPr="00DB35BA">
        <w:rPr>
          <w:b/>
          <w:lang w:val="lv-LV"/>
        </w:rPr>
        <w:t>2017.g. „___” _____________                                ____________________________</w:t>
      </w:r>
    </w:p>
    <w:p w:rsidR="00DB35BA" w:rsidRPr="00DB35BA" w:rsidRDefault="00DB35BA" w:rsidP="00DB35BA">
      <w:pPr>
        <w:jc w:val="both"/>
        <w:rPr>
          <w:b/>
          <w:lang w:val="lv-LV"/>
        </w:rPr>
      </w:pPr>
    </w:p>
    <w:p w:rsidR="00DB35BA" w:rsidRPr="00DB35BA" w:rsidRDefault="00DB35BA" w:rsidP="00DB35BA">
      <w:pPr>
        <w:jc w:val="both"/>
        <w:rPr>
          <w:b/>
          <w:lang w:val="lv-LV"/>
        </w:rPr>
      </w:pPr>
    </w:p>
    <w:p w:rsidR="00DB35BA" w:rsidRPr="00DB35BA" w:rsidRDefault="00DB35BA" w:rsidP="00DB35BA">
      <w:pPr>
        <w:jc w:val="both"/>
        <w:rPr>
          <w:b/>
          <w:lang w:val="lv-LV"/>
        </w:rPr>
      </w:pPr>
    </w:p>
    <w:p w:rsidR="00DB35BA" w:rsidRPr="00DB35BA" w:rsidRDefault="00DB35BA" w:rsidP="00DB35BA">
      <w:pPr>
        <w:jc w:val="both"/>
        <w:rPr>
          <w:b/>
          <w:lang w:val="lv-LV"/>
        </w:rPr>
      </w:pPr>
    </w:p>
    <w:p w:rsidR="00DB35BA" w:rsidRPr="00DB35BA" w:rsidRDefault="00DB35BA" w:rsidP="00DB35BA">
      <w:pPr>
        <w:jc w:val="both"/>
        <w:rPr>
          <w:b/>
          <w:lang w:val="lv-LV"/>
        </w:rPr>
      </w:pPr>
    </w:p>
    <w:p w:rsidR="00DB35BA" w:rsidRPr="00DB35BA" w:rsidRDefault="00DB35BA" w:rsidP="00DB35BA">
      <w:pPr>
        <w:jc w:val="both"/>
        <w:rPr>
          <w:b/>
          <w:lang w:val="lv-LV"/>
        </w:rPr>
      </w:pPr>
    </w:p>
    <w:p w:rsidR="00DB35BA" w:rsidRPr="00DB35BA" w:rsidRDefault="00DB35BA" w:rsidP="00DB35BA">
      <w:pPr>
        <w:jc w:val="both"/>
        <w:rPr>
          <w:b/>
          <w:lang w:val="lv-LV"/>
        </w:rPr>
      </w:pPr>
    </w:p>
    <w:p w:rsidR="00DB35BA" w:rsidRPr="00DB35BA" w:rsidRDefault="00DB35BA" w:rsidP="00DB35BA">
      <w:pPr>
        <w:jc w:val="both"/>
        <w:rPr>
          <w:b/>
          <w:lang w:val="lv-LV"/>
        </w:rPr>
      </w:pPr>
      <w:r w:rsidRPr="00DB35BA">
        <w:rPr>
          <w:b/>
          <w:lang w:val="lv-LV"/>
        </w:rPr>
        <w:t>Valsts vides dienests:</w:t>
      </w:r>
    </w:p>
    <w:p w:rsidR="00DB35BA" w:rsidRPr="00DB35BA" w:rsidRDefault="00DB35BA" w:rsidP="00DB35BA">
      <w:pPr>
        <w:jc w:val="both"/>
        <w:rPr>
          <w:b/>
          <w:lang w:val="lv-LV"/>
        </w:rPr>
      </w:pPr>
    </w:p>
    <w:p w:rsidR="00DB35BA" w:rsidRPr="00DB35BA" w:rsidRDefault="00DB35BA" w:rsidP="00DB35BA">
      <w:pPr>
        <w:jc w:val="both"/>
        <w:rPr>
          <w:b/>
          <w:lang w:val="lv-LV"/>
        </w:rPr>
      </w:pPr>
      <w:r w:rsidRPr="00DB35BA">
        <w:rPr>
          <w:b/>
          <w:lang w:val="lv-LV"/>
        </w:rPr>
        <w:t>2017.g. „___” _____________                                ____________________________</w:t>
      </w:r>
    </w:p>
    <w:p w:rsidR="00DB35BA" w:rsidRPr="00DB35BA" w:rsidRDefault="00DB35BA" w:rsidP="00DB35BA">
      <w:pPr>
        <w:jc w:val="both"/>
        <w:rPr>
          <w:b/>
          <w:lang w:val="lv-LV"/>
        </w:rPr>
      </w:pPr>
    </w:p>
    <w:p w:rsidR="00DB35BA" w:rsidRPr="00DB35BA" w:rsidRDefault="00DB35BA" w:rsidP="00DB35BA">
      <w:pPr>
        <w:jc w:val="both"/>
        <w:rPr>
          <w:b/>
          <w:lang w:val="lv-LV"/>
        </w:rPr>
      </w:pPr>
    </w:p>
    <w:p w:rsidR="00DB35BA" w:rsidRPr="00DB35BA" w:rsidRDefault="00DB35BA" w:rsidP="00DB35BA">
      <w:pPr>
        <w:jc w:val="both"/>
        <w:rPr>
          <w:b/>
          <w:lang w:val="lv-LV"/>
        </w:rPr>
      </w:pPr>
    </w:p>
    <w:p w:rsidR="00DB35BA" w:rsidRPr="00DB35BA" w:rsidRDefault="00DB35BA" w:rsidP="00DB35BA">
      <w:pPr>
        <w:jc w:val="both"/>
        <w:rPr>
          <w:b/>
          <w:lang w:val="lv-LV"/>
        </w:rPr>
      </w:pPr>
    </w:p>
    <w:p w:rsidR="00DB35BA" w:rsidRPr="00DB35BA" w:rsidRDefault="00DB35BA" w:rsidP="00DB35BA">
      <w:pPr>
        <w:jc w:val="both"/>
        <w:rPr>
          <w:b/>
          <w:lang w:val="lv-LV"/>
        </w:rPr>
      </w:pPr>
    </w:p>
    <w:p w:rsidR="00DB35BA" w:rsidRPr="00DB35BA" w:rsidRDefault="00DB35BA" w:rsidP="00DB35BA">
      <w:pPr>
        <w:jc w:val="both"/>
        <w:rPr>
          <w:b/>
          <w:lang w:val="lv-LV"/>
        </w:rPr>
      </w:pPr>
    </w:p>
    <w:p w:rsidR="00DB35BA" w:rsidRPr="00DB35BA" w:rsidRDefault="00DB35BA" w:rsidP="00DB35BA">
      <w:pPr>
        <w:jc w:val="both"/>
        <w:rPr>
          <w:b/>
          <w:lang w:val="lv-LV"/>
        </w:rPr>
      </w:pPr>
    </w:p>
    <w:p w:rsidR="00DB35BA" w:rsidRPr="00DB35BA" w:rsidRDefault="00DB35BA" w:rsidP="00DB35BA">
      <w:pPr>
        <w:jc w:val="both"/>
        <w:rPr>
          <w:b/>
          <w:lang w:val="lv-LV"/>
        </w:rPr>
      </w:pPr>
    </w:p>
    <w:p w:rsidR="00DB35BA" w:rsidRPr="00DB35BA" w:rsidRDefault="00DB35BA" w:rsidP="00DB35BA">
      <w:pPr>
        <w:jc w:val="both"/>
        <w:rPr>
          <w:b/>
          <w:lang w:val="lv-LV"/>
        </w:rPr>
      </w:pPr>
      <w:r w:rsidRPr="00DB35BA">
        <w:rPr>
          <w:b/>
          <w:lang w:val="lv-LV"/>
        </w:rPr>
        <w:t>Dabas aizsardzības pārvalde :</w:t>
      </w:r>
    </w:p>
    <w:p w:rsidR="00DB35BA" w:rsidRPr="00DB35BA" w:rsidRDefault="00DB35BA" w:rsidP="00DB35BA">
      <w:pPr>
        <w:jc w:val="both"/>
        <w:rPr>
          <w:b/>
          <w:lang w:val="lv-LV"/>
        </w:rPr>
      </w:pPr>
    </w:p>
    <w:p w:rsidR="00DB35BA" w:rsidRPr="00DB35BA" w:rsidRDefault="00DB35BA" w:rsidP="00DB35BA">
      <w:pPr>
        <w:jc w:val="both"/>
        <w:rPr>
          <w:b/>
          <w:lang w:val="lv-LV"/>
        </w:rPr>
      </w:pPr>
      <w:r w:rsidRPr="00DB35BA">
        <w:rPr>
          <w:b/>
          <w:lang w:val="lv-LV"/>
        </w:rPr>
        <w:t>2017.g. „___” _____________                                ____________________________</w:t>
      </w:r>
    </w:p>
    <w:p w:rsidR="00DB35BA" w:rsidRPr="00DB35BA" w:rsidRDefault="00DB35BA" w:rsidP="00DB35BA">
      <w:pPr>
        <w:jc w:val="both"/>
        <w:rPr>
          <w:b/>
          <w:lang w:val="lv-LV"/>
        </w:rPr>
      </w:pPr>
    </w:p>
    <w:p w:rsidR="00DB35BA" w:rsidRPr="00DB35BA" w:rsidRDefault="00DB35BA" w:rsidP="00DB35BA">
      <w:pPr>
        <w:jc w:val="both"/>
        <w:rPr>
          <w:b/>
          <w:lang w:val="lv-LV"/>
        </w:rPr>
      </w:pPr>
    </w:p>
    <w:p w:rsidR="00DB35BA" w:rsidRPr="00DB35BA" w:rsidRDefault="00DB35BA" w:rsidP="00DB35BA">
      <w:pPr>
        <w:jc w:val="both"/>
        <w:rPr>
          <w:b/>
          <w:lang w:val="lv-LV"/>
        </w:rPr>
      </w:pPr>
    </w:p>
    <w:p w:rsidR="00DB35BA" w:rsidRPr="00DB35BA" w:rsidRDefault="00DB35BA" w:rsidP="00DB35BA">
      <w:pPr>
        <w:jc w:val="both"/>
        <w:rPr>
          <w:b/>
          <w:lang w:val="lv-LV"/>
        </w:rPr>
      </w:pPr>
    </w:p>
    <w:p w:rsidR="00DB35BA" w:rsidRPr="00DB35BA" w:rsidRDefault="00DB35BA" w:rsidP="00DB35BA">
      <w:pPr>
        <w:jc w:val="both"/>
        <w:rPr>
          <w:b/>
          <w:lang w:val="lv-LV"/>
        </w:rPr>
      </w:pPr>
    </w:p>
    <w:p w:rsidR="00DB35BA" w:rsidRPr="00DB35BA" w:rsidRDefault="00DB35BA" w:rsidP="00DB35BA">
      <w:pPr>
        <w:jc w:val="both"/>
        <w:rPr>
          <w:b/>
          <w:lang w:val="lv-LV"/>
        </w:rPr>
      </w:pPr>
    </w:p>
    <w:p w:rsidR="00DB35BA" w:rsidRPr="00DB35BA" w:rsidRDefault="00DB35BA" w:rsidP="00DB35BA">
      <w:pPr>
        <w:jc w:val="both"/>
        <w:rPr>
          <w:b/>
          <w:lang w:val="lv-LV"/>
        </w:rPr>
      </w:pPr>
    </w:p>
    <w:p w:rsidR="00DB35BA" w:rsidRPr="00DB35BA" w:rsidRDefault="00DB35BA" w:rsidP="00DB35BA">
      <w:pPr>
        <w:jc w:val="both"/>
        <w:rPr>
          <w:b/>
          <w:lang w:val="lv-LV"/>
        </w:rPr>
      </w:pPr>
      <w:r w:rsidRPr="00DB35BA">
        <w:rPr>
          <w:b/>
          <w:lang w:val="lv-LV"/>
        </w:rPr>
        <w:t>Limbažu novada dome:</w:t>
      </w:r>
    </w:p>
    <w:p w:rsidR="00DB35BA" w:rsidRPr="00DB35BA" w:rsidRDefault="00DB35BA" w:rsidP="00DB35BA">
      <w:pPr>
        <w:tabs>
          <w:tab w:val="left" w:pos="7320"/>
        </w:tabs>
        <w:rPr>
          <w:b/>
          <w:lang w:val="lv-LV"/>
        </w:rPr>
      </w:pPr>
    </w:p>
    <w:p w:rsidR="00DB35BA" w:rsidRPr="00DB35BA" w:rsidRDefault="00DB35BA" w:rsidP="00DB35BA">
      <w:pPr>
        <w:tabs>
          <w:tab w:val="left" w:pos="7320"/>
        </w:tabs>
        <w:rPr>
          <w:lang w:val="lv-LV"/>
        </w:rPr>
      </w:pPr>
      <w:r w:rsidRPr="00DB35BA">
        <w:rPr>
          <w:b/>
          <w:lang w:val="lv-LV"/>
        </w:rPr>
        <w:t>2017.g. „___” ______________                               ___________________________</w:t>
      </w:r>
    </w:p>
    <w:p w:rsidR="00344EED" w:rsidRPr="00344EED" w:rsidRDefault="00344EED" w:rsidP="00DB35BA">
      <w:pPr>
        <w:pStyle w:val="Default"/>
        <w:jc w:val="center"/>
        <w:rPr>
          <w:lang w:val="lv-LV"/>
        </w:rPr>
      </w:pPr>
    </w:p>
    <w:sectPr w:rsidR="00344EED" w:rsidRPr="00344EED" w:rsidSect="00DB35BA">
      <w:headerReference w:type="first" r:id="rId25"/>
      <w:pgSz w:w="11905" w:h="16837" w:code="9"/>
      <w:pgMar w:top="1134" w:right="567" w:bottom="1134" w:left="1701"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1E07" w:rsidRDefault="00E91E07">
      <w:r>
        <w:separator/>
      </w:r>
    </w:p>
  </w:endnote>
  <w:endnote w:type="continuationSeparator" w:id="0">
    <w:p w:rsidR="00E91E07" w:rsidRDefault="00E91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Times New Roman"/>
    <w:charset w:val="00"/>
    <w:family w:val="auto"/>
    <w:pitch w:val="variable"/>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 w:name="DokChampa">
    <w:altName w:val="Times New Roman"/>
    <w:panose1 w:val="00000000000000000000"/>
    <w:charset w:val="00"/>
    <w:family w:val="roman"/>
    <w:notTrueType/>
    <w:pitch w:val="default"/>
  </w:font>
  <w:font w:name="Times New Roman Bold">
    <w:panose1 w:val="00000000000000000000"/>
    <w:charset w:val="00"/>
    <w:family w:val="roman"/>
    <w:notTrueType/>
    <w:pitch w:val="default"/>
  </w:font>
  <w:font w:name="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1E07" w:rsidRDefault="00E91E07">
      <w:r>
        <w:rPr>
          <w:color w:val="000000"/>
        </w:rPr>
        <w:ptab w:relativeTo="margin" w:alignment="center" w:leader="none"/>
      </w:r>
    </w:p>
  </w:footnote>
  <w:footnote w:type="continuationSeparator" w:id="0">
    <w:p w:rsidR="00E91E07" w:rsidRDefault="00E91E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2721524"/>
      <w:docPartObj>
        <w:docPartGallery w:val="Page Numbers (Top of Page)"/>
        <w:docPartUnique/>
      </w:docPartObj>
    </w:sdtPr>
    <w:sdtEndPr/>
    <w:sdtContent>
      <w:p w:rsidR="004D476B" w:rsidRDefault="004D476B">
        <w:pPr>
          <w:pStyle w:val="Galvene"/>
          <w:jc w:val="center"/>
        </w:pPr>
        <w:r>
          <w:fldChar w:fldCharType="begin"/>
        </w:r>
        <w:r>
          <w:instrText>PAGE   \* MERGEFORMAT</w:instrText>
        </w:r>
        <w:r>
          <w:fldChar w:fldCharType="separate"/>
        </w:r>
        <w:r w:rsidR="00F53C0D">
          <w:rPr>
            <w:noProof/>
          </w:rPr>
          <w:t>2</w:t>
        </w:r>
        <w:r>
          <w:fldChar w:fldCharType="end"/>
        </w:r>
      </w:p>
    </w:sdtContent>
  </w:sdt>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76B" w:rsidRDefault="004D476B">
    <w:pPr>
      <w:pStyle w:val="Galvene"/>
      <w:jc w:val="center"/>
    </w:pPr>
  </w:p>
  <w:p w:rsidR="004D476B" w:rsidRPr="00D11705" w:rsidRDefault="004D476B">
    <w:pPr>
      <w:pStyle w:val="Galvene"/>
      <w:rPr>
        <w:sz w:val="2"/>
        <w:szCs w:val="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76B" w:rsidRDefault="004D476B">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76B" w:rsidRDefault="004D476B">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76B" w:rsidRDefault="004D476B">
    <w:pPr>
      <w:pStyle w:val="Galven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76B" w:rsidRDefault="004D476B">
    <w:pPr>
      <w:pStyle w:val="Galven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76B" w:rsidRDefault="004D476B">
    <w:pPr>
      <w:pStyle w:val="Galven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76B" w:rsidRDefault="004D476B">
    <w:pPr>
      <w:pStyle w:val="Galven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76B" w:rsidRDefault="004D476B">
    <w:pPr>
      <w:pStyle w:val="Galvene"/>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76B" w:rsidRDefault="004D476B">
    <w:pPr>
      <w:pStyle w:val="Galven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6332068"/>
      <w:docPartObj>
        <w:docPartGallery w:val="Page Numbers (Top of Page)"/>
        <w:docPartUnique/>
      </w:docPartObj>
    </w:sdtPr>
    <w:sdtEndPr/>
    <w:sdtContent>
      <w:p w:rsidR="004D476B" w:rsidRDefault="004D476B">
        <w:pPr>
          <w:pStyle w:val="Galvene"/>
          <w:jc w:val="center"/>
        </w:pPr>
        <w:r>
          <w:fldChar w:fldCharType="begin"/>
        </w:r>
        <w:r>
          <w:instrText>PAGE   \* MERGEFORMAT</w:instrText>
        </w:r>
        <w:r>
          <w:fldChar w:fldCharType="separate"/>
        </w:r>
        <w:r>
          <w:rPr>
            <w:noProof/>
          </w:rPr>
          <w:t>4</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1A6590C"/>
    <w:lvl w:ilvl="0">
      <w:start w:val="2"/>
      <w:numFmt w:val="decimal"/>
      <w:suff w:val="space"/>
      <w:lvlText w:val="%1."/>
      <w:lvlJc w:val="left"/>
      <w:pPr>
        <w:ind w:left="360" w:hanging="360"/>
      </w:pPr>
      <w:rPr>
        <w:rFonts w:hint="default"/>
      </w:rPr>
    </w:lvl>
    <w:lvl w:ilvl="1">
      <w:start w:val="1"/>
      <w:numFmt w:val="decimal"/>
      <w:pStyle w:val="Virsraksts2"/>
      <w:suff w:val="space"/>
      <w:lvlText w:val="%1.%2."/>
      <w:lvlJc w:val="left"/>
      <w:pPr>
        <w:ind w:left="574" w:hanging="432"/>
      </w:pPr>
      <w:rPr>
        <w:rFonts w:hint="default"/>
        <w:i w:val="0"/>
      </w:rPr>
    </w:lvl>
    <w:lvl w:ilvl="2">
      <w:start w:val="1"/>
      <w:numFmt w:val="decimal"/>
      <w:suff w:val="space"/>
      <w:lvlText w:val="%1.%2.%3."/>
      <w:lvlJc w:val="left"/>
      <w:pPr>
        <w:ind w:left="1497" w:hanging="504"/>
      </w:pPr>
      <w:rPr>
        <w:rFonts w:hint="default"/>
      </w:rPr>
    </w:lvl>
    <w:lvl w:ilvl="3">
      <w:start w:val="1"/>
      <w:numFmt w:val="decimal"/>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0000002"/>
    <w:multiLevelType w:val="multilevel"/>
    <w:tmpl w:val="D750C0B8"/>
    <w:lvl w:ilvl="0">
      <w:start w:val="1"/>
      <w:numFmt w:val="decimal"/>
      <w:lvlText w:val="%1."/>
      <w:lvlJc w:val="left"/>
      <w:pPr>
        <w:ind w:left="450" w:hanging="450"/>
      </w:pPr>
      <w:rPr>
        <w:rFonts w:hint="default"/>
        <w:color w:val="000000"/>
      </w:rPr>
    </w:lvl>
    <w:lvl w:ilvl="1">
      <w:start w:val="1"/>
      <w:numFmt w:val="decimal"/>
      <w:lvlText w:val="%1.%2."/>
      <w:lvlJc w:val="left"/>
      <w:pPr>
        <w:ind w:left="450" w:hanging="45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
    <w:nsid w:val="09E137F8"/>
    <w:multiLevelType w:val="hybridMultilevel"/>
    <w:tmpl w:val="74347AFE"/>
    <w:lvl w:ilvl="0" w:tplc="7B247882">
      <w:start w:val="1"/>
      <w:numFmt w:val="decimal"/>
      <w:lvlText w:val="%1."/>
      <w:lvlJc w:val="left"/>
      <w:pPr>
        <w:ind w:left="502" w:hanging="360"/>
      </w:pPr>
      <w:rPr>
        <w:rFonts w:hint="default"/>
      </w:rPr>
    </w:lvl>
    <w:lvl w:ilvl="1" w:tplc="04260019">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
    <w:nsid w:val="0E1C07F7"/>
    <w:multiLevelType w:val="multilevel"/>
    <w:tmpl w:val="00000001"/>
    <w:lvl w:ilvl="0">
      <w:start w:val="1"/>
      <w:numFmt w:val="decimal"/>
      <w:suff w:val="space"/>
      <w:lvlText w:val="%1."/>
      <w:lvlJc w:val="left"/>
      <w:pPr>
        <w:tabs>
          <w:tab w:val="num" w:pos="0"/>
        </w:tabs>
        <w:ind w:left="360" w:hanging="360"/>
      </w:pPr>
    </w:lvl>
    <w:lvl w:ilvl="1">
      <w:start w:val="1"/>
      <w:numFmt w:val="decimal"/>
      <w:suff w:val="space"/>
      <w:lvlText w:val="%1.%2."/>
      <w:lvlJc w:val="left"/>
      <w:pPr>
        <w:tabs>
          <w:tab w:val="num" w:pos="0"/>
        </w:tabs>
        <w:ind w:left="792" w:hanging="432"/>
      </w:pPr>
      <w:rPr>
        <w:i w:val="0"/>
      </w:rPr>
    </w:lvl>
    <w:lvl w:ilvl="2">
      <w:start w:val="1"/>
      <w:numFmt w:val="decimal"/>
      <w:suff w:val="space"/>
      <w:lvlText w:val="%1.%2.%3."/>
      <w:lvlJc w:val="left"/>
      <w:pPr>
        <w:tabs>
          <w:tab w:val="num" w:pos="0"/>
        </w:tabs>
        <w:ind w:left="1224" w:hanging="504"/>
      </w:pPr>
    </w:lvl>
    <w:lvl w:ilvl="3">
      <w:start w:val="1"/>
      <w:numFmt w:val="decimal"/>
      <w:suff w:val="space"/>
      <w:lvlText w:val="%1.%2.%3.%4."/>
      <w:lvlJc w:val="left"/>
      <w:pPr>
        <w:tabs>
          <w:tab w:val="num" w:pos="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11D95EA9"/>
    <w:multiLevelType w:val="multilevel"/>
    <w:tmpl w:val="DD909296"/>
    <w:lvl w:ilvl="0">
      <w:start w:val="1"/>
      <w:numFmt w:val="decimal"/>
      <w:lvlText w:val="%1."/>
      <w:lvlJc w:val="left"/>
      <w:pPr>
        <w:tabs>
          <w:tab w:val="num" w:pos="360"/>
        </w:tabs>
        <w:ind w:left="360" w:hanging="360"/>
      </w:pPr>
      <w:rPr>
        <w:b/>
      </w:rPr>
    </w:lvl>
    <w:lvl w:ilvl="1">
      <w:start w:val="1"/>
      <w:numFmt w:val="decimal"/>
      <w:lvlText w:val="%1.%2."/>
      <w:lvlJc w:val="left"/>
      <w:pPr>
        <w:tabs>
          <w:tab w:val="num" w:pos="1283"/>
        </w:tabs>
        <w:ind w:left="1283" w:hanging="432"/>
      </w:pPr>
      <w:rPr>
        <w:i w:val="0"/>
      </w:rPr>
    </w:lvl>
    <w:lvl w:ilvl="2">
      <w:start w:val="1"/>
      <w:numFmt w:val="decimal"/>
      <w:lvlText w:val="%1.%2.%3."/>
      <w:lvlJc w:val="left"/>
      <w:pPr>
        <w:tabs>
          <w:tab w:val="num" w:pos="2989"/>
        </w:tabs>
        <w:ind w:left="2773" w:hanging="504"/>
      </w:pPr>
      <w:rPr>
        <w:strike w:val="0"/>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nsid w:val="12D65DA6"/>
    <w:multiLevelType w:val="multilevel"/>
    <w:tmpl w:val="0426001F"/>
    <w:lvl w:ilvl="0">
      <w:start w:val="1"/>
      <w:numFmt w:val="decimal"/>
      <w:lvlText w:val="%1."/>
      <w:lvlJc w:val="left"/>
      <w:pPr>
        <w:ind w:left="-360" w:hanging="360"/>
      </w:pPr>
    </w:lvl>
    <w:lvl w:ilvl="1">
      <w:start w:val="1"/>
      <w:numFmt w:val="decimal"/>
      <w:lvlText w:val="%1.%2."/>
      <w:lvlJc w:val="left"/>
      <w:pPr>
        <w:ind w:left="72" w:hanging="432"/>
      </w:pPr>
    </w:lvl>
    <w:lvl w:ilvl="2">
      <w:start w:val="1"/>
      <w:numFmt w:val="decimal"/>
      <w:lvlText w:val="%1.%2.%3."/>
      <w:lvlJc w:val="left"/>
      <w:pPr>
        <w:ind w:left="504" w:hanging="504"/>
      </w:pPr>
    </w:lvl>
    <w:lvl w:ilvl="3">
      <w:start w:val="1"/>
      <w:numFmt w:val="decimal"/>
      <w:lvlText w:val="%1.%2.%3.%4."/>
      <w:lvlJc w:val="left"/>
      <w:pPr>
        <w:ind w:left="1008" w:hanging="648"/>
      </w:pPr>
    </w:lvl>
    <w:lvl w:ilvl="4">
      <w:start w:val="1"/>
      <w:numFmt w:val="decimal"/>
      <w:lvlText w:val="%1.%2.%3.%4.%5."/>
      <w:lvlJc w:val="left"/>
      <w:pPr>
        <w:ind w:left="1512" w:hanging="792"/>
      </w:pPr>
    </w:lvl>
    <w:lvl w:ilvl="5">
      <w:start w:val="1"/>
      <w:numFmt w:val="decimal"/>
      <w:lvlText w:val="%1.%2.%3.%4.%5.%6."/>
      <w:lvlJc w:val="left"/>
      <w:pPr>
        <w:ind w:left="2016" w:hanging="936"/>
      </w:pPr>
    </w:lvl>
    <w:lvl w:ilvl="6">
      <w:start w:val="1"/>
      <w:numFmt w:val="decimal"/>
      <w:lvlText w:val="%1.%2.%3.%4.%5.%6.%7."/>
      <w:lvlJc w:val="left"/>
      <w:pPr>
        <w:ind w:left="2520" w:hanging="1080"/>
      </w:pPr>
    </w:lvl>
    <w:lvl w:ilvl="7">
      <w:start w:val="1"/>
      <w:numFmt w:val="decimal"/>
      <w:lvlText w:val="%1.%2.%3.%4.%5.%6.%7.%8."/>
      <w:lvlJc w:val="left"/>
      <w:pPr>
        <w:ind w:left="3024" w:hanging="1224"/>
      </w:pPr>
    </w:lvl>
    <w:lvl w:ilvl="8">
      <w:start w:val="1"/>
      <w:numFmt w:val="decimal"/>
      <w:lvlText w:val="%1.%2.%3.%4.%5.%6.%7.%8.%9."/>
      <w:lvlJc w:val="left"/>
      <w:pPr>
        <w:ind w:left="3600" w:hanging="1440"/>
      </w:pPr>
    </w:lvl>
  </w:abstractNum>
  <w:abstractNum w:abstractNumId="6">
    <w:nsid w:val="13F72752"/>
    <w:multiLevelType w:val="hybridMultilevel"/>
    <w:tmpl w:val="74ECF52A"/>
    <w:lvl w:ilvl="0" w:tplc="04260001">
      <w:start w:val="1"/>
      <w:numFmt w:val="bullet"/>
      <w:lvlText w:val=""/>
      <w:lvlJc w:val="left"/>
      <w:pPr>
        <w:ind w:left="2563" w:hanging="360"/>
      </w:pPr>
      <w:rPr>
        <w:rFonts w:ascii="Symbol" w:hAnsi="Symbol" w:hint="default"/>
      </w:rPr>
    </w:lvl>
    <w:lvl w:ilvl="1" w:tplc="04260003" w:tentative="1">
      <w:start w:val="1"/>
      <w:numFmt w:val="bullet"/>
      <w:lvlText w:val="o"/>
      <w:lvlJc w:val="left"/>
      <w:pPr>
        <w:ind w:left="3283" w:hanging="360"/>
      </w:pPr>
      <w:rPr>
        <w:rFonts w:ascii="Courier New" w:hAnsi="Courier New" w:cs="Courier New" w:hint="default"/>
      </w:rPr>
    </w:lvl>
    <w:lvl w:ilvl="2" w:tplc="04260005" w:tentative="1">
      <w:start w:val="1"/>
      <w:numFmt w:val="bullet"/>
      <w:lvlText w:val=""/>
      <w:lvlJc w:val="left"/>
      <w:pPr>
        <w:ind w:left="4003" w:hanging="360"/>
      </w:pPr>
      <w:rPr>
        <w:rFonts w:ascii="Wingdings" w:hAnsi="Wingdings" w:hint="default"/>
      </w:rPr>
    </w:lvl>
    <w:lvl w:ilvl="3" w:tplc="04260001" w:tentative="1">
      <w:start w:val="1"/>
      <w:numFmt w:val="bullet"/>
      <w:lvlText w:val=""/>
      <w:lvlJc w:val="left"/>
      <w:pPr>
        <w:ind w:left="4723" w:hanging="360"/>
      </w:pPr>
      <w:rPr>
        <w:rFonts w:ascii="Symbol" w:hAnsi="Symbol" w:hint="default"/>
      </w:rPr>
    </w:lvl>
    <w:lvl w:ilvl="4" w:tplc="04260003" w:tentative="1">
      <w:start w:val="1"/>
      <w:numFmt w:val="bullet"/>
      <w:lvlText w:val="o"/>
      <w:lvlJc w:val="left"/>
      <w:pPr>
        <w:ind w:left="5443" w:hanging="360"/>
      </w:pPr>
      <w:rPr>
        <w:rFonts w:ascii="Courier New" w:hAnsi="Courier New" w:cs="Courier New" w:hint="default"/>
      </w:rPr>
    </w:lvl>
    <w:lvl w:ilvl="5" w:tplc="04260005" w:tentative="1">
      <w:start w:val="1"/>
      <w:numFmt w:val="bullet"/>
      <w:lvlText w:val=""/>
      <w:lvlJc w:val="left"/>
      <w:pPr>
        <w:ind w:left="6163" w:hanging="360"/>
      </w:pPr>
      <w:rPr>
        <w:rFonts w:ascii="Wingdings" w:hAnsi="Wingdings" w:hint="default"/>
      </w:rPr>
    </w:lvl>
    <w:lvl w:ilvl="6" w:tplc="04260001" w:tentative="1">
      <w:start w:val="1"/>
      <w:numFmt w:val="bullet"/>
      <w:lvlText w:val=""/>
      <w:lvlJc w:val="left"/>
      <w:pPr>
        <w:ind w:left="6883" w:hanging="360"/>
      </w:pPr>
      <w:rPr>
        <w:rFonts w:ascii="Symbol" w:hAnsi="Symbol" w:hint="default"/>
      </w:rPr>
    </w:lvl>
    <w:lvl w:ilvl="7" w:tplc="04260003" w:tentative="1">
      <w:start w:val="1"/>
      <w:numFmt w:val="bullet"/>
      <w:lvlText w:val="o"/>
      <w:lvlJc w:val="left"/>
      <w:pPr>
        <w:ind w:left="7603" w:hanging="360"/>
      </w:pPr>
      <w:rPr>
        <w:rFonts w:ascii="Courier New" w:hAnsi="Courier New" w:cs="Courier New" w:hint="default"/>
      </w:rPr>
    </w:lvl>
    <w:lvl w:ilvl="8" w:tplc="04260005" w:tentative="1">
      <w:start w:val="1"/>
      <w:numFmt w:val="bullet"/>
      <w:lvlText w:val=""/>
      <w:lvlJc w:val="left"/>
      <w:pPr>
        <w:ind w:left="8323" w:hanging="360"/>
      </w:pPr>
      <w:rPr>
        <w:rFonts w:ascii="Wingdings" w:hAnsi="Wingdings" w:hint="default"/>
      </w:rPr>
    </w:lvl>
  </w:abstractNum>
  <w:abstractNum w:abstractNumId="7">
    <w:nsid w:val="1A4613B2"/>
    <w:multiLevelType w:val="multilevel"/>
    <w:tmpl w:val="8B32A34A"/>
    <w:styleLink w:val="WWNum1"/>
    <w:lvl w:ilvl="0">
      <w:start w:val="1"/>
      <w:numFmt w:val="none"/>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nsid w:val="1BF77CF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6C179E5"/>
    <w:multiLevelType w:val="multilevel"/>
    <w:tmpl w:val="00000001"/>
    <w:lvl w:ilvl="0">
      <w:start w:val="1"/>
      <w:numFmt w:val="decimal"/>
      <w:suff w:val="space"/>
      <w:lvlText w:val="%1."/>
      <w:lvlJc w:val="left"/>
      <w:pPr>
        <w:tabs>
          <w:tab w:val="num" w:pos="0"/>
        </w:tabs>
        <w:ind w:left="360" w:hanging="360"/>
      </w:pPr>
    </w:lvl>
    <w:lvl w:ilvl="1">
      <w:start w:val="1"/>
      <w:numFmt w:val="decimal"/>
      <w:suff w:val="space"/>
      <w:lvlText w:val="%1.%2."/>
      <w:lvlJc w:val="left"/>
      <w:pPr>
        <w:tabs>
          <w:tab w:val="num" w:pos="0"/>
        </w:tabs>
        <w:ind w:left="792" w:hanging="432"/>
      </w:pPr>
      <w:rPr>
        <w:i w:val="0"/>
      </w:rPr>
    </w:lvl>
    <w:lvl w:ilvl="2">
      <w:start w:val="1"/>
      <w:numFmt w:val="decimal"/>
      <w:suff w:val="space"/>
      <w:lvlText w:val="%1.%2.%3."/>
      <w:lvlJc w:val="left"/>
      <w:pPr>
        <w:tabs>
          <w:tab w:val="num" w:pos="0"/>
        </w:tabs>
        <w:ind w:left="1224" w:hanging="504"/>
      </w:pPr>
    </w:lvl>
    <w:lvl w:ilvl="3">
      <w:start w:val="1"/>
      <w:numFmt w:val="decimal"/>
      <w:suff w:val="space"/>
      <w:lvlText w:val="%1.%2.%3.%4."/>
      <w:lvlJc w:val="left"/>
      <w:pPr>
        <w:tabs>
          <w:tab w:val="num" w:pos="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nsid w:val="29851F45"/>
    <w:multiLevelType w:val="multilevel"/>
    <w:tmpl w:val="42CCDFA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nsid w:val="2D1E0DB2"/>
    <w:multiLevelType w:val="hybridMultilevel"/>
    <w:tmpl w:val="20AA815C"/>
    <w:lvl w:ilvl="0" w:tplc="0426000F">
      <w:start w:val="1"/>
      <w:numFmt w:val="decimal"/>
      <w:lvlText w:val="%1."/>
      <w:lvlJc w:val="left"/>
      <w:pPr>
        <w:ind w:left="862" w:hanging="360"/>
      </w:p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2">
    <w:nsid w:val="31CF0C75"/>
    <w:multiLevelType w:val="hybridMultilevel"/>
    <w:tmpl w:val="85A817A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33CE3558"/>
    <w:multiLevelType w:val="hybridMultilevel"/>
    <w:tmpl w:val="74347AFE"/>
    <w:lvl w:ilvl="0" w:tplc="7B247882">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4">
    <w:nsid w:val="3BB6047C"/>
    <w:multiLevelType w:val="multilevel"/>
    <w:tmpl w:val="DD909296"/>
    <w:lvl w:ilvl="0">
      <w:start w:val="1"/>
      <w:numFmt w:val="decimal"/>
      <w:lvlText w:val="%1."/>
      <w:lvlJc w:val="left"/>
      <w:pPr>
        <w:tabs>
          <w:tab w:val="num" w:pos="360"/>
        </w:tabs>
        <w:ind w:left="360" w:hanging="360"/>
      </w:pPr>
      <w:rPr>
        <w:b/>
      </w:rPr>
    </w:lvl>
    <w:lvl w:ilvl="1">
      <w:start w:val="1"/>
      <w:numFmt w:val="decimal"/>
      <w:lvlText w:val="%1.%2."/>
      <w:lvlJc w:val="left"/>
      <w:pPr>
        <w:tabs>
          <w:tab w:val="num" w:pos="1283"/>
        </w:tabs>
        <w:ind w:left="1283" w:hanging="432"/>
      </w:pPr>
      <w:rPr>
        <w:i w:val="0"/>
      </w:rPr>
    </w:lvl>
    <w:lvl w:ilvl="2">
      <w:start w:val="1"/>
      <w:numFmt w:val="decimal"/>
      <w:lvlText w:val="%1.%2.%3."/>
      <w:lvlJc w:val="left"/>
      <w:pPr>
        <w:tabs>
          <w:tab w:val="num" w:pos="2989"/>
        </w:tabs>
        <w:ind w:left="2773" w:hanging="504"/>
      </w:pPr>
      <w:rPr>
        <w:strike w:val="0"/>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nsid w:val="4062244D"/>
    <w:multiLevelType w:val="multilevel"/>
    <w:tmpl w:val="23C21E1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bCs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nsid w:val="41DA796B"/>
    <w:multiLevelType w:val="multilevel"/>
    <w:tmpl w:val="00000001"/>
    <w:lvl w:ilvl="0">
      <w:start w:val="1"/>
      <w:numFmt w:val="decimal"/>
      <w:suff w:val="space"/>
      <w:lvlText w:val="%1."/>
      <w:lvlJc w:val="left"/>
      <w:pPr>
        <w:tabs>
          <w:tab w:val="num" w:pos="0"/>
        </w:tabs>
        <w:ind w:left="360" w:hanging="360"/>
      </w:pPr>
    </w:lvl>
    <w:lvl w:ilvl="1">
      <w:start w:val="1"/>
      <w:numFmt w:val="decimal"/>
      <w:suff w:val="space"/>
      <w:lvlText w:val="%1.%2."/>
      <w:lvlJc w:val="left"/>
      <w:pPr>
        <w:tabs>
          <w:tab w:val="num" w:pos="104"/>
        </w:tabs>
        <w:ind w:left="716" w:hanging="432"/>
      </w:pPr>
      <w:rPr>
        <w:i w:val="0"/>
      </w:rPr>
    </w:lvl>
    <w:lvl w:ilvl="2">
      <w:start w:val="1"/>
      <w:numFmt w:val="decimal"/>
      <w:suff w:val="space"/>
      <w:lvlText w:val="%1.%2.%3."/>
      <w:lvlJc w:val="left"/>
      <w:pPr>
        <w:tabs>
          <w:tab w:val="num" w:pos="0"/>
        </w:tabs>
        <w:ind w:left="864" w:hanging="504"/>
      </w:pPr>
    </w:lvl>
    <w:lvl w:ilvl="3">
      <w:start w:val="1"/>
      <w:numFmt w:val="decimal"/>
      <w:suff w:val="space"/>
      <w:lvlText w:val="%1.%2.%3.%4."/>
      <w:lvlJc w:val="left"/>
      <w:pPr>
        <w:tabs>
          <w:tab w:val="num" w:pos="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nsid w:val="4A113178"/>
    <w:multiLevelType w:val="multilevel"/>
    <w:tmpl w:val="15AA7010"/>
    <w:lvl w:ilvl="0">
      <w:start w:val="1"/>
      <w:numFmt w:val="decimal"/>
      <w:lvlText w:val="%1."/>
      <w:lvlJc w:val="left"/>
      <w:pPr>
        <w:tabs>
          <w:tab w:val="num" w:pos="360"/>
        </w:tabs>
        <w:ind w:left="360" w:hanging="360"/>
      </w:pPr>
      <w:rPr>
        <w:b/>
        <w:i w:val="0"/>
      </w:rPr>
    </w:lvl>
    <w:lvl w:ilvl="1">
      <w:start w:val="1"/>
      <w:numFmt w:val="decimal"/>
      <w:lvlText w:val="%1.%2."/>
      <w:lvlJc w:val="left"/>
      <w:pPr>
        <w:tabs>
          <w:tab w:val="num" w:pos="1000"/>
        </w:tabs>
        <w:ind w:left="1000" w:hanging="432"/>
      </w:pPr>
      <w:rPr>
        <w:i w:val="0"/>
      </w:rPr>
    </w:lvl>
    <w:lvl w:ilvl="2">
      <w:start w:val="1"/>
      <w:numFmt w:val="decimal"/>
      <w:lvlText w:val="%1.%2.%3."/>
      <w:lvlJc w:val="left"/>
      <w:pPr>
        <w:tabs>
          <w:tab w:val="num" w:pos="1287"/>
        </w:tabs>
        <w:ind w:left="1071" w:hanging="504"/>
      </w:pPr>
      <w:rPr>
        <w:i w:val="0"/>
        <w:strike w:val="0"/>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CFE5FC8"/>
    <w:multiLevelType w:val="multilevel"/>
    <w:tmpl w:val="15F2654C"/>
    <w:lvl w:ilvl="0">
      <w:start w:val="7"/>
      <w:numFmt w:val="decimal"/>
      <w:lvlText w:val="%1."/>
      <w:lvlJc w:val="left"/>
      <w:pPr>
        <w:ind w:left="360" w:hanging="360"/>
      </w:pPr>
      <w:rPr>
        <w:rFonts w:hint="default"/>
        <w:b/>
        <w:sz w:val="24"/>
        <w:szCs w:val="24"/>
      </w:rPr>
    </w:lvl>
    <w:lvl w:ilvl="1">
      <w:start w:val="1"/>
      <w:numFmt w:val="decimal"/>
      <w:lvlText w:val="%1.%2."/>
      <w:lvlJc w:val="left"/>
      <w:pPr>
        <w:ind w:left="928" w:hanging="360"/>
      </w:pPr>
      <w:rPr>
        <w:rFonts w:hint="default"/>
        <w:i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9">
    <w:nsid w:val="51306B08"/>
    <w:multiLevelType w:val="multilevel"/>
    <w:tmpl w:val="D750C0B8"/>
    <w:lvl w:ilvl="0">
      <w:start w:val="1"/>
      <w:numFmt w:val="decimal"/>
      <w:lvlText w:val="%1."/>
      <w:lvlJc w:val="left"/>
      <w:pPr>
        <w:ind w:left="450" w:hanging="450"/>
      </w:pPr>
      <w:rPr>
        <w:rFonts w:hint="default"/>
        <w:color w:val="000000"/>
      </w:rPr>
    </w:lvl>
    <w:lvl w:ilvl="1">
      <w:start w:val="1"/>
      <w:numFmt w:val="decimal"/>
      <w:lvlText w:val="%1.%2."/>
      <w:lvlJc w:val="left"/>
      <w:pPr>
        <w:ind w:left="450" w:hanging="45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0">
    <w:nsid w:val="51F61095"/>
    <w:multiLevelType w:val="multilevel"/>
    <w:tmpl w:val="DD909296"/>
    <w:lvl w:ilvl="0">
      <w:start w:val="1"/>
      <w:numFmt w:val="decimal"/>
      <w:lvlText w:val="%1."/>
      <w:lvlJc w:val="left"/>
      <w:pPr>
        <w:tabs>
          <w:tab w:val="num" w:pos="360"/>
        </w:tabs>
        <w:ind w:left="360" w:hanging="360"/>
      </w:pPr>
      <w:rPr>
        <w:b/>
      </w:rPr>
    </w:lvl>
    <w:lvl w:ilvl="1">
      <w:start w:val="1"/>
      <w:numFmt w:val="decimal"/>
      <w:lvlText w:val="%1.%2."/>
      <w:lvlJc w:val="left"/>
      <w:pPr>
        <w:tabs>
          <w:tab w:val="num" w:pos="1000"/>
        </w:tabs>
        <w:ind w:left="1000" w:hanging="432"/>
      </w:pPr>
      <w:rPr>
        <w:i w:val="0"/>
      </w:rPr>
    </w:lvl>
    <w:lvl w:ilvl="2">
      <w:start w:val="1"/>
      <w:numFmt w:val="decimal"/>
      <w:lvlText w:val="%1.%2.%3."/>
      <w:lvlJc w:val="left"/>
      <w:pPr>
        <w:tabs>
          <w:tab w:val="num" w:pos="2989"/>
        </w:tabs>
        <w:ind w:left="2773" w:hanging="504"/>
      </w:pPr>
      <w:rPr>
        <w:strike w:val="0"/>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nsid w:val="54766E92"/>
    <w:multiLevelType w:val="hybridMultilevel"/>
    <w:tmpl w:val="BB0C5C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65F114FB"/>
    <w:multiLevelType w:val="multilevel"/>
    <w:tmpl w:val="00000001"/>
    <w:lvl w:ilvl="0">
      <w:start w:val="1"/>
      <w:numFmt w:val="decimal"/>
      <w:suff w:val="space"/>
      <w:lvlText w:val="%1."/>
      <w:lvlJc w:val="left"/>
      <w:pPr>
        <w:tabs>
          <w:tab w:val="num" w:pos="0"/>
        </w:tabs>
        <w:ind w:left="360" w:hanging="360"/>
      </w:pPr>
    </w:lvl>
    <w:lvl w:ilvl="1">
      <w:start w:val="1"/>
      <w:numFmt w:val="decimal"/>
      <w:suff w:val="space"/>
      <w:lvlText w:val="%1.%2."/>
      <w:lvlJc w:val="left"/>
      <w:pPr>
        <w:tabs>
          <w:tab w:val="num" w:pos="0"/>
        </w:tabs>
        <w:ind w:left="792" w:hanging="432"/>
      </w:pPr>
      <w:rPr>
        <w:i w:val="0"/>
      </w:rPr>
    </w:lvl>
    <w:lvl w:ilvl="2">
      <w:start w:val="1"/>
      <w:numFmt w:val="decimal"/>
      <w:suff w:val="space"/>
      <w:lvlText w:val="%1.%2.%3."/>
      <w:lvlJc w:val="left"/>
      <w:pPr>
        <w:tabs>
          <w:tab w:val="num" w:pos="0"/>
        </w:tabs>
        <w:ind w:left="1224" w:hanging="504"/>
      </w:pPr>
    </w:lvl>
    <w:lvl w:ilvl="3">
      <w:start w:val="1"/>
      <w:numFmt w:val="decimal"/>
      <w:suff w:val="space"/>
      <w:lvlText w:val="%1.%2.%3.%4."/>
      <w:lvlJc w:val="left"/>
      <w:pPr>
        <w:tabs>
          <w:tab w:val="num" w:pos="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nsid w:val="6AD665A0"/>
    <w:multiLevelType w:val="multilevel"/>
    <w:tmpl w:val="00000001"/>
    <w:lvl w:ilvl="0">
      <w:start w:val="1"/>
      <w:numFmt w:val="decimal"/>
      <w:suff w:val="space"/>
      <w:lvlText w:val="%1."/>
      <w:lvlJc w:val="left"/>
      <w:pPr>
        <w:tabs>
          <w:tab w:val="num" w:pos="0"/>
        </w:tabs>
        <w:ind w:left="360" w:hanging="360"/>
      </w:pPr>
    </w:lvl>
    <w:lvl w:ilvl="1">
      <w:start w:val="1"/>
      <w:numFmt w:val="decimal"/>
      <w:suff w:val="space"/>
      <w:lvlText w:val="%1.%2."/>
      <w:lvlJc w:val="left"/>
      <w:pPr>
        <w:tabs>
          <w:tab w:val="num" w:pos="0"/>
        </w:tabs>
        <w:ind w:left="792" w:hanging="432"/>
      </w:pPr>
      <w:rPr>
        <w:i w:val="0"/>
      </w:rPr>
    </w:lvl>
    <w:lvl w:ilvl="2">
      <w:start w:val="1"/>
      <w:numFmt w:val="decimal"/>
      <w:suff w:val="space"/>
      <w:lvlText w:val="%1.%2.%3."/>
      <w:lvlJc w:val="left"/>
      <w:pPr>
        <w:tabs>
          <w:tab w:val="num" w:pos="0"/>
        </w:tabs>
        <w:ind w:left="1224" w:hanging="504"/>
      </w:pPr>
    </w:lvl>
    <w:lvl w:ilvl="3">
      <w:start w:val="1"/>
      <w:numFmt w:val="decimal"/>
      <w:suff w:val="space"/>
      <w:lvlText w:val="%1.%2.%3.%4."/>
      <w:lvlJc w:val="left"/>
      <w:pPr>
        <w:tabs>
          <w:tab w:val="num" w:pos="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nsid w:val="73BC37A3"/>
    <w:multiLevelType w:val="multilevel"/>
    <w:tmpl w:val="EF28594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rPr>
        <w:strike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nsid w:val="7D9F11D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7E2065FB"/>
    <w:multiLevelType w:val="hybridMultilevel"/>
    <w:tmpl w:val="74347AFE"/>
    <w:lvl w:ilvl="0" w:tplc="7B247882">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num w:numId="1">
    <w:abstractNumId w:val="7"/>
  </w:num>
  <w:num w:numId="2">
    <w:abstractNumId w:val="0"/>
  </w:num>
  <w:num w:numId="3">
    <w:abstractNumId w:val="1"/>
  </w:num>
  <w:num w:numId="4">
    <w:abstractNumId w:val="16"/>
  </w:num>
  <w:num w:numId="5">
    <w:abstractNumId w:val="22"/>
  </w:num>
  <w:num w:numId="6">
    <w:abstractNumId w:val="3"/>
  </w:num>
  <w:num w:numId="7">
    <w:abstractNumId w:val="23"/>
  </w:num>
  <w:num w:numId="8">
    <w:abstractNumId w:val="9"/>
  </w:num>
  <w:num w:numId="9">
    <w:abstractNumId w:val="12"/>
  </w:num>
  <w:num w:numId="10">
    <w:abstractNumId w:val="19"/>
  </w:num>
  <w:num w:numId="11">
    <w:abstractNumId w:val="17"/>
  </w:num>
  <w:num w:numId="12">
    <w:abstractNumId w:val="11"/>
  </w:num>
  <w:num w:numId="13">
    <w:abstractNumId w:val="2"/>
  </w:num>
  <w:num w:numId="14">
    <w:abstractNumId w:val="24"/>
  </w:num>
  <w:num w:numId="15">
    <w:abstractNumId w:val="21"/>
  </w:num>
  <w:num w:numId="16">
    <w:abstractNumId w:val="15"/>
  </w:num>
  <w:num w:numId="17">
    <w:abstractNumId w:val="10"/>
  </w:num>
  <w:num w:numId="18">
    <w:abstractNumId w:val="6"/>
  </w:num>
  <w:num w:numId="19">
    <w:abstractNumId w:val="26"/>
  </w:num>
  <w:num w:numId="20">
    <w:abstractNumId w:val="13"/>
  </w:num>
  <w:num w:numId="21">
    <w:abstractNumId w:val="8"/>
  </w:num>
  <w:num w:numId="22">
    <w:abstractNumId w:val="5"/>
  </w:num>
  <w:num w:numId="23">
    <w:abstractNumId w:val="14"/>
  </w:num>
  <w:num w:numId="24">
    <w:abstractNumId w:val="4"/>
  </w:num>
  <w:num w:numId="25">
    <w:abstractNumId w:val="20"/>
  </w:num>
  <w:num w:numId="26">
    <w:abstractNumId w:val="25"/>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0A26DA"/>
    <w:rsid w:val="00001977"/>
    <w:rsid w:val="00086C48"/>
    <w:rsid w:val="000A26DA"/>
    <w:rsid w:val="000F6DB1"/>
    <w:rsid w:val="0015425A"/>
    <w:rsid w:val="00183024"/>
    <w:rsid w:val="001A2E3E"/>
    <w:rsid w:val="001B74A8"/>
    <w:rsid w:val="00344EED"/>
    <w:rsid w:val="00375DAF"/>
    <w:rsid w:val="003F4A40"/>
    <w:rsid w:val="00401FCC"/>
    <w:rsid w:val="00435E1E"/>
    <w:rsid w:val="0043784A"/>
    <w:rsid w:val="004A5121"/>
    <w:rsid w:val="004B2DCC"/>
    <w:rsid w:val="004D476B"/>
    <w:rsid w:val="004F3BCD"/>
    <w:rsid w:val="005607DF"/>
    <w:rsid w:val="00582F58"/>
    <w:rsid w:val="00590F21"/>
    <w:rsid w:val="00640AAB"/>
    <w:rsid w:val="00661143"/>
    <w:rsid w:val="006A0CEC"/>
    <w:rsid w:val="008022FE"/>
    <w:rsid w:val="00843BEF"/>
    <w:rsid w:val="008C12BA"/>
    <w:rsid w:val="008D7507"/>
    <w:rsid w:val="00956D5C"/>
    <w:rsid w:val="00976596"/>
    <w:rsid w:val="00A35B96"/>
    <w:rsid w:val="00A46E88"/>
    <w:rsid w:val="00A54C28"/>
    <w:rsid w:val="00A5734A"/>
    <w:rsid w:val="00AF4225"/>
    <w:rsid w:val="00B152F7"/>
    <w:rsid w:val="00C23C3F"/>
    <w:rsid w:val="00C90103"/>
    <w:rsid w:val="00CD7F02"/>
    <w:rsid w:val="00D75885"/>
    <w:rsid w:val="00D916B3"/>
    <w:rsid w:val="00DB35BA"/>
    <w:rsid w:val="00DC6C68"/>
    <w:rsid w:val="00DE0DBD"/>
    <w:rsid w:val="00DF148D"/>
    <w:rsid w:val="00E91E07"/>
    <w:rsid w:val="00EE3AA0"/>
    <w:rsid w:val="00F350FB"/>
    <w:rsid w:val="00F53C0D"/>
    <w:rsid w:val="00F55F67"/>
    <w:rsid w:val="00FD2E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ndale Sans UI" w:hAnsi="Times New Roman" w:cs="Tahoma"/>
        <w:kern w:val="3"/>
        <w:sz w:val="24"/>
        <w:szCs w:val="24"/>
        <w:lang w:val="en-US" w:eastAsia="en-US" w:bidi="en-US"/>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annotation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paragraph" w:styleId="Virsraksts2">
    <w:name w:val="heading 2"/>
    <w:basedOn w:val="Parasts"/>
    <w:next w:val="Parasts"/>
    <w:link w:val="Virsraksts2Rakstz"/>
    <w:qFormat/>
    <w:rsid w:val="00344EED"/>
    <w:pPr>
      <w:keepNext/>
      <w:widowControl/>
      <w:numPr>
        <w:ilvl w:val="1"/>
        <w:numId w:val="2"/>
      </w:numPr>
      <w:autoSpaceDN/>
      <w:spacing w:before="240" w:after="60"/>
      <w:textAlignment w:val="auto"/>
      <w:outlineLvl w:val="1"/>
    </w:pPr>
    <w:rPr>
      <w:rFonts w:ascii="Arial" w:eastAsia="Times New Roman" w:hAnsi="Arial" w:cs="Arial"/>
      <w:b/>
      <w:bCs/>
      <w:i/>
      <w:iCs/>
      <w:kern w:val="0"/>
      <w:sz w:val="28"/>
      <w:szCs w:val="28"/>
      <w:lang w:eastAsia="ar-SA" w:bidi="ar-SA"/>
    </w:rPr>
  </w:style>
  <w:style w:type="paragraph" w:styleId="Virsraksts3">
    <w:name w:val="heading 3"/>
    <w:basedOn w:val="Parasts"/>
    <w:next w:val="Parasts"/>
    <w:link w:val="Virsraksts3Rakstz"/>
    <w:semiHidden/>
    <w:unhideWhenUsed/>
    <w:qFormat/>
    <w:rsid w:val="00344EED"/>
    <w:pPr>
      <w:keepNext/>
      <w:widowControl/>
      <w:autoSpaceDN/>
      <w:spacing w:before="240" w:after="60"/>
      <w:textAlignment w:val="auto"/>
      <w:outlineLvl w:val="2"/>
    </w:pPr>
    <w:rPr>
      <w:rFonts w:ascii="Calibri Light" w:eastAsia="Times New Roman" w:hAnsi="Calibri Light" w:cs="Times New Roman"/>
      <w:b/>
      <w:bCs/>
      <w:kern w:val="0"/>
      <w:sz w:val="26"/>
      <w:szCs w:val="26"/>
      <w:lang w:val="lv-LV" w:eastAsia="ar-SA" w:bidi="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Saraksts">
    <w:name w:val="List"/>
    <w:basedOn w:val="Textbody"/>
  </w:style>
  <w:style w:type="paragraph" w:styleId="Parakstszemobjekta">
    <w:name w:val="caption"/>
    <w:basedOn w:val="Standard"/>
    <w:qFormat/>
    <w:pPr>
      <w:suppressLineNumbers/>
      <w:spacing w:before="120" w:after="120"/>
    </w:pPr>
    <w:rPr>
      <w:i/>
      <w:iCs/>
    </w:rPr>
  </w:style>
  <w:style w:type="paragraph" w:customStyle="1" w:styleId="Index">
    <w:name w:val="Index"/>
    <w:basedOn w:val="Standard"/>
    <w:pPr>
      <w:suppressLineNumbers/>
    </w:pPr>
  </w:style>
  <w:style w:type="paragraph" w:customStyle="1" w:styleId="Default">
    <w:name w:val="Default"/>
    <w:rPr>
      <w:color w:val="000000"/>
    </w:rPr>
  </w:style>
  <w:style w:type="numbering" w:customStyle="1" w:styleId="WWNum1">
    <w:name w:val="WWNum1"/>
    <w:basedOn w:val="Bezsaraksta"/>
    <w:pPr>
      <w:numPr>
        <w:numId w:val="1"/>
      </w:numPr>
    </w:pPr>
  </w:style>
  <w:style w:type="paragraph" w:styleId="Galvene">
    <w:name w:val="header"/>
    <w:basedOn w:val="Parasts"/>
    <w:link w:val="GalveneRakstz"/>
    <w:uiPriority w:val="99"/>
    <w:rsid w:val="00344EED"/>
    <w:pPr>
      <w:widowControl/>
      <w:tabs>
        <w:tab w:val="center" w:pos="4153"/>
        <w:tab w:val="right" w:pos="8306"/>
      </w:tabs>
      <w:suppressAutoHyphens w:val="0"/>
      <w:autoSpaceDN/>
      <w:textAlignment w:val="auto"/>
    </w:pPr>
    <w:rPr>
      <w:rFonts w:eastAsia="Times New Roman" w:cs="Times New Roman"/>
      <w:kern w:val="0"/>
      <w:lang w:val="lv-LV" w:eastAsia="lv-LV" w:bidi="ar-SA"/>
    </w:rPr>
  </w:style>
  <w:style w:type="character" w:customStyle="1" w:styleId="GalveneRakstz">
    <w:name w:val="Galvene Rakstz."/>
    <w:basedOn w:val="Noklusjumarindkopasfonts"/>
    <w:link w:val="Galvene"/>
    <w:uiPriority w:val="99"/>
    <w:rsid w:val="00344EED"/>
    <w:rPr>
      <w:rFonts w:eastAsia="Times New Roman" w:cs="Times New Roman"/>
      <w:kern w:val="0"/>
      <w:lang w:val="lv-LV" w:eastAsia="lv-LV" w:bidi="ar-SA"/>
    </w:rPr>
  </w:style>
  <w:style w:type="character" w:customStyle="1" w:styleId="Virsraksts2Rakstz">
    <w:name w:val="Virsraksts 2 Rakstz."/>
    <w:basedOn w:val="Noklusjumarindkopasfonts"/>
    <w:link w:val="Virsraksts2"/>
    <w:rsid w:val="00344EED"/>
    <w:rPr>
      <w:rFonts w:ascii="Arial" w:eastAsia="Times New Roman" w:hAnsi="Arial" w:cs="Arial"/>
      <w:b/>
      <w:bCs/>
      <w:i/>
      <w:iCs/>
      <w:kern w:val="0"/>
      <w:sz w:val="28"/>
      <w:szCs w:val="28"/>
      <w:lang w:eastAsia="ar-SA" w:bidi="ar-SA"/>
    </w:rPr>
  </w:style>
  <w:style w:type="character" w:customStyle="1" w:styleId="Virsraksts3Rakstz">
    <w:name w:val="Virsraksts 3 Rakstz."/>
    <w:basedOn w:val="Noklusjumarindkopasfonts"/>
    <w:link w:val="Virsraksts3"/>
    <w:semiHidden/>
    <w:rsid w:val="00344EED"/>
    <w:rPr>
      <w:rFonts w:ascii="Calibri Light" w:eastAsia="Times New Roman" w:hAnsi="Calibri Light" w:cs="Times New Roman"/>
      <w:b/>
      <w:bCs/>
      <w:kern w:val="0"/>
      <w:sz w:val="26"/>
      <w:szCs w:val="26"/>
      <w:lang w:val="lv-LV" w:eastAsia="ar-SA" w:bidi="ar-SA"/>
    </w:rPr>
  </w:style>
  <w:style w:type="character" w:customStyle="1" w:styleId="WW8Num1z1">
    <w:name w:val="WW8Num1z1"/>
    <w:rsid w:val="00344EED"/>
    <w:rPr>
      <w:i w:val="0"/>
    </w:rPr>
  </w:style>
  <w:style w:type="character" w:styleId="Lappusesnumurs">
    <w:name w:val="page number"/>
    <w:basedOn w:val="Noklusjumarindkopasfonts"/>
    <w:rsid w:val="00344EED"/>
  </w:style>
  <w:style w:type="character" w:styleId="Komentraatsauce">
    <w:name w:val="annotation reference"/>
    <w:rsid w:val="00344EED"/>
    <w:rPr>
      <w:sz w:val="16"/>
      <w:szCs w:val="16"/>
    </w:rPr>
  </w:style>
  <w:style w:type="character" w:customStyle="1" w:styleId="CharChar2">
    <w:name w:val="Char Char2"/>
    <w:rsid w:val="00344EED"/>
    <w:rPr>
      <w:lang w:val="lv-LV" w:eastAsia="ar-SA" w:bidi="ar-SA"/>
    </w:rPr>
  </w:style>
  <w:style w:type="character" w:styleId="Izteiksmgs">
    <w:name w:val="Strong"/>
    <w:qFormat/>
    <w:rsid w:val="00344EED"/>
    <w:rPr>
      <w:b/>
      <w:bCs/>
    </w:rPr>
  </w:style>
  <w:style w:type="paragraph" w:styleId="Pamatteksts">
    <w:name w:val="Body Text"/>
    <w:basedOn w:val="Parasts"/>
    <w:link w:val="PamattekstsRakstz"/>
    <w:rsid w:val="00344EED"/>
    <w:pPr>
      <w:widowControl/>
      <w:autoSpaceDN/>
      <w:spacing w:after="120"/>
      <w:textAlignment w:val="auto"/>
    </w:pPr>
    <w:rPr>
      <w:rFonts w:eastAsia="Times New Roman" w:cs="Times New Roman"/>
      <w:kern w:val="0"/>
      <w:lang w:val="lv-LV" w:eastAsia="ar-SA" w:bidi="ar-SA"/>
    </w:rPr>
  </w:style>
  <w:style w:type="character" w:customStyle="1" w:styleId="PamattekstsRakstz">
    <w:name w:val="Pamatteksts Rakstz."/>
    <w:basedOn w:val="Noklusjumarindkopasfonts"/>
    <w:link w:val="Pamatteksts"/>
    <w:rsid w:val="00344EED"/>
    <w:rPr>
      <w:rFonts w:eastAsia="Times New Roman" w:cs="Times New Roman"/>
      <w:kern w:val="0"/>
      <w:lang w:val="lv-LV" w:eastAsia="ar-SA" w:bidi="ar-SA"/>
    </w:rPr>
  </w:style>
  <w:style w:type="paragraph" w:styleId="Balonteksts">
    <w:name w:val="Balloon Text"/>
    <w:basedOn w:val="Parasts"/>
    <w:link w:val="BalontekstsRakstz"/>
    <w:rsid w:val="00344EED"/>
    <w:pPr>
      <w:widowControl/>
      <w:autoSpaceDN/>
      <w:textAlignment w:val="auto"/>
    </w:pPr>
    <w:rPr>
      <w:rFonts w:ascii="Tahoma" w:eastAsia="Times New Roman" w:hAnsi="Tahoma"/>
      <w:kern w:val="0"/>
      <w:sz w:val="16"/>
      <w:szCs w:val="16"/>
      <w:lang w:val="lv-LV" w:eastAsia="ar-SA" w:bidi="ar-SA"/>
    </w:rPr>
  </w:style>
  <w:style w:type="character" w:customStyle="1" w:styleId="BalontekstsRakstz">
    <w:name w:val="Balonteksts Rakstz."/>
    <w:basedOn w:val="Noklusjumarindkopasfonts"/>
    <w:link w:val="Balonteksts"/>
    <w:rsid w:val="00344EED"/>
    <w:rPr>
      <w:rFonts w:ascii="Tahoma" w:eastAsia="Times New Roman" w:hAnsi="Tahoma"/>
      <w:kern w:val="0"/>
      <w:sz w:val="16"/>
      <w:szCs w:val="16"/>
      <w:lang w:val="lv-LV" w:eastAsia="ar-SA" w:bidi="ar-SA"/>
    </w:rPr>
  </w:style>
  <w:style w:type="paragraph" w:styleId="Pamatteksts2">
    <w:name w:val="Body Text 2"/>
    <w:basedOn w:val="Parasts"/>
    <w:link w:val="Pamatteksts2Rakstz"/>
    <w:rsid w:val="00344EED"/>
    <w:pPr>
      <w:widowControl/>
      <w:autoSpaceDN/>
      <w:spacing w:after="120" w:line="480" w:lineRule="auto"/>
      <w:textAlignment w:val="auto"/>
    </w:pPr>
    <w:rPr>
      <w:rFonts w:eastAsia="Times New Roman" w:cs="Times New Roman"/>
      <w:kern w:val="0"/>
      <w:lang w:val="lv-LV" w:eastAsia="ar-SA" w:bidi="ar-SA"/>
    </w:rPr>
  </w:style>
  <w:style w:type="character" w:customStyle="1" w:styleId="Pamatteksts2Rakstz">
    <w:name w:val="Pamatteksts 2 Rakstz."/>
    <w:basedOn w:val="Noklusjumarindkopasfonts"/>
    <w:link w:val="Pamatteksts2"/>
    <w:rsid w:val="00344EED"/>
    <w:rPr>
      <w:rFonts w:eastAsia="Times New Roman" w:cs="Times New Roman"/>
      <w:kern w:val="0"/>
      <w:lang w:val="lv-LV" w:eastAsia="ar-SA" w:bidi="ar-SA"/>
    </w:rPr>
  </w:style>
  <w:style w:type="paragraph" w:styleId="Kjene">
    <w:name w:val="footer"/>
    <w:basedOn w:val="Parasts"/>
    <w:link w:val="KjeneRakstz"/>
    <w:rsid w:val="00344EED"/>
    <w:pPr>
      <w:tabs>
        <w:tab w:val="center" w:pos="4153"/>
        <w:tab w:val="right" w:pos="8306"/>
      </w:tabs>
      <w:autoSpaceDE w:val="0"/>
      <w:autoSpaceDN/>
      <w:textAlignment w:val="auto"/>
    </w:pPr>
    <w:rPr>
      <w:rFonts w:eastAsia="Times New Roman" w:cs="Times New Roman"/>
      <w:kern w:val="0"/>
      <w:sz w:val="26"/>
      <w:szCs w:val="20"/>
      <w:lang w:val="lv-LV" w:eastAsia="ar-SA" w:bidi="ar-SA"/>
    </w:rPr>
  </w:style>
  <w:style w:type="character" w:customStyle="1" w:styleId="KjeneRakstz">
    <w:name w:val="Kājene Rakstz."/>
    <w:basedOn w:val="Noklusjumarindkopasfonts"/>
    <w:link w:val="Kjene"/>
    <w:rsid w:val="00344EED"/>
    <w:rPr>
      <w:rFonts w:eastAsia="Times New Roman" w:cs="Times New Roman"/>
      <w:kern w:val="0"/>
      <w:sz w:val="26"/>
      <w:szCs w:val="20"/>
      <w:lang w:val="lv-LV" w:eastAsia="ar-SA" w:bidi="ar-SA"/>
    </w:rPr>
  </w:style>
  <w:style w:type="paragraph" w:styleId="Komentrateksts">
    <w:name w:val="annotation text"/>
    <w:basedOn w:val="Parasts"/>
    <w:link w:val="KomentratekstsRakstz"/>
    <w:rsid w:val="00344EED"/>
    <w:pPr>
      <w:widowControl/>
      <w:autoSpaceDN/>
      <w:textAlignment w:val="auto"/>
    </w:pPr>
    <w:rPr>
      <w:rFonts w:eastAsia="Times New Roman" w:cs="Times New Roman"/>
      <w:kern w:val="0"/>
      <w:sz w:val="20"/>
      <w:szCs w:val="20"/>
      <w:lang w:val="lv-LV" w:eastAsia="ar-SA" w:bidi="ar-SA"/>
    </w:rPr>
  </w:style>
  <w:style w:type="character" w:customStyle="1" w:styleId="KomentratekstsRakstz">
    <w:name w:val="Komentāra teksts Rakstz."/>
    <w:basedOn w:val="Noklusjumarindkopasfonts"/>
    <w:link w:val="Komentrateksts"/>
    <w:rsid w:val="00344EED"/>
    <w:rPr>
      <w:rFonts w:eastAsia="Times New Roman" w:cs="Times New Roman"/>
      <w:kern w:val="0"/>
      <w:sz w:val="20"/>
      <w:szCs w:val="20"/>
      <w:lang w:val="lv-LV" w:eastAsia="ar-SA" w:bidi="ar-SA"/>
    </w:rPr>
  </w:style>
  <w:style w:type="paragraph" w:customStyle="1" w:styleId="TableContents">
    <w:name w:val="Table Contents"/>
    <w:basedOn w:val="Parasts"/>
    <w:rsid w:val="00344EED"/>
    <w:pPr>
      <w:widowControl/>
      <w:suppressLineNumbers/>
      <w:autoSpaceDN/>
      <w:textAlignment w:val="auto"/>
    </w:pPr>
    <w:rPr>
      <w:rFonts w:eastAsia="Times New Roman" w:cs="Times New Roman"/>
      <w:kern w:val="0"/>
      <w:lang w:val="lv-LV" w:eastAsia="ar-SA" w:bidi="ar-SA"/>
    </w:rPr>
  </w:style>
  <w:style w:type="paragraph" w:customStyle="1" w:styleId="TableHeading">
    <w:name w:val="Table Heading"/>
    <w:basedOn w:val="TableContents"/>
    <w:rsid w:val="00344EED"/>
    <w:pPr>
      <w:jc w:val="center"/>
    </w:pPr>
    <w:rPr>
      <w:b/>
      <w:bCs/>
    </w:rPr>
  </w:style>
  <w:style w:type="paragraph" w:customStyle="1" w:styleId="Framecontents">
    <w:name w:val="Frame contents"/>
    <w:basedOn w:val="Pamatteksts"/>
    <w:rsid w:val="00344EED"/>
  </w:style>
  <w:style w:type="paragraph" w:styleId="Pamatteksts3">
    <w:name w:val="Body Text 3"/>
    <w:basedOn w:val="Parasts"/>
    <w:link w:val="Pamatteksts3Rakstz"/>
    <w:rsid w:val="00344EED"/>
    <w:pPr>
      <w:widowControl/>
      <w:autoSpaceDN/>
      <w:spacing w:after="120"/>
      <w:textAlignment w:val="auto"/>
    </w:pPr>
    <w:rPr>
      <w:rFonts w:eastAsia="Times New Roman" w:cs="Times New Roman"/>
      <w:kern w:val="0"/>
      <w:sz w:val="16"/>
      <w:szCs w:val="16"/>
      <w:lang w:val="lv-LV" w:eastAsia="ar-SA" w:bidi="ar-SA"/>
    </w:rPr>
  </w:style>
  <w:style w:type="character" w:customStyle="1" w:styleId="Pamatteksts3Rakstz">
    <w:name w:val="Pamatteksts 3 Rakstz."/>
    <w:basedOn w:val="Noklusjumarindkopasfonts"/>
    <w:link w:val="Pamatteksts3"/>
    <w:rsid w:val="00344EED"/>
    <w:rPr>
      <w:rFonts w:eastAsia="Times New Roman" w:cs="Times New Roman"/>
      <w:kern w:val="0"/>
      <w:sz w:val="16"/>
      <w:szCs w:val="16"/>
      <w:lang w:val="lv-LV" w:eastAsia="ar-SA" w:bidi="ar-SA"/>
    </w:rPr>
  </w:style>
  <w:style w:type="character" w:styleId="Hipersaite">
    <w:name w:val="Hyperlink"/>
    <w:rsid w:val="00344EED"/>
    <w:rPr>
      <w:color w:val="0563C1"/>
      <w:u w:val="single"/>
    </w:rPr>
  </w:style>
  <w:style w:type="paragraph" w:styleId="Komentratma">
    <w:name w:val="annotation subject"/>
    <w:basedOn w:val="Komentrateksts"/>
    <w:next w:val="Komentrateksts"/>
    <w:link w:val="KomentratmaRakstz"/>
    <w:rsid w:val="00344EED"/>
    <w:rPr>
      <w:b/>
      <w:bCs/>
    </w:rPr>
  </w:style>
  <w:style w:type="character" w:customStyle="1" w:styleId="KomentratmaRakstz">
    <w:name w:val="Komentāra tēma Rakstz."/>
    <w:basedOn w:val="KomentratekstsRakstz"/>
    <w:link w:val="Komentratma"/>
    <w:rsid w:val="00344EED"/>
    <w:rPr>
      <w:rFonts w:eastAsia="Times New Roman" w:cs="Times New Roman"/>
      <w:b/>
      <w:bCs/>
      <w:kern w:val="0"/>
      <w:sz w:val="20"/>
      <w:szCs w:val="20"/>
      <w:lang w:val="lv-LV" w:eastAsia="ar-SA" w:bidi="ar-SA"/>
    </w:rPr>
  </w:style>
  <w:style w:type="paragraph" w:styleId="Sarakstarindkopa">
    <w:name w:val="List Paragraph"/>
    <w:basedOn w:val="Parasts"/>
    <w:uiPriority w:val="34"/>
    <w:qFormat/>
    <w:rsid w:val="00344EED"/>
    <w:pPr>
      <w:widowControl/>
      <w:autoSpaceDN/>
      <w:ind w:left="720"/>
      <w:contextualSpacing/>
      <w:textAlignment w:val="auto"/>
    </w:pPr>
    <w:rPr>
      <w:rFonts w:eastAsia="Times New Roman" w:cs="Times New Roman"/>
      <w:kern w:val="0"/>
      <w:lang w:val="lv-LV" w:eastAsia="ar-SA" w:bidi="ar-SA"/>
    </w:rPr>
  </w:style>
  <w:style w:type="paragraph" w:customStyle="1" w:styleId="tv213">
    <w:name w:val="tv213"/>
    <w:basedOn w:val="Parasts"/>
    <w:rsid w:val="00AF4225"/>
    <w:pPr>
      <w:widowControl/>
      <w:suppressAutoHyphens w:val="0"/>
      <w:autoSpaceDN/>
      <w:spacing w:before="100" w:beforeAutospacing="1" w:after="100" w:afterAutospacing="1"/>
      <w:textAlignment w:val="auto"/>
    </w:pPr>
    <w:rPr>
      <w:rFonts w:eastAsia="Times New Roman" w:cs="Times New Roman"/>
      <w:kern w:val="0"/>
      <w:lang w:val="lv-LV" w:eastAsia="lv-LV"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ndale Sans UI" w:hAnsi="Times New Roman" w:cs="Tahoma"/>
        <w:kern w:val="3"/>
        <w:sz w:val="24"/>
        <w:szCs w:val="24"/>
        <w:lang w:val="en-US" w:eastAsia="en-US" w:bidi="en-US"/>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annotation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paragraph" w:styleId="Virsraksts2">
    <w:name w:val="heading 2"/>
    <w:basedOn w:val="Parasts"/>
    <w:next w:val="Parasts"/>
    <w:link w:val="Virsraksts2Rakstz"/>
    <w:qFormat/>
    <w:rsid w:val="00344EED"/>
    <w:pPr>
      <w:keepNext/>
      <w:widowControl/>
      <w:numPr>
        <w:ilvl w:val="1"/>
        <w:numId w:val="2"/>
      </w:numPr>
      <w:autoSpaceDN/>
      <w:spacing w:before="240" w:after="60"/>
      <w:textAlignment w:val="auto"/>
      <w:outlineLvl w:val="1"/>
    </w:pPr>
    <w:rPr>
      <w:rFonts w:ascii="Arial" w:eastAsia="Times New Roman" w:hAnsi="Arial" w:cs="Arial"/>
      <w:b/>
      <w:bCs/>
      <w:i/>
      <w:iCs/>
      <w:kern w:val="0"/>
      <w:sz w:val="28"/>
      <w:szCs w:val="28"/>
      <w:lang w:eastAsia="ar-SA" w:bidi="ar-SA"/>
    </w:rPr>
  </w:style>
  <w:style w:type="paragraph" w:styleId="Virsraksts3">
    <w:name w:val="heading 3"/>
    <w:basedOn w:val="Parasts"/>
    <w:next w:val="Parasts"/>
    <w:link w:val="Virsraksts3Rakstz"/>
    <w:semiHidden/>
    <w:unhideWhenUsed/>
    <w:qFormat/>
    <w:rsid w:val="00344EED"/>
    <w:pPr>
      <w:keepNext/>
      <w:widowControl/>
      <w:autoSpaceDN/>
      <w:spacing w:before="240" w:after="60"/>
      <w:textAlignment w:val="auto"/>
      <w:outlineLvl w:val="2"/>
    </w:pPr>
    <w:rPr>
      <w:rFonts w:ascii="Calibri Light" w:eastAsia="Times New Roman" w:hAnsi="Calibri Light" w:cs="Times New Roman"/>
      <w:b/>
      <w:bCs/>
      <w:kern w:val="0"/>
      <w:sz w:val="26"/>
      <w:szCs w:val="26"/>
      <w:lang w:val="lv-LV" w:eastAsia="ar-SA" w:bidi="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Saraksts">
    <w:name w:val="List"/>
    <w:basedOn w:val="Textbody"/>
  </w:style>
  <w:style w:type="paragraph" w:styleId="Parakstszemobjekta">
    <w:name w:val="caption"/>
    <w:basedOn w:val="Standard"/>
    <w:qFormat/>
    <w:pPr>
      <w:suppressLineNumbers/>
      <w:spacing w:before="120" w:after="120"/>
    </w:pPr>
    <w:rPr>
      <w:i/>
      <w:iCs/>
    </w:rPr>
  </w:style>
  <w:style w:type="paragraph" w:customStyle="1" w:styleId="Index">
    <w:name w:val="Index"/>
    <w:basedOn w:val="Standard"/>
    <w:pPr>
      <w:suppressLineNumbers/>
    </w:pPr>
  </w:style>
  <w:style w:type="paragraph" w:customStyle="1" w:styleId="Default">
    <w:name w:val="Default"/>
    <w:rPr>
      <w:color w:val="000000"/>
    </w:rPr>
  </w:style>
  <w:style w:type="numbering" w:customStyle="1" w:styleId="WWNum1">
    <w:name w:val="WWNum1"/>
    <w:basedOn w:val="Bezsaraksta"/>
    <w:pPr>
      <w:numPr>
        <w:numId w:val="1"/>
      </w:numPr>
    </w:pPr>
  </w:style>
  <w:style w:type="paragraph" w:styleId="Galvene">
    <w:name w:val="header"/>
    <w:basedOn w:val="Parasts"/>
    <w:link w:val="GalveneRakstz"/>
    <w:uiPriority w:val="99"/>
    <w:rsid w:val="00344EED"/>
    <w:pPr>
      <w:widowControl/>
      <w:tabs>
        <w:tab w:val="center" w:pos="4153"/>
        <w:tab w:val="right" w:pos="8306"/>
      </w:tabs>
      <w:suppressAutoHyphens w:val="0"/>
      <w:autoSpaceDN/>
      <w:textAlignment w:val="auto"/>
    </w:pPr>
    <w:rPr>
      <w:rFonts w:eastAsia="Times New Roman" w:cs="Times New Roman"/>
      <w:kern w:val="0"/>
      <w:lang w:val="lv-LV" w:eastAsia="lv-LV" w:bidi="ar-SA"/>
    </w:rPr>
  </w:style>
  <w:style w:type="character" w:customStyle="1" w:styleId="GalveneRakstz">
    <w:name w:val="Galvene Rakstz."/>
    <w:basedOn w:val="Noklusjumarindkopasfonts"/>
    <w:link w:val="Galvene"/>
    <w:uiPriority w:val="99"/>
    <w:rsid w:val="00344EED"/>
    <w:rPr>
      <w:rFonts w:eastAsia="Times New Roman" w:cs="Times New Roman"/>
      <w:kern w:val="0"/>
      <w:lang w:val="lv-LV" w:eastAsia="lv-LV" w:bidi="ar-SA"/>
    </w:rPr>
  </w:style>
  <w:style w:type="character" w:customStyle="1" w:styleId="Virsraksts2Rakstz">
    <w:name w:val="Virsraksts 2 Rakstz."/>
    <w:basedOn w:val="Noklusjumarindkopasfonts"/>
    <w:link w:val="Virsraksts2"/>
    <w:rsid w:val="00344EED"/>
    <w:rPr>
      <w:rFonts w:ascii="Arial" w:eastAsia="Times New Roman" w:hAnsi="Arial" w:cs="Arial"/>
      <w:b/>
      <w:bCs/>
      <w:i/>
      <w:iCs/>
      <w:kern w:val="0"/>
      <w:sz w:val="28"/>
      <w:szCs w:val="28"/>
      <w:lang w:eastAsia="ar-SA" w:bidi="ar-SA"/>
    </w:rPr>
  </w:style>
  <w:style w:type="character" w:customStyle="1" w:styleId="Virsraksts3Rakstz">
    <w:name w:val="Virsraksts 3 Rakstz."/>
    <w:basedOn w:val="Noklusjumarindkopasfonts"/>
    <w:link w:val="Virsraksts3"/>
    <w:semiHidden/>
    <w:rsid w:val="00344EED"/>
    <w:rPr>
      <w:rFonts w:ascii="Calibri Light" w:eastAsia="Times New Roman" w:hAnsi="Calibri Light" w:cs="Times New Roman"/>
      <w:b/>
      <w:bCs/>
      <w:kern w:val="0"/>
      <w:sz w:val="26"/>
      <w:szCs w:val="26"/>
      <w:lang w:val="lv-LV" w:eastAsia="ar-SA" w:bidi="ar-SA"/>
    </w:rPr>
  </w:style>
  <w:style w:type="character" w:customStyle="1" w:styleId="WW8Num1z1">
    <w:name w:val="WW8Num1z1"/>
    <w:rsid w:val="00344EED"/>
    <w:rPr>
      <w:i w:val="0"/>
    </w:rPr>
  </w:style>
  <w:style w:type="character" w:styleId="Lappusesnumurs">
    <w:name w:val="page number"/>
    <w:basedOn w:val="Noklusjumarindkopasfonts"/>
    <w:rsid w:val="00344EED"/>
  </w:style>
  <w:style w:type="character" w:styleId="Komentraatsauce">
    <w:name w:val="annotation reference"/>
    <w:rsid w:val="00344EED"/>
    <w:rPr>
      <w:sz w:val="16"/>
      <w:szCs w:val="16"/>
    </w:rPr>
  </w:style>
  <w:style w:type="character" w:customStyle="1" w:styleId="CharChar2">
    <w:name w:val="Char Char2"/>
    <w:rsid w:val="00344EED"/>
    <w:rPr>
      <w:lang w:val="lv-LV" w:eastAsia="ar-SA" w:bidi="ar-SA"/>
    </w:rPr>
  </w:style>
  <w:style w:type="character" w:styleId="Izteiksmgs">
    <w:name w:val="Strong"/>
    <w:qFormat/>
    <w:rsid w:val="00344EED"/>
    <w:rPr>
      <w:b/>
      <w:bCs/>
    </w:rPr>
  </w:style>
  <w:style w:type="paragraph" w:styleId="Pamatteksts">
    <w:name w:val="Body Text"/>
    <w:basedOn w:val="Parasts"/>
    <w:link w:val="PamattekstsRakstz"/>
    <w:rsid w:val="00344EED"/>
    <w:pPr>
      <w:widowControl/>
      <w:autoSpaceDN/>
      <w:spacing w:after="120"/>
      <w:textAlignment w:val="auto"/>
    </w:pPr>
    <w:rPr>
      <w:rFonts w:eastAsia="Times New Roman" w:cs="Times New Roman"/>
      <w:kern w:val="0"/>
      <w:lang w:val="lv-LV" w:eastAsia="ar-SA" w:bidi="ar-SA"/>
    </w:rPr>
  </w:style>
  <w:style w:type="character" w:customStyle="1" w:styleId="PamattekstsRakstz">
    <w:name w:val="Pamatteksts Rakstz."/>
    <w:basedOn w:val="Noklusjumarindkopasfonts"/>
    <w:link w:val="Pamatteksts"/>
    <w:rsid w:val="00344EED"/>
    <w:rPr>
      <w:rFonts w:eastAsia="Times New Roman" w:cs="Times New Roman"/>
      <w:kern w:val="0"/>
      <w:lang w:val="lv-LV" w:eastAsia="ar-SA" w:bidi="ar-SA"/>
    </w:rPr>
  </w:style>
  <w:style w:type="paragraph" w:styleId="Balonteksts">
    <w:name w:val="Balloon Text"/>
    <w:basedOn w:val="Parasts"/>
    <w:link w:val="BalontekstsRakstz"/>
    <w:rsid w:val="00344EED"/>
    <w:pPr>
      <w:widowControl/>
      <w:autoSpaceDN/>
      <w:textAlignment w:val="auto"/>
    </w:pPr>
    <w:rPr>
      <w:rFonts w:ascii="Tahoma" w:eastAsia="Times New Roman" w:hAnsi="Tahoma"/>
      <w:kern w:val="0"/>
      <w:sz w:val="16"/>
      <w:szCs w:val="16"/>
      <w:lang w:val="lv-LV" w:eastAsia="ar-SA" w:bidi="ar-SA"/>
    </w:rPr>
  </w:style>
  <w:style w:type="character" w:customStyle="1" w:styleId="BalontekstsRakstz">
    <w:name w:val="Balonteksts Rakstz."/>
    <w:basedOn w:val="Noklusjumarindkopasfonts"/>
    <w:link w:val="Balonteksts"/>
    <w:rsid w:val="00344EED"/>
    <w:rPr>
      <w:rFonts w:ascii="Tahoma" w:eastAsia="Times New Roman" w:hAnsi="Tahoma"/>
      <w:kern w:val="0"/>
      <w:sz w:val="16"/>
      <w:szCs w:val="16"/>
      <w:lang w:val="lv-LV" w:eastAsia="ar-SA" w:bidi="ar-SA"/>
    </w:rPr>
  </w:style>
  <w:style w:type="paragraph" w:styleId="Pamatteksts2">
    <w:name w:val="Body Text 2"/>
    <w:basedOn w:val="Parasts"/>
    <w:link w:val="Pamatteksts2Rakstz"/>
    <w:rsid w:val="00344EED"/>
    <w:pPr>
      <w:widowControl/>
      <w:autoSpaceDN/>
      <w:spacing w:after="120" w:line="480" w:lineRule="auto"/>
      <w:textAlignment w:val="auto"/>
    </w:pPr>
    <w:rPr>
      <w:rFonts w:eastAsia="Times New Roman" w:cs="Times New Roman"/>
      <w:kern w:val="0"/>
      <w:lang w:val="lv-LV" w:eastAsia="ar-SA" w:bidi="ar-SA"/>
    </w:rPr>
  </w:style>
  <w:style w:type="character" w:customStyle="1" w:styleId="Pamatteksts2Rakstz">
    <w:name w:val="Pamatteksts 2 Rakstz."/>
    <w:basedOn w:val="Noklusjumarindkopasfonts"/>
    <w:link w:val="Pamatteksts2"/>
    <w:rsid w:val="00344EED"/>
    <w:rPr>
      <w:rFonts w:eastAsia="Times New Roman" w:cs="Times New Roman"/>
      <w:kern w:val="0"/>
      <w:lang w:val="lv-LV" w:eastAsia="ar-SA" w:bidi="ar-SA"/>
    </w:rPr>
  </w:style>
  <w:style w:type="paragraph" w:styleId="Kjene">
    <w:name w:val="footer"/>
    <w:basedOn w:val="Parasts"/>
    <w:link w:val="KjeneRakstz"/>
    <w:rsid w:val="00344EED"/>
    <w:pPr>
      <w:tabs>
        <w:tab w:val="center" w:pos="4153"/>
        <w:tab w:val="right" w:pos="8306"/>
      </w:tabs>
      <w:autoSpaceDE w:val="0"/>
      <w:autoSpaceDN/>
      <w:textAlignment w:val="auto"/>
    </w:pPr>
    <w:rPr>
      <w:rFonts w:eastAsia="Times New Roman" w:cs="Times New Roman"/>
      <w:kern w:val="0"/>
      <w:sz w:val="26"/>
      <w:szCs w:val="20"/>
      <w:lang w:val="lv-LV" w:eastAsia="ar-SA" w:bidi="ar-SA"/>
    </w:rPr>
  </w:style>
  <w:style w:type="character" w:customStyle="1" w:styleId="KjeneRakstz">
    <w:name w:val="Kājene Rakstz."/>
    <w:basedOn w:val="Noklusjumarindkopasfonts"/>
    <w:link w:val="Kjene"/>
    <w:rsid w:val="00344EED"/>
    <w:rPr>
      <w:rFonts w:eastAsia="Times New Roman" w:cs="Times New Roman"/>
      <w:kern w:val="0"/>
      <w:sz w:val="26"/>
      <w:szCs w:val="20"/>
      <w:lang w:val="lv-LV" w:eastAsia="ar-SA" w:bidi="ar-SA"/>
    </w:rPr>
  </w:style>
  <w:style w:type="paragraph" w:styleId="Komentrateksts">
    <w:name w:val="annotation text"/>
    <w:basedOn w:val="Parasts"/>
    <w:link w:val="KomentratekstsRakstz"/>
    <w:rsid w:val="00344EED"/>
    <w:pPr>
      <w:widowControl/>
      <w:autoSpaceDN/>
      <w:textAlignment w:val="auto"/>
    </w:pPr>
    <w:rPr>
      <w:rFonts w:eastAsia="Times New Roman" w:cs="Times New Roman"/>
      <w:kern w:val="0"/>
      <w:sz w:val="20"/>
      <w:szCs w:val="20"/>
      <w:lang w:val="lv-LV" w:eastAsia="ar-SA" w:bidi="ar-SA"/>
    </w:rPr>
  </w:style>
  <w:style w:type="character" w:customStyle="1" w:styleId="KomentratekstsRakstz">
    <w:name w:val="Komentāra teksts Rakstz."/>
    <w:basedOn w:val="Noklusjumarindkopasfonts"/>
    <w:link w:val="Komentrateksts"/>
    <w:rsid w:val="00344EED"/>
    <w:rPr>
      <w:rFonts w:eastAsia="Times New Roman" w:cs="Times New Roman"/>
      <w:kern w:val="0"/>
      <w:sz w:val="20"/>
      <w:szCs w:val="20"/>
      <w:lang w:val="lv-LV" w:eastAsia="ar-SA" w:bidi="ar-SA"/>
    </w:rPr>
  </w:style>
  <w:style w:type="paragraph" w:customStyle="1" w:styleId="TableContents">
    <w:name w:val="Table Contents"/>
    <w:basedOn w:val="Parasts"/>
    <w:rsid w:val="00344EED"/>
    <w:pPr>
      <w:widowControl/>
      <w:suppressLineNumbers/>
      <w:autoSpaceDN/>
      <w:textAlignment w:val="auto"/>
    </w:pPr>
    <w:rPr>
      <w:rFonts w:eastAsia="Times New Roman" w:cs="Times New Roman"/>
      <w:kern w:val="0"/>
      <w:lang w:val="lv-LV" w:eastAsia="ar-SA" w:bidi="ar-SA"/>
    </w:rPr>
  </w:style>
  <w:style w:type="paragraph" w:customStyle="1" w:styleId="TableHeading">
    <w:name w:val="Table Heading"/>
    <w:basedOn w:val="TableContents"/>
    <w:rsid w:val="00344EED"/>
    <w:pPr>
      <w:jc w:val="center"/>
    </w:pPr>
    <w:rPr>
      <w:b/>
      <w:bCs/>
    </w:rPr>
  </w:style>
  <w:style w:type="paragraph" w:customStyle="1" w:styleId="Framecontents">
    <w:name w:val="Frame contents"/>
    <w:basedOn w:val="Pamatteksts"/>
    <w:rsid w:val="00344EED"/>
  </w:style>
  <w:style w:type="paragraph" w:styleId="Pamatteksts3">
    <w:name w:val="Body Text 3"/>
    <w:basedOn w:val="Parasts"/>
    <w:link w:val="Pamatteksts3Rakstz"/>
    <w:rsid w:val="00344EED"/>
    <w:pPr>
      <w:widowControl/>
      <w:autoSpaceDN/>
      <w:spacing w:after="120"/>
      <w:textAlignment w:val="auto"/>
    </w:pPr>
    <w:rPr>
      <w:rFonts w:eastAsia="Times New Roman" w:cs="Times New Roman"/>
      <w:kern w:val="0"/>
      <w:sz w:val="16"/>
      <w:szCs w:val="16"/>
      <w:lang w:val="lv-LV" w:eastAsia="ar-SA" w:bidi="ar-SA"/>
    </w:rPr>
  </w:style>
  <w:style w:type="character" w:customStyle="1" w:styleId="Pamatteksts3Rakstz">
    <w:name w:val="Pamatteksts 3 Rakstz."/>
    <w:basedOn w:val="Noklusjumarindkopasfonts"/>
    <w:link w:val="Pamatteksts3"/>
    <w:rsid w:val="00344EED"/>
    <w:rPr>
      <w:rFonts w:eastAsia="Times New Roman" w:cs="Times New Roman"/>
      <w:kern w:val="0"/>
      <w:sz w:val="16"/>
      <w:szCs w:val="16"/>
      <w:lang w:val="lv-LV" w:eastAsia="ar-SA" w:bidi="ar-SA"/>
    </w:rPr>
  </w:style>
  <w:style w:type="character" w:styleId="Hipersaite">
    <w:name w:val="Hyperlink"/>
    <w:rsid w:val="00344EED"/>
    <w:rPr>
      <w:color w:val="0563C1"/>
      <w:u w:val="single"/>
    </w:rPr>
  </w:style>
  <w:style w:type="paragraph" w:styleId="Komentratma">
    <w:name w:val="annotation subject"/>
    <w:basedOn w:val="Komentrateksts"/>
    <w:next w:val="Komentrateksts"/>
    <w:link w:val="KomentratmaRakstz"/>
    <w:rsid w:val="00344EED"/>
    <w:rPr>
      <w:b/>
      <w:bCs/>
    </w:rPr>
  </w:style>
  <w:style w:type="character" w:customStyle="1" w:styleId="KomentratmaRakstz">
    <w:name w:val="Komentāra tēma Rakstz."/>
    <w:basedOn w:val="KomentratekstsRakstz"/>
    <w:link w:val="Komentratma"/>
    <w:rsid w:val="00344EED"/>
    <w:rPr>
      <w:rFonts w:eastAsia="Times New Roman" w:cs="Times New Roman"/>
      <w:b/>
      <w:bCs/>
      <w:kern w:val="0"/>
      <w:sz w:val="20"/>
      <w:szCs w:val="20"/>
      <w:lang w:val="lv-LV" w:eastAsia="ar-SA" w:bidi="ar-SA"/>
    </w:rPr>
  </w:style>
  <w:style w:type="paragraph" w:styleId="Sarakstarindkopa">
    <w:name w:val="List Paragraph"/>
    <w:basedOn w:val="Parasts"/>
    <w:uiPriority w:val="34"/>
    <w:qFormat/>
    <w:rsid w:val="00344EED"/>
    <w:pPr>
      <w:widowControl/>
      <w:autoSpaceDN/>
      <w:ind w:left="720"/>
      <w:contextualSpacing/>
      <w:textAlignment w:val="auto"/>
    </w:pPr>
    <w:rPr>
      <w:rFonts w:eastAsia="Times New Roman" w:cs="Times New Roman"/>
      <w:kern w:val="0"/>
      <w:lang w:val="lv-LV" w:eastAsia="ar-SA" w:bidi="ar-SA"/>
    </w:rPr>
  </w:style>
  <w:style w:type="paragraph" w:customStyle="1" w:styleId="tv213">
    <w:name w:val="tv213"/>
    <w:basedOn w:val="Parasts"/>
    <w:rsid w:val="00AF4225"/>
    <w:pPr>
      <w:widowControl/>
      <w:suppressAutoHyphens w:val="0"/>
      <w:autoSpaceDN/>
      <w:spacing w:before="100" w:beforeAutospacing="1" w:after="100" w:afterAutospacing="1"/>
      <w:textAlignment w:val="auto"/>
    </w:pPr>
    <w:rPr>
      <w:rFonts w:eastAsia="Times New Roman" w:cs="Times New Roman"/>
      <w:kern w:val="0"/>
      <w:lang w:val="lv-LV" w:eastAsia="lv-LV"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307971">
      <w:bodyDiv w:val="1"/>
      <w:marLeft w:val="0"/>
      <w:marRight w:val="0"/>
      <w:marTop w:val="0"/>
      <w:marBottom w:val="0"/>
      <w:divBdr>
        <w:top w:val="none" w:sz="0" w:space="0" w:color="auto"/>
        <w:left w:val="none" w:sz="0" w:space="0" w:color="auto"/>
        <w:bottom w:val="none" w:sz="0" w:space="0" w:color="auto"/>
        <w:right w:val="none" w:sz="0" w:space="0" w:color="auto"/>
      </w:divBdr>
      <w:divsChild>
        <w:div w:id="1886940948">
          <w:marLeft w:val="0"/>
          <w:marRight w:val="0"/>
          <w:marTop w:val="0"/>
          <w:marBottom w:val="0"/>
          <w:divBdr>
            <w:top w:val="none" w:sz="0" w:space="0" w:color="auto"/>
            <w:left w:val="none" w:sz="0" w:space="0" w:color="auto"/>
            <w:bottom w:val="none" w:sz="0" w:space="0" w:color="auto"/>
            <w:right w:val="none" w:sz="0" w:space="0" w:color="auto"/>
          </w:divBdr>
          <w:divsChild>
            <w:div w:id="1204714739">
              <w:marLeft w:val="0"/>
              <w:marRight w:val="0"/>
              <w:marTop w:val="0"/>
              <w:marBottom w:val="0"/>
              <w:divBdr>
                <w:top w:val="none" w:sz="0" w:space="0" w:color="auto"/>
                <w:left w:val="none" w:sz="0" w:space="0" w:color="auto"/>
                <w:bottom w:val="none" w:sz="0" w:space="0" w:color="auto"/>
                <w:right w:val="none" w:sz="0" w:space="0" w:color="auto"/>
              </w:divBdr>
            </w:div>
            <w:div w:id="688065924">
              <w:marLeft w:val="0"/>
              <w:marRight w:val="0"/>
              <w:marTop w:val="0"/>
              <w:marBottom w:val="0"/>
              <w:divBdr>
                <w:top w:val="none" w:sz="0" w:space="0" w:color="auto"/>
                <w:left w:val="none" w:sz="0" w:space="0" w:color="auto"/>
                <w:bottom w:val="none" w:sz="0" w:space="0" w:color="auto"/>
                <w:right w:val="none" w:sz="0" w:space="0" w:color="auto"/>
              </w:divBdr>
            </w:div>
            <w:div w:id="126750393">
              <w:marLeft w:val="0"/>
              <w:marRight w:val="0"/>
              <w:marTop w:val="0"/>
              <w:marBottom w:val="0"/>
              <w:divBdr>
                <w:top w:val="none" w:sz="0" w:space="0" w:color="auto"/>
                <w:left w:val="none" w:sz="0" w:space="0" w:color="auto"/>
                <w:bottom w:val="none" w:sz="0" w:space="0" w:color="auto"/>
                <w:right w:val="none" w:sz="0" w:space="0" w:color="auto"/>
              </w:divBdr>
            </w:div>
            <w:div w:id="1515458470">
              <w:marLeft w:val="0"/>
              <w:marRight w:val="0"/>
              <w:marTop w:val="0"/>
              <w:marBottom w:val="0"/>
              <w:divBdr>
                <w:top w:val="none" w:sz="0" w:space="0" w:color="auto"/>
                <w:left w:val="none" w:sz="0" w:space="0" w:color="auto"/>
                <w:bottom w:val="none" w:sz="0" w:space="0" w:color="auto"/>
                <w:right w:val="none" w:sz="0" w:space="0" w:color="auto"/>
              </w:divBdr>
            </w:div>
            <w:div w:id="1763531619">
              <w:marLeft w:val="0"/>
              <w:marRight w:val="0"/>
              <w:marTop w:val="0"/>
              <w:marBottom w:val="0"/>
              <w:divBdr>
                <w:top w:val="none" w:sz="0" w:space="0" w:color="auto"/>
                <w:left w:val="none" w:sz="0" w:space="0" w:color="auto"/>
                <w:bottom w:val="none" w:sz="0" w:space="0" w:color="auto"/>
                <w:right w:val="none" w:sz="0" w:space="0" w:color="auto"/>
              </w:divBdr>
            </w:div>
            <w:div w:id="172840583">
              <w:marLeft w:val="0"/>
              <w:marRight w:val="0"/>
              <w:marTop w:val="0"/>
              <w:marBottom w:val="0"/>
              <w:divBdr>
                <w:top w:val="none" w:sz="0" w:space="0" w:color="auto"/>
                <w:left w:val="none" w:sz="0" w:space="0" w:color="auto"/>
                <w:bottom w:val="none" w:sz="0" w:space="0" w:color="auto"/>
                <w:right w:val="none" w:sz="0" w:space="0" w:color="auto"/>
              </w:divBdr>
            </w:div>
            <w:div w:id="655451828">
              <w:marLeft w:val="0"/>
              <w:marRight w:val="0"/>
              <w:marTop w:val="0"/>
              <w:marBottom w:val="0"/>
              <w:divBdr>
                <w:top w:val="none" w:sz="0" w:space="0" w:color="auto"/>
                <w:left w:val="none" w:sz="0" w:space="0" w:color="auto"/>
                <w:bottom w:val="none" w:sz="0" w:space="0" w:color="auto"/>
                <w:right w:val="none" w:sz="0" w:space="0" w:color="auto"/>
              </w:divBdr>
            </w:div>
            <w:div w:id="839932551">
              <w:marLeft w:val="0"/>
              <w:marRight w:val="0"/>
              <w:marTop w:val="0"/>
              <w:marBottom w:val="0"/>
              <w:divBdr>
                <w:top w:val="none" w:sz="0" w:space="0" w:color="auto"/>
                <w:left w:val="none" w:sz="0" w:space="0" w:color="auto"/>
                <w:bottom w:val="none" w:sz="0" w:space="0" w:color="auto"/>
                <w:right w:val="none" w:sz="0" w:space="0" w:color="auto"/>
              </w:divBdr>
            </w:div>
            <w:div w:id="31686228">
              <w:marLeft w:val="0"/>
              <w:marRight w:val="0"/>
              <w:marTop w:val="0"/>
              <w:marBottom w:val="0"/>
              <w:divBdr>
                <w:top w:val="none" w:sz="0" w:space="0" w:color="auto"/>
                <w:left w:val="none" w:sz="0" w:space="0" w:color="auto"/>
                <w:bottom w:val="none" w:sz="0" w:space="0" w:color="auto"/>
                <w:right w:val="none" w:sz="0" w:space="0" w:color="auto"/>
              </w:divBdr>
            </w:div>
            <w:div w:id="188566592">
              <w:marLeft w:val="0"/>
              <w:marRight w:val="0"/>
              <w:marTop w:val="0"/>
              <w:marBottom w:val="0"/>
              <w:divBdr>
                <w:top w:val="none" w:sz="0" w:space="0" w:color="auto"/>
                <w:left w:val="none" w:sz="0" w:space="0" w:color="auto"/>
                <w:bottom w:val="none" w:sz="0" w:space="0" w:color="auto"/>
                <w:right w:val="none" w:sz="0" w:space="0" w:color="auto"/>
              </w:divBdr>
            </w:div>
            <w:div w:id="1367678048">
              <w:marLeft w:val="0"/>
              <w:marRight w:val="0"/>
              <w:marTop w:val="0"/>
              <w:marBottom w:val="0"/>
              <w:divBdr>
                <w:top w:val="none" w:sz="0" w:space="0" w:color="auto"/>
                <w:left w:val="none" w:sz="0" w:space="0" w:color="auto"/>
                <w:bottom w:val="none" w:sz="0" w:space="0" w:color="auto"/>
                <w:right w:val="none" w:sz="0" w:space="0" w:color="auto"/>
              </w:divBdr>
            </w:div>
            <w:div w:id="740523814">
              <w:marLeft w:val="0"/>
              <w:marRight w:val="0"/>
              <w:marTop w:val="0"/>
              <w:marBottom w:val="0"/>
              <w:divBdr>
                <w:top w:val="none" w:sz="0" w:space="0" w:color="auto"/>
                <w:left w:val="none" w:sz="0" w:space="0" w:color="auto"/>
                <w:bottom w:val="none" w:sz="0" w:space="0" w:color="auto"/>
                <w:right w:val="none" w:sz="0" w:space="0" w:color="auto"/>
              </w:divBdr>
            </w:div>
            <w:div w:id="348608507">
              <w:marLeft w:val="0"/>
              <w:marRight w:val="0"/>
              <w:marTop w:val="0"/>
              <w:marBottom w:val="0"/>
              <w:divBdr>
                <w:top w:val="none" w:sz="0" w:space="0" w:color="auto"/>
                <w:left w:val="none" w:sz="0" w:space="0" w:color="auto"/>
                <w:bottom w:val="none" w:sz="0" w:space="0" w:color="auto"/>
                <w:right w:val="none" w:sz="0" w:space="0" w:color="auto"/>
              </w:divBdr>
            </w:div>
            <w:div w:id="1809399692">
              <w:marLeft w:val="0"/>
              <w:marRight w:val="0"/>
              <w:marTop w:val="0"/>
              <w:marBottom w:val="0"/>
              <w:divBdr>
                <w:top w:val="none" w:sz="0" w:space="0" w:color="auto"/>
                <w:left w:val="none" w:sz="0" w:space="0" w:color="auto"/>
                <w:bottom w:val="none" w:sz="0" w:space="0" w:color="auto"/>
                <w:right w:val="none" w:sz="0" w:space="0" w:color="auto"/>
              </w:divBdr>
            </w:div>
            <w:div w:id="1920406743">
              <w:marLeft w:val="0"/>
              <w:marRight w:val="0"/>
              <w:marTop w:val="0"/>
              <w:marBottom w:val="0"/>
              <w:divBdr>
                <w:top w:val="none" w:sz="0" w:space="0" w:color="auto"/>
                <w:left w:val="none" w:sz="0" w:space="0" w:color="auto"/>
                <w:bottom w:val="none" w:sz="0" w:space="0" w:color="auto"/>
                <w:right w:val="none" w:sz="0" w:space="0" w:color="auto"/>
              </w:divBdr>
            </w:div>
            <w:div w:id="466050626">
              <w:marLeft w:val="0"/>
              <w:marRight w:val="0"/>
              <w:marTop w:val="0"/>
              <w:marBottom w:val="0"/>
              <w:divBdr>
                <w:top w:val="none" w:sz="0" w:space="0" w:color="auto"/>
                <w:left w:val="none" w:sz="0" w:space="0" w:color="auto"/>
                <w:bottom w:val="none" w:sz="0" w:space="0" w:color="auto"/>
                <w:right w:val="none" w:sz="0" w:space="0" w:color="auto"/>
              </w:divBdr>
            </w:div>
            <w:div w:id="772166575">
              <w:marLeft w:val="0"/>
              <w:marRight w:val="0"/>
              <w:marTop w:val="0"/>
              <w:marBottom w:val="0"/>
              <w:divBdr>
                <w:top w:val="none" w:sz="0" w:space="0" w:color="auto"/>
                <w:left w:val="none" w:sz="0" w:space="0" w:color="auto"/>
                <w:bottom w:val="none" w:sz="0" w:space="0" w:color="auto"/>
                <w:right w:val="none" w:sz="0" w:space="0" w:color="auto"/>
              </w:divBdr>
            </w:div>
            <w:div w:id="937123">
              <w:marLeft w:val="0"/>
              <w:marRight w:val="0"/>
              <w:marTop w:val="0"/>
              <w:marBottom w:val="0"/>
              <w:divBdr>
                <w:top w:val="none" w:sz="0" w:space="0" w:color="auto"/>
                <w:left w:val="none" w:sz="0" w:space="0" w:color="auto"/>
                <w:bottom w:val="none" w:sz="0" w:space="0" w:color="auto"/>
                <w:right w:val="none" w:sz="0" w:space="0" w:color="auto"/>
              </w:divBdr>
            </w:div>
            <w:div w:id="435907151">
              <w:marLeft w:val="0"/>
              <w:marRight w:val="0"/>
              <w:marTop w:val="0"/>
              <w:marBottom w:val="0"/>
              <w:divBdr>
                <w:top w:val="none" w:sz="0" w:space="0" w:color="auto"/>
                <w:left w:val="none" w:sz="0" w:space="0" w:color="auto"/>
                <w:bottom w:val="none" w:sz="0" w:space="0" w:color="auto"/>
                <w:right w:val="none" w:sz="0" w:space="0" w:color="auto"/>
              </w:divBdr>
            </w:div>
            <w:div w:id="2040818716">
              <w:marLeft w:val="0"/>
              <w:marRight w:val="0"/>
              <w:marTop w:val="0"/>
              <w:marBottom w:val="0"/>
              <w:divBdr>
                <w:top w:val="none" w:sz="0" w:space="0" w:color="auto"/>
                <w:left w:val="none" w:sz="0" w:space="0" w:color="auto"/>
                <w:bottom w:val="none" w:sz="0" w:space="0" w:color="auto"/>
                <w:right w:val="none" w:sz="0" w:space="0" w:color="auto"/>
              </w:divBdr>
            </w:div>
            <w:div w:id="670110730">
              <w:marLeft w:val="0"/>
              <w:marRight w:val="0"/>
              <w:marTop w:val="0"/>
              <w:marBottom w:val="0"/>
              <w:divBdr>
                <w:top w:val="none" w:sz="0" w:space="0" w:color="auto"/>
                <w:left w:val="none" w:sz="0" w:space="0" w:color="auto"/>
                <w:bottom w:val="none" w:sz="0" w:space="0" w:color="auto"/>
                <w:right w:val="none" w:sz="0" w:space="0" w:color="auto"/>
              </w:divBdr>
            </w:div>
            <w:div w:id="1078019172">
              <w:marLeft w:val="0"/>
              <w:marRight w:val="0"/>
              <w:marTop w:val="0"/>
              <w:marBottom w:val="0"/>
              <w:divBdr>
                <w:top w:val="none" w:sz="0" w:space="0" w:color="auto"/>
                <w:left w:val="none" w:sz="0" w:space="0" w:color="auto"/>
                <w:bottom w:val="none" w:sz="0" w:space="0" w:color="auto"/>
                <w:right w:val="none" w:sz="0" w:space="0" w:color="auto"/>
              </w:divBdr>
            </w:div>
            <w:div w:id="1440955861">
              <w:marLeft w:val="0"/>
              <w:marRight w:val="0"/>
              <w:marTop w:val="0"/>
              <w:marBottom w:val="0"/>
              <w:divBdr>
                <w:top w:val="none" w:sz="0" w:space="0" w:color="auto"/>
                <w:left w:val="none" w:sz="0" w:space="0" w:color="auto"/>
                <w:bottom w:val="none" w:sz="0" w:space="0" w:color="auto"/>
                <w:right w:val="none" w:sz="0" w:space="0" w:color="auto"/>
              </w:divBdr>
            </w:div>
            <w:div w:id="668142416">
              <w:marLeft w:val="0"/>
              <w:marRight w:val="0"/>
              <w:marTop w:val="0"/>
              <w:marBottom w:val="0"/>
              <w:divBdr>
                <w:top w:val="none" w:sz="0" w:space="0" w:color="auto"/>
                <w:left w:val="none" w:sz="0" w:space="0" w:color="auto"/>
                <w:bottom w:val="none" w:sz="0" w:space="0" w:color="auto"/>
                <w:right w:val="none" w:sz="0" w:space="0" w:color="auto"/>
              </w:divBdr>
            </w:div>
            <w:div w:id="396589655">
              <w:marLeft w:val="0"/>
              <w:marRight w:val="0"/>
              <w:marTop w:val="0"/>
              <w:marBottom w:val="0"/>
              <w:divBdr>
                <w:top w:val="none" w:sz="0" w:space="0" w:color="auto"/>
                <w:left w:val="none" w:sz="0" w:space="0" w:color="auto"/>
                <w:bottom w:val="none" w:sz="0" w:space="0" w:color="auto"/>
                <w:right w:val="none" w:sz="0" w:space="0" w:color="auto"/>
              </w:divBdr>
            </w:div>
            <w:div w:id="272055435">
              <w:marLeft w:val="0"/>
              <w:marRight w:val="0"/>
              <w:marTop w:val="0"/>
              <w:marBottom w:val="0"/>
              <w:divBdr>
                <w:top w:val="none" w:sz="0" w:space="0" w:color="auto"/>
                <w:left w:val="none" w:sz="0" w:space="0" w:color="auto"/>
                <w:bottom w:val="none" w:sz="0" w:space="0" w:color="auto"/>
                <w:right w:val="none" w:sz="0" w:space="0" w:color="auto"/>
              </w:divBdr>
            </w:div>
            <w:div w:id="788742397">
              <w:marLeft w:val="0"/>
              <w:marRight w:val="0"/>
              <w:marTop w:val="0"/>
              <w:marBottom w:val="0"/>
              <w:divBdr>
                <w:top w:val="none" w:sz="0" w:space="0" w:color="auto"/>
                <w:left w:val="none" w:sz="0" w:space="0" w:color="auto"/>
                <w:bottom w:val="none" w:sz="0" w:space="0" w:color="auto"/>
                <w:right w:val="none" w:sz="0" w:space="0" w:color="auto"/>
              </w:divBdr>
            </w:div>
            <w:div w:id="850609148">
              <w:marLeft w:val="0"/>
              <w:marRight w:val="0"/>
              <w:marTop w:val="0"/>
              <w:marBottom w:val="0"/>
              <w:divBdr>
                <w:top w:val="none" w:sz="0" w:space="0" w:color="auto"/>
                <w:left w:val="none" w:sz="0" w:space="0" w:color="auto"/>
                <w:bottom w:val="none" w:sz="0" w:space="0" w:color="auto"/>
                <w:right w:val="none" w:sz="0" w:space="0" w:color="auto"/>
              </w:divBdr>
            </w:div>
            <w:div w:id="925306634">
              <w:marLeft w:val="0"/>
              <w:marRight w:val="0"/>
              <w:marTop w:val="0"/>
              <w:marBottom w:val="0"/>
              <w:divBdr>
                <w:top w:val="none" w:sz="0" w:space="0" w:color="auto"/>
                <w:left w:val="none" w:sz="0" w:space="0" w:color="auto"/>
                <w:bottom w:val="none" w:sz="0" w:space="0" w:color="auto"/>
                <w:right w:val="none" w:sz="0" w:space="0" w:color="auto"/>
              </w:divBdr>
            </w:div>
            <w:div w:id="1936280950">
              <w:marLeft w:val="0"/>
              <w:marRight w:val="0"/>
              <w:marTop w:val="0"/>
              <w:marBottom w:val="0"/>
              <w:divBdr>
                <w:top w:val="none" w:sz="0" w:space="0" w:color="auto"/>
                <w:left w:val="none" w:sz="0" w:space="0" w:color="auto"/>
                <w:bottom w:val="none" w:sz="0" w:space="0" w:color="auto"/>
                <w:right w:val="none" w:sz="0" w:space="0" w:color="auto"/>
              </w:divBdr>
            </w:div>
            <w:div w:id="1383794758">
              <w:marLeft w:val="0"/>
              <w:marRight w:val="0"/>
              <w:marTop w:val="0"/>
              <w:marBottom w:val="0"/>
              <w:divBdr>
                <w:top w:val="none" w:sz="0" w:space="0" w:color="auto"/>
                <w:left w:val="none" w:sz="0" w:space="0" w:color="auto"/>
                <w:bottom w:val="none" w:sz="0" w:space="0" w:color="auto"/>
                <w:right w:val="none" w:sz="0" w:space="0" w:color="auto"/>
              </w:divBdr>
            </w:div>
            <w:div w:id="1758939091">
              <w:marLeft w:val="0"/>
              <w:marRight w:val="0"/>
              <w:marTop w:val="0"/>
              <w:marBottom w:val="0"/>
              <w:divBdr>
                <w:top w:val="none" w:sz="0" w:space="0" w:color="auto"/>
                <w:left w:val="none" w:sz="0" w:space="0" w:color="auto"/>
                <w:bottom w:val="none" w:sz="0" w:space="0" w:color="auto"/>
                <w:right w:val="none" w:sz="0" w:space="0" w:color="auto"/>
              </w:divBdr>
            </w:div>
            <w:div w:id="1954050743">
              <w:marLeft w:val="0"/>
              <w:marRight w:val="0"/>
              <w:marTop w:val="0"/>
              <w:marBottom w:val="0"/>
              <w:divBdr>
                <w:top w:val="none" w:sz="0" w:space="0" w:color="auto"/>
                <w:left w:val="none" w:sz="0" w:space="0" w:color="auto"/>
                <w:bottom w:val="none" w:sz="0" w:space="0" w:color="auto"/>
                <w:right w:val="none" w:sz="0" w:space="0" w:color="auto"/>
              </w:divBdr>
            </w:div>
            <w:div w:id="2114937643">
              <w:marLeft w:val="0"/>
              <w:marRight w:val="0"/>
              <w:marTop w:val="0"/>
              <w:marBottom w:val="0"/>
              <w:divBdr>
                <w:top w:val="none" w:sz="0" w:space="0" w:color="auto"/>
                <w:left w:val="none" w:sz="0" w:space="0" w:color="auto"/>
                <w:bottom w:val="none" w:sz="0" w:space="0" w:color="auto"/>
                <w:right w:val="none" w:sz="0" w:space="0" w:color="auto"/>
              </w:divBdr>
            </w:div>
            <w:div w:id="2110421991">
              <w:marLeft w:val="0"/>
              <w:marRight w:val="0"/>
              <w:marTop w:val="0"/>
              <w:marBottom w:val="0"/>
              <w:divBdr>
                <w:top w:val="none" w:sz="0" w:space="0" w:color="auto"/>
                <w:left w:val="none" w:sz="0" w:space="0" w:color="auto"/>
                <w:bottom w:val="none" w:sz="0" w:space="0" w:color="auto"/>
                <w:right w:val="none" w:sz="0" w:space="0" w:color="auto"/>
              </w:divBdr>
            </w:div>
            <w:div w:id="1867255062">
              <w:marLeft w:val="0"/>
              <w:marRight w:val="0"/>
              <w:marTop w:val="0"/>
              <w:marBottom w:val="0"/>
              <w:divBdr>
                <w:top w:val="none" w:sz="0" w:space="0" w:color="auto"/>
                <w:left w:val="none" w:sz="0" w:space="0" w:color="auto"/>
                <w:bottom w:val="none" w:sz="0" w:space="0" w:color="auto"/>
                <w:right w:val="none" w:sz="0" w:space="0" w:color="auto"/>
              </w:divBdr>
            </w:div>
            <w:div w:id="519779591">
              <w:marLeft w:val="0"/>
              <w:marRight w:val="0"/>
              <w:marTop w:val="0"/>
              <w:marBottom w:val="0"/>
              <w:divBdr>
                <w:top w:val="none" w:sz="0" w:space="0" w:color="auto"/>
                <w:left w:val="none" w:sz="0" w:space="0" w:color="auto"/>
                <w:bottom w:val="none" w:sz="0" w:space="0" w:color="auto"/>
                <w:right w:val="none" w:sz="0" w:space="0" w:color="auto"/>
              </w:divBdr>
            </w:div>
            <w:div w:id="1792162297">
              <w:marLeft w:val="0"/>
              <w:marRight w:val="0"/>
              <w:marTop w:val="0"/>
              <w:marBottom w:val="0"/>
              <w:divBdr>
                <w:top w:val="none" w:sz="0" w:space="0" w:color="auto"/>
                <w:left w:val="none" w:sz="0" w:space="0" w:color="auto"/>
                <w:bottom w:val="none" w:sz="0" w:space="0" w:color="auto"/>
                <w:right w:val="none" w:sz="0" w:space="0" w:color="auto"/>
              </w:divBdr>
            </w:div>
            <w:div w:id="479348236">
              <w:marLeft w:val="0"/>
              <w:marRight w:val="0"/>
              <w:marTop w:val="0"/>
              <w:marBottom w:val="0"/>
              <w:divBdr>
                <w:top w:val="none" w:sz="0" w:space="0" w:color="auto"/>
                <w:left w:val="none" w:sz="0" w:space="0" w:color="auto"/>
                <w:bottom w:val="none" w:sz="0" w:space="0" w:color="auto"/>
                <w:right w:val="none" w:sz="0" w:space="0" w:color="auto"/>
              </w:divBdr>
            </w:div>
            <w:div w:id="1155144162">
              <w:marLeft w:val="0"/>
              <w:marRight w:val="0"/>
              <w:marTop w:val="0"/>
              <w:marBottom w:val="0"/>
              <w:divBdr>
                <w:top w:val="none" w:sz="0" w:space="0" w:color="auto"/>
                <w:left w:val="none" w:sz="0" w:space="0" w:color="auto"/>
                <w:bottom w:val="none" w:sz="0" w:space="0" w:color="auto"/>
                <w:right w:val="none" w:sz="0" w:space="0" w:color="auto"/>
              </w:divBdr>
            </w:div>
            <w:div w:id="194736577">
              <w:marLeft w:val="0"/>
              <w:marRight w:val="0"/>
              <w:marTop w:val="0"/>
              <w:marBottom w:val="0"/>
              <w:divBdr>
                <w:top w:val="none" w:sz="0" w:space="0" w:color="auto"/>
                <w:left w:val="none" w:sz="0" w:space="0" w:color="auto"/>
                <w:bottom w:val="none" w:sz="0" w:space="0" w:color="auto"/>
                <w:right w:val="none" w:sz="0" w:space="0" w:color="auto"/>
              </w:divBdr>
            </w:div>
            <w:div w:id="749696959">
              <w:marLeft w:val="0"/>
              <w:marRight w:val="0"/>
              <w:marTop w:val="0"/>
              <w:marBottom w:val="0"/>
              <w:divBdr>
                <w:top w:val="none" w:sz="0" w:space="0" w:color="auto"/>
                <w:left w:val="none" w:sz="0" w:space="0" w:color="auto"/>
                <w:bottom w:val="none" w:sz="0" w:space="0" w:color="auto"/>
                <w:right w:val="none" w:sz="0" w:space="0" w:color="auto"/>
              </w:divBdr>
            </w:div>
            <w:div w:id="164168467">
              <w:marLeft w:val="0"/>
              <w:marRight w:val="0"/>
              <w:marTop w:val="0"/>
              <w:marBottom w:val="0"/>
              <w:divBdr>
                <w:top w:val="none" w:sz="0" w:space="0" w:color="auto"/>
                <w:left w:val="none" w:sz="0" w:space="0" w:color="auto"/>
                <w:bottom w:val="none" w:sz="0" w:space="0" w:color="auto"/>
                <w:right w:val="none" w:sz="0" w:space="0" w:color="auto"/>
              </w:divBdr>
            </w:div>
            <w:div w:id="2072608349">
              <w:marLeft w:val="0"/>
              <w:marRight w:val="0"/>
              <w:marTop w:val="0"/>
              <w:marBottom w:val="0"/>
              <w:divBdr>
                <w:top w:val="none" w:sz="0" w:space="0" w:color="auto"/>
                <w:left w:val="none" w:sz="0" w:space="0" w:color="auto"/>
                <w:bottom w:val="none" w:sz="0" w:space="0" w:color="auto"/>
                <w:right w:val="none" w:sz="0" w:space="0" w:color="auto"/>
              </w:divBdr>
            </w:div>
            <w:div w:id="1830636570">
              <w:marLeft w:val="0"/>
              <w:marRight w:val="0"/>
              <w:marTop w:val="0"/>
              <w:marBottom w:val="0"/>
              <w:divBdr>
                <w:top w:val="none" w:sz="0" w:space="0" w:color="auto"/>
                <w:left w:val="none" w:sz="0" w:space="0" w:color="auto"/>
                <w:bottom w:val="none" w:sz="0" w:space="0" w:color="auto"/>
                <w:right w:val="none" w:sz="0" w:space="0" w:color="auto"/>
              </w:divBdr>
            </w:div>
            <w:div w:id="655305241">
              <w:marLeft w:val="0"/>
              <w:marRight w:val="0"/>
              <w:marTop w:val="0"/>
              <w:marBottom w:val="0"/>
              <w:divBdr>
                <w:top w:val="none" w:sz="0" w:space="0" w:color="auto"/>
                <w:left w:val="none" w:sz="0" w:space="0" w:color="auto"/>
                <w:bottom w:val="none" w:sz="0" w:space="0" w:color="auto"/>
                <w:right w:val="none" w:sz="0" w:space="0" w:color="auto"/>
              </w:divBdr>
            </w:div>
            <w:div w:id="391540849">
              <w:marLeft w:val="0"/>
              <w:marRight w:val="0"/>
              <w:marTop w:val="0"/>
              <w:marBottom w:val="0"/>
              <w:divBdr>
                <w:top w:val="none" w:sz="0" w:space="0" w:color="auto"/>
                <w:left w:val="none" w:sz="0" w:space="0" w:color="auto"/>
                <w:bottom w:val="none" w:sz="0" w:space="0" w:color="auto"/>
                <w:right w:val="none" w:sz="0" w:space="0" w:color="auto"/>
              </w:divBdr>
            </w:div>
            <w:div w:id="1517618894">
              <w:marLeft w:val="0"/>
              <w:marRight w:val="0"/>
              <w:marTop w:val="0"/>
              <w:marBottom w:val="0"/>
              <w:divBdr>
                <w:top w:val="none" w:sz="0" w:space="0" w:color="auto"/>
                <w:left w:val="none" w:sz="0" w:space="0" w:color="auto"/>
                <w:bottom w:val="none" w:sz="0" w:space="0" w:color="auto"/>
                <w:right w:val="none" w:sz="0" w:space="0" w:color="auto"/>
              </w:divBdr>
            </w:div>
            <w:div w:id="333411167">
              <w:marLeft w:val="0"/>
              <w:marRight w:val="0"/>
              <w:marTop w:val="0"/>
              <w:marBottom w:val="0"/>
              <w:divBdr>
                <w:top w:val="none" w:sz="0" w:space="0" w:color="auto"/>
                <w:left w:val="none" w:sz="0" w:space="0" w:color="auto"/>
                <w:bottom w:val="none" w:sz="0" w:space="0" w:color="auto"/>
                <w:right w:val="none" w:sz="0" w:space="0" w:color="auto"/>
              </w:divBdr>
            </w:div>
            <w:div w:id="483163642">
              <w:marLeft w:val="0"/>
              <w:marRight w:val="0"/>
              <w:marTop w:val="0"/>
              <w:marBottom w:val="0"/>
              <w:divBdr>
                <w:top w:val="none" w:sz="0" w:space="0" w:color="auto"/>
                <w:left w:val="none" w:sz="0" w:space="0" w:color="auto"/>
                <w:bottom w:val="none" w:sz="0" w:space="0" w:color="auto"/>
                <w:right w:val="none" w:sz="0" w:space="0" w:color="auto"/>
              </w:divBdr>
            </w:div>
            <w:div w:id="223686326">
              <w:marLeft w:val="0"/>
              <w:marRight w:val="0"/>
              <w:marTop w:val="0"/>
              <w:marBottom w:val="0"/>
              <w:divBdr>
                <w:top w:val="none" w:sz="0" w:space="0" w:color="auto"/>
                <w:left w:val="none" w:sz="0" w:space="0" w:color="auto"/>
                <w:bottom w:val="none" w:sz="0" w:space="0" w:color="auto"/>
                <w:right w:val="none" w:sz="0" w:space="0" w:color="auto"/>
              </w:divBdr>
            </w:div>
            <w:div w:id="610479237">
              <w:marLeft w:val="0"/>
              <w:marRight w:val="0"/>
              <w:marTop w:val="0"/>
              <w:marBottom w:val="0"/>
              <w:divBdr>
                <w:top w:val="none" w:sz="0" w:space="0" w:color="auto"/>
                <w:left w:val="none" w:sz="0" w:space="0" w:color="auto"/>
                <w:bottom w:val="none" w:sz="0" w:space="0" w:color="auto"/>
                <w:right w:val="none" w:sz="0" w:space="0" w:color="auto"/>
              </w:divBdr>
            </w:div>
            <w:div w:id="2039508318">
              <w:marLeft w:val="0"/>
              <w:marRight w:val="0"/>
              <w:marTop w:val="0"/>
              <w:marBottom w:val="0"/>
              <w:divBdr>
                <w:top w:val="none" w:sz="0" w:space="0" w:color="auto"/>
                <w:left w:val="none" w:sz="0" w:space="0" w:color="auto"/>
                <w:bottom w:val="none" w:sz="0" w:space="0" w:color="auto"/>
                <w:right w:val="none" w:sz="0" w:space="0" w:color="auto"/>
              </w:divBdr>
            </w:div>
            <w:div w:id="1670324337">
              <w:marLeft w:val="0"/>
              <w:marRight w:val="0"/>
              <w:marTop w:val="0"/>
              <w:marBottom w:val="0"/>
              <w:divBdr>
                <w:top w:val="none" w:sz="0" w:space="0" w:color="auto"/>
                <w:left w:val="none" w:sz="0" w:space="0" w:color="auto"/>
                <w:bottom w:val="none" w:sz="0" w:space="0" w:color="auto"/>
                <w:right w:val="none" w:sz="0" w:space="0" w:color="auto"/>
              </w:divBdr>
            </w:div>
            <w:div w:id="701171716">
              <w:marLeft w:val="0"/>
              <w:marRight w:val="0"/>
              <w:marTop w:val="0"/>
              <w:marBottom w:val="0"/>
              <w:divBdr>
                <w:top w:val="none" w:sz="0" w:space="0" w:color="auto"/>
                <w:left w:val="none" w:sz="0" w:space="0" w:color="auto"/>
                <w:bottom w:val="none" w:sz="0" w:space="0" w:color="auto"/>
                <w:right w:val="none" w:sz="0" w:space="0" w:color="auto"/>
              </w:divBdr>
            </w:div>
            <w:div w:id="363600074">
              <w:marLeft w:val="0"/>
              <w:marRight w:val="0"/>
              <w:marTop w:val="0"/>
              <w:marBottom w:val="0"/>
              <w:divBdr>
                <w:top w:val="none" w:sz="0" w:space="0" w:color="auto"/>
                <w:left w:val="none" w:sz="0" w:space="0" w:color="auto"/>
                <w:bottom w:val="none" w:sz="0" w:space="0" w:color="auto"/>
                <w:right w:val="none" w:sz="0" w:space="0" w:color="auto"/>
              </w:divBdr>
            </w:div>
            <w:div w:id="2076278616">
              <w:marLeft w:val="0"/>
              <w:marRight w:val="0"/>
              <w:marTop w:val="0"/>
              <w:marBottom w:val="0"/>
              <w:divBdr>
                <w:top w:val="none" w:sz="0" w:space="0" w:color="auto"/>
                <w:left w:val="none" w:sz="0" w:space="0" w:color="auto"/>
                <w:bottom w:val="none" w:sz="0" w:space="0" w:color="auto"/>
                <w:right w:val="none" w:sz="0" w:space="0" w:color="auto"/>
              </w:divBdr>
            </w:div>
            <w:div w:id="1976445326">
              <w:marLeft w:val="0"/>
              <w:marRight w:val="0"/>
              <w:marTop w:val="0"/>
              <w:marBottom w:val="0"/>
              <w:divBdr>
                <w:top w:val="none" w:sz="0" w:space="0" w:color="auto"/>
                <w:left w:val="none" w:sz="0" w:space="0" w:color="auto"/>
                <w:bottom w:val="none" w:sz="0" w:space="0" w:color="auto"/>
                <w:right w:val="none" w:sz="0" w:space="0" w:color="auto"/>
              </w:divBdr>
            </w:div>
            <w:div w:id="1108430144">
              <w:marLeft w:val="0"/>
              <w:marRight w:val="0"/>
              <w:marTop w:val="0"/>
              <w:marBottom w:val="0"/>
              <w:divBdr>
                <w:top w:val="none" w:sz="0" w:space="0" w:color="auto"/>
                <w:left w:val="none" w:sz="0" w:space="0" w:color="auto"/>
                <w:bottom w:val="none" w:sz="0" w:space="0" w:color="auto"/>
                <w:right w:val="none" w:sz="0" w:space="0" w:color="auto"/>
              </w:divBdr>
            </w:div>
            <w:div w:id="823937671">
              <w:marLeft w:val="0"/>
              <w:marRight w:val="0"/>
              <w:marTop w:val="0"/>
              <w:marBottom w:val="0"/>
              <w:divBdr>
                <w:top w:val="none" w:sz="0" w:space="0" w:color="auto"/>
                <w:left w:val="none" w:sz="0" w:space="0" w:color="auto"/>
                <w:bottom w:val="none" w:sz="0" w:space="0" w:color="auto"/>
                <w:right w:val="none" w:sz="0" w:space="0" w:color="auto"/>
              </w:divBdr>
            </w:div>
            <w:div w:id="866793905">
              <w:marLeft w:val="0"/>
              <w:marRight w:val="0"/>
              <w:marTop w:val="0"/>
              <w:marBottom w:val="0"/>
              <w:divBdr>
                <w:top w:val="none" w:sz="0" w:space="0" w:color="auto"/>
                <w:left w:val="none" w:sz="0" w:space="0" w:color="auto"/>
                <w:bottom w:val="none" w:sz="0" w:space="0" w:color="auto"/>
                <w:right w:val="none" w:sz="0" w:space="0" w:color="auto"/>
              </w:divBdr>
            </w:div>
            <w:div w:id="1639845601">
              <w:marLeft w:val="0"/>
              <w:marRight w:val="0"/>
              <w:marTop w:val="0"/>
              <w:marBottom w:val="0"/>
              <w:divBdr>
                <w:top w:val="none" w:sz="0" w:space="0" w:color="auto"/>
                <w:left w:val="none" w:sz="0" w:space="0" w:color="auto"/>
                <w:bottom w:val="none" w:sz="0" w:space="0" w:color="auto"/>
                <w:right w:val="none" w:sz="0" w:space="0" w:color="auto"/>
              </w:divBdr>
            </w:div>
            <w:div w:id="1326784916">
              <w:marLeft w:val="0"/>
              <w:marRight w:val="0"/>
              <w:marTop w:val="0"/>
              <w:marBottom w:val="0"/>
              <w:divBdr>
                <w:top w:val="none" w:sz="0" w:space="0" w:color="auto"/>
                <w:left w:val="none" w:sz="0" w:space="0" w:color="auto"/>
                <w:bottom w:val="none" w:sz="0" w:space="0" w:color="auto"/>
                <w:right w:val="none" w:sz="0" w:space="0" w:color="auto"/>
              </w:divBdr>
            </w:div>
            <w:div w:id="896549542">
              <w:marLeft w:val="0"/>
              <w:marRight w:val="0"/>
              <w:marTop w:val="0"/>
              <w:marBottom w:val="0"/>
              <w:divBdr>
                <w:top w:val="none" w:sz="0" w:space="0" w:color="auto"/>
                <w:left w:val="none" w:sz="0" w:space="0" w:color="auto"/>
                <w:bottom w:val="none" w:sz="0" w:space="0" w:color="auto"/>
                <w:right w:val="none" w:sz="0" w:space="0" w:color="auto"/>
              </w:divBdr>
            </w:div>
            <w:div w:id="56634952">
              <w:marLeft w:val="0"/>
              <w:marRight w:val="0"/>
              <w:marTop w:val="0"/>
              <w:marBottom w:val="0"/>
              <w:divBdr>
                <w:top w:val="none" w:sz="0" w:space="0" w:color="auto"/>
                <w:left w:val="none" w:sz="0" w:space="0" w:color="auto"/>
                <w:bottom w:val="none" w:sz="0" w:space="0" w:color="auto"/>
                <w:right w:val="none" w:sz="0" w:space="0" w:color="auto"/>
              </w:divBdr>
            </w:div>
            <w:div w:id="215119614">
              <w:marLeft w:val="0"/>
              <w:marRight w:val="0"/>
              <w:marTop w:val="0"/>
              <w:marBottom w:val="0"/>
              <w:divBdr>
                <w:top w:val="none" w:sz="0" w:space="0" w:color="auto"/>
                <w:left w:val="none" w:sz="0" w:space="0" w:color="auto"/>
                <w:bottom w:val="none" w:sz="0" w:space="0" w:color="auto"/>
                <w:right w:val="none" w:sz="0" w:space="0" w:color="auto"/>
              </w:divBdr>
            </w:div>
            <w:div w:id="548567403">
              <w:marLeft w:val="0"/>
              <w:marRight w:val="0"/>
              <w:marTop w:val="0"/>
              <w:marBottom w:val="0"/>
              <w:divBdr>
                <w:top w:val="none" w:sz="0" w:space="0" w:color="auto"/>
                <w:left w:val="none" w:sz="0" w:space="0" w:color="auto"/>
                <w:bottom w:val="none" w:sz="0" w:space="0" w:color="auto"/>
                <w:right w:val="none" w:sz="0" w:space="0" w:color="auto"/>
              </w:divBdr>
            </w:div>
            <w:div w:id="699160018">
              <w:marLeft w:val="0"/>
              <w:marRight w:val="0"/>
              <w:marTop w:val="0"/>
              <w:marBottom w:val="0"/>
              <w:divBdr>
                <w:top w:val="none" w:sz="0" w:space="0" w:color="auto"/>
                <w:left w:val="none" w:sz="0" w:space="0" w:color="auto"/>
                <w:bottom w:val="none" w:sz="0" w:space="0" w:color="auto"/>
                <w:right w:val="none" w:sz="0" w:space="0" w:color="auto"/>
              </w:divBdr>
            </w:div>
            <w:div w:id="2101221164">
              <w:marLeft w:val="0"/>
              <w:marRight w:val="0"/>
              <w:marTop w:val="0"/>
              <w:marBottom w:val="0"/>
              <w:divBdr>
                <w:top w:val="none" w:sz="0" w:space="0" w:color="auto"/>
                <w:left w:val="none" w:sz="0" w:space="0" w:color="auto"/>
                <w:bottom w:val="none" w:sz="0" w:space="0" w:color="auto"/>
                <w:right w:val="none" w:sz="0" w:space="0" w:color="auto"/>
              </w:divBdr>
            </w:div>
            <w:div w:id="189339784">
              <w:marLeft w:val="0"/>
              <w:marRight w:val="0"/>
              <w:marTop w:val="0"/>
              <w:marBottom w:val="0"/>
              <w:divBdr>
                <w:top w:val="none" w:sz="0" w:space="0" w:color="auto"/>
                <w:left w:val="none" w:sz="0" w:space="0" w:color="auto"/>
                <w:bottom w:val="none" w:sz="0" w:space="0" w:color="auto"/>
                <w:right w:val="none" w:sz="0" w:space="0" w:color="auto"/>
              </w:divBdr>
            </w:div>
            <w:div w:id="774205990">
              <w:marLeft w:val="0"/>
              <w:marRight w:val="0"/>
              <w:marTop w:val="0"/>
              <w:marBottom w:val="0"/>
              <w:divBdr>
                <w:top w:val="none" w:sz="0" w:space="0" w:color="auto"/>
                <w:left w:val="none" w:sz="0" w:space="0" w:color="auto"/>
                <w:bottom w:val="none" w:sz="0" w:space="0" w:color="auto"/>
                <w:right w:val="none" w:sz="0" w:space="0" w:color="auto"/>
              </w:divBdr>
            </w:div>
            <w:div w:id="1143546570">
              <w:marLeft w:val="0"/>
              <w:marRight w:val="0"/>
              <w:marTop w:val="0"/>
              <w:marBottom w:val="0"/>
              <w:divBdr>
                <w:top w:val="none" w:sz="0" w:space="0" w:color="auto"/>
                <w:left w:val="none" w:sz="0" w:space="0" w:color="auto"/>
                <w:bottom w:val="none" w:sz="0" w:space="0" w:color="auto"/>
                <w:right w:val="none" w:sz="0" w:space="0" w:color="auto"/>
              </w:divBdr>
            </w:div>
            <w:div w:id="990332067">
              <w:marLeft w:val="0"/>
              <w:marRight w:val="0"/>
              <w:marTop w:val="0"/>
              <w:marBottom w:val="0"/>
              <w:divBdr>
                <w:top w:val="none" w:sz="0" w:space="0" w:color="auto"/>
                <w:left w:val="none" w:sz="0" w:space="0" w:color="auto"/>
                <w:bottom w:val="none" w:sz="0" w:space="0" w:color="auto"/>
                <w:right w:val="none" w:sz="0" w:space="0" w:color="auto"/>
              </w:divBdr>
            </w:div>
            <w:div w:id="731194249">
              <w:marLeft w:val="0"/>
              <w:marRight w:val="0"/>
              <w:marTop w:val="0"/>
              <w:marBottom w:val="0"/>
              <w:divBdr>
                <w:top w:val="none" w:sz="0" w:space="0" w:color="auto"/>
                <w:left w:val="none" w:sz="0" w:space="0" w:color="auto"/>
                <w:bottom w:val="none" w:sz="0" w:space="0" w:color="auto"/>
                <w:right w:val="none" w:sz="0" w:space="0" w:color="auto"/>
              </w:divBdr>
            </w:div>
            <w:div w:id="1187133065">
              <w:marLeft w:val="0"/>
              <w:marRight w:val="0"/>
              <w:marTop w:val="0"/>
              <w:marBottom w:val="0"/>
              <w:divBdr>
                <w:top w:val="none" w:sz="0" w:space="0" w:color="auto"/>
                <w:left w:val="none" w:sz="0" w:space="0" w:color="auto"/>
                <w:bottom w:val="none" w:sz="0" w:space="0" w:color="auto"/>
                <w:right w:val="none" w:sz="0" w:space="0" w:color="auto"/>
              </w:divBdr>
            </w:div>
            <w:div w:id="1171064168">
              <w:marLeft w:val="0"/>
              <w:marRight w:val="0"/>
              <w:marTop w:val="0"/>
              <w:marBottom w:val="0"/>
              <w:divBdr>
                <w:top w:val="none" w:sz="0" w:space="0" w:color="auto"/>
                <w:left w:val="none" w:sz="0" w:space="0" w:color="auto"/>
                <w:bottom w:val="none" w:sz="0" w:space="0" w:color="auto"/>
                <w:right w:val="none" w:sz="0" w:space="0" w:color="auto"/>
              </w:divBdr>
            </w:div>
            <w:div w:id="1608273428">
              <w:marLeft w:val="0"/>
              <w:marRight w:val="0"/>
              <w:marTop w:val="0"/>
              <w:marBottom w:val="0"/>
              <w:divBdr>
                <w:top w:val="none" w:sz="0" w:space="0" w:color="auto"/>
                <w:left w:val="none" w:sz="0" w:space="0" w:color="auto"/>
                <w:bottom w:val="none" w:sz="0" w:space="0" w:color="auto"/>
                <w:right w:val="none" w:sz="0" w:space="0" w:color="auto"/>
              </w:divBdr>
            </w:div>
            <w:div w:id="23143125">
              <w:marLeft w:val="0"/>
              <w:marRight w:val="0"/>
              <w:marTop w:val="0"/>
              <w:marBottom w:val="0"/>
              <w:divBdr>
                <w:top w:val="none" w:sz="0" w:space="0" w:color="auto"/>
                <w:left w:val="none" w:sz="0" w:space="0" w:color="auto"/>
                <w:bottom w:val="none" w:sz="0" w:space="0" w:color="auto"/>
                <w:right w:val="none" w:sz="0" w:space="0" w:color="auto"/>
              </w:divBdr>
            </w:div>
            <w:div w:id="1670020505">
              <w:marLeft w:val="0"/>
              <w:marRight w:val="0"/>
              <w:marTop w:val="0"/>
              <w:marBottom w:val="0"/>
              <w:divBdr>
                <w:top w:val="none" w:sz="0" w:space="0" w:color="auto"/>
                <w:left w:val="none" w:sz="0" w:space="0" w:color="auto"/>
                <w:bottom w:val="none" w:sz="0" w:space="0" w:color="auto"/>
                <w:right w:val="none" w:sz="0" w:space="0" w:color="auto"/>
              </w:divBdr>
            </w:div>
            <w:div w:id="323626224">
              <w:marLeft w:val="0"/>
              <w:marRight w:val="0"/>
              <w:marTop w:val="0"/>
              <w:marBottom w:val="0"/>
              <w:divBdr>
                <w:top w:val="none" w:sz="0" w:space="0" w:color="auto"/>
                <w:left w:val="none" w:sz="0" w:space="0" w:color="auto"/>
                <w:bottom w:val="none" w:sz="0" w:space="0" w:color="auto"/>
                <w:right w:val="none" w:sz="0" w:space="0" w:color="auto"/>
              </w:divBdr>
            </w:div>
            <w:div w:id="656150236">
              <w:marLeft w:val="0"/>
              <w:marRight w:val="0"/>
              <w:marTop w:val="0"/>
              <w:marBottom w:val="0"/>
              <w:divBdr>
                <w:top w:val="none" w:sz="0" w:space="0" w:color="auto"/>
                <w:left w:val="none" w:sz="0" w:space="0" w:color="auto"/>
                <w:bottom w:val="none" w:sz="0" w:space="0" w:color="auto"/>
                <w:right w:val="none" w:sz="0" w:space="0" w:color="auto"/>
              </w:divBdr>
            </w:div>
            <w:div w:id="251397000">
              <w:marLeft w:val="0"/>
              <w:marRight w:val="0"/>
              <w:marTop w:val="0"/>
              <w:marBottom w:val="0"/>
              <w:divBdr>
                <w:top w:val="none" w:sz="0" w:space="0" w:color="auto"/>
                <w:left w:val="none" w:sz="0" w:space="0" w:color="auto"/>
                <w:bottom w:val="none" w:sz="0" w:space="0" w:color="auto"/>
                <w:right w:val="none" w:sz="0" w:space="0" w:color="auto"/>
              </w:divBdr>
            </w:div>
            <w:div w:id="2063826841">
              <w:marLeft w:val="0"/>
              <w:marRight w:val="0"/>
              <w:marTop w:val="0"/>
              <w:marBottom w:val="0"/>
              <w:divBdr>
                <w:top w:val="none" w:sz="0" w:space="0" w:color="auto"/>
                <w:left w:val="none" w:sz="0" w:space="0" w:color="auto"/>
                <w:bottom w:val="none" w:sz="0" w:space="0" w:color="auto"/>
                <w:right w:val="none" w:sz="0" w:space="0" w:color="auto"/>
              </w:divBdr>
            </w:div>
            <w:div w:id="749154131">
              <w:marLeft w:val="0"/>
              <w:marRight w:val="0"/>
              <w:marTop w:val="0"/>
              <w:marBottom w:val="0"/>
              <w:divBdr>
                <w:top w:val="none" w:sz="0" w:space="0" w:color="auto"/>
                <w:left w:val="none" w:sz="0" w:space="0" w:color="auto"/>
                <w:bottom w:val="none" w:sz="0" w:space="0" w:color="auto"/>
                <w:right w:val="none" w:sz="0" w:space="0" w:color="auto"/>
              </w:divBdr>
            </w:div>
            <w:div w:id="562254513">
              <w:marLeft w:val="0"/>
              <w:marRight w:val="0"/>
              <w:marTop w:val="0"/>
              <w:marBottom w:val="0"/>
              <w:divBdr>
                <w:top w:val="none" w:sz="0" w:space="0" w:color="auto"/>
                <w:left w:val="none" w:sz="0" w:space="0" w:color="auto"/>
                <w:bottom w:val="none" w:sz="0" w:space="0" w:color="auto"/>
                <w:right w:val="none" w:sz="0" w:space="0" w:color="auto"/>
              </w:divBdr>
            </w:div>
            <w:div w:id="2085948380">
              <w:marLeft w:val="0"/>
              <w:marRight w:val="0"/>
              <w:marTop w:val="0"/>
              <w:marBottom w:val="0"/>
              <w:divBdr>
                <w:top w:val="none" w:sz="0" w:space="0" w:color="auto"/>
                <w:left w:val="none" w:sz="0" w:space="0" w:color="auto"/>
                <w:bottom w:val="none" w:sz="0" w:space="0" w:color="auto"/>
                <w:right w:val="none" w:sz="0" w:space="0" w:color="auto"/>
              </w:divBdr>
            </w:div>
            <w:div w:id="5400093">
              <w:marLeft w:val="0"/>
              <w:marRight w:val="0"/>
              <w:marTop w:val="0"/>
              <w:marBottom w:val="0"/>
              <w:divBdr>
                <w:top w:val="none" w:sz="0" w:space="0" w:color="auto"/>
                <w:left w:val="none" w:sz="0" w:space="0" w:color="auto"/>
                <w:bottom w:val="none" w:sz="0" w:space="0" w:color="auto"/>
                <w:right w:val="none" w:sz="0" w:space="0" w:color="auto"/>
              </w:divBdr>
            </w:div>
            <w:div w:id="398793445">
              <w:marLeft w:val="0"/>
              <w:marRight w:val="0"/>
              <w:marTop w:val="0"/>
              <w:marBottom w:val="0"/>
              <w:divBdr>
                <w:top w:val="none" w:sz="0" w:space="0" w:color="auto"/>
                <w:left w:val="none" w:sz="0" w:space="0" w:color="auto"/>
                <w:bottom w:val="none" w:sz="0" w:space="0" w:color="auto"/>
                <w:right w:val="none" w:sz="0" w:space="0" w:color="auto"/>
              </w:divBdr>
            </w:div>
            <w:div w:id="1152796837">
              <w:marLeft w:val="0"/>
              <w:marRight w:val="0"/>
              <w:marTop w:val="0"/>
              <w:marBottom w:val="0"/>
              <w:divBdr>
                <w:top w:val="none" w:sz="0" w:space="0" w:color="auto"/>
                <w:left w:val="none" w:sz="0" w:space="0" w:color="auto"/>
                <w:bottom w:val="none" w:sz="0" w:space="0" w:color="auto"/>
                <w:right w:val="none" w:sz="0" w:space="0" w:color="auto"/>
              </w:divBdr>
            </w:div>
            <w:div w:id="47535582">
              <w:marLeft w:val="0"/>
              <w:marRight w:val="0"/>
              <w:marTop w:val="0"/>
              <w:marBottom w:val="0"/>
              <w:divBdr>
                <w:top w:val="none" w:sz="0" w:space="0" w:color="auto"/>
                <w:left w:val="none" w:sz="0" w:space="0" w:color="auto"/>
                <w:bottom w:val="none" w:sz="0" w:space="0" w:color="auto"/>
                <w:right w:val="none" w:sz="0" w:space="0" w:color="auto"/>
              </w:divBdr>
            </w:div>
            <w:div w:id="947349692">
              <w:marLeft w:val="0"/>
              <w:marRight w:val="0"/>
              <w:marTop w:val="0"/>
              <w:marBottom w:val="0"/>
              <w:divBdr>
                <w:top w:val="none" w:sz="0" w:space="0" w:color="auto"/>
                <w:left w:val="none" w:sz="0" w:space="0" w:color="auto"/>
                <w:bottom w:val="none" w:sz="0" w:space="0" w:color="auto"/>
                <w:right w:val="none" w:sz="0" w:space="0" w:color="auto"/>
              </w:divBdr>
            </w:div>
            <w:div w:id="187184301">
              <w:marLeft w:val="0"/>
              <w:marRight w:val="0"/>
              <w:marTop w:val="0"/>
              <w:marBottom w:val="0"/>
              <w:divBdr>
                <w:top w:val="none" w:sz="0" w:space="0" w:color="auto"/>
                <w:left w:val="none" w:sz="0" w:space="0" w:color="auto"/>
                <w:bottom w:val="none" w:sz="0" w:space="0" w:color="auto"/>
                <w:right w:val="none" w:sz="0" w:space="0" w:color="auto"/>
              </w:divBdr>
            </w:div>
            <w:div w:id="1467089438">
              <w:marLeft w:val="0"/>
              <w:marRight w:val="0"/>
              <w:marTop w:val="0"/>
              <w:marBottom w:val="0"/>
              <w:divBdr>
                <w:top w:val="none" w:sz="0" w:space="0" w:color="auto"/>
                <w:left w:val="none" w:sz="0" w:space="0" w:color="auto"/>
                <w:bottom w:val="none" w:sz="0" w:space="0" w:color="auto"/>
                <w:right w:val="none" w:sz="0" w:space="0" w:color="auto"/>
              </w:divBdr>
            </w:div>
            <w:div w:id="983974186">
              <w:marLeft w:val="0"/>
              <w:marRight w:val="0"/>
              <w:marTop w:val="0"/>
              <w:marBottom w:val="0"/>
              <w:divBdr>
                <w:top w:val="none" w:sz="0" w:space="0" w:color="auto"/>
                <w:left w:val="none" w:sz="0" w:space="0" w:color="auto"/>
                <w:bottom w:val="none" w:sz="0" w:space="0" w:color="auto"/>
                <w:right w:val="none" w:sz="0" w:space="0" w:color="auto"/>
              </w:divBdr>
            </w:div>
            <w:div w:id="170486847">
              <w:marLeft w:val="0"/>
              <w:marRight w:val="0"/>
              <w:marTop w:val="0"/>
              <w:marBottom w:val="0"/>
              <w:divBdr>
                <w:top w:val="none" w:sz="0" w:space="0" w:color="auto"/>
                <w:left w:val="none" w:sz="0" w:space="0" w:color="auto"/>
                <w:bottom w:val="none" w:sz="0" w:space="0" w:color="auto"/>
                <w:right w:val="none" w:sz="0" w:space="0" w:color="auto"/>
              </w:divBdr>
            </w:div>
            <w:div w:id="1691836474">
              <w:marLeft w:val="0"/>
              <w:marRight w:val="0"/>
              <w:marTop w:val="0"/>
              <w:marBottom w:val="0"/>
              <w:divBdr>
                <w:top w:val="none" w:sz="0" w:space="0" w:color="auto"/>
                <w:left w:val="none" w:sz="0" w:space="0" w:color="auto"/>
                <w:bottom w:val="none" w:sz="0" w:space="0" w:color="auto"/>
                <w:right w:val="none" w:sz="0" w:space="0" w:color="auto"/>
              </w:divBdr>
            </w:div>
            <w:div w:id="840701435">
              <w:marLeft w:val="0"/>
              <w:marRight w:val="0"/>
              <w:marTop w:val="0"/>
              <w:marBottom w:val="0"/>
              <w:divBdr>
                <w:top w:val="none" w:sz="0" w:space="0" w:color="auto"/>
                <w:left w:val="none" w:sz="0" w:space="0" w:color="auto"/>
                <w:bottom w:val="none" w:sz="0" w:space="0" w:color="auto"/>
                <w:right w:val="none" w:sz="0" w:space="0" w:color="auto"/>
              </w:divBdr>
            </w:div>
            <w:div w:id="1595699523">
              <w:marLeft w:val="0"/>
              <w:marRight w:val="0"/>
              <w:marTop w:val="0"/>
              <w:marBottom w:val="0"/>
              <w:divBdr>
                <w:top w:val="none" w:sz="0" w:space="0" w:color="auto"/>
                <w:left w:val="none" w:sz="0" w:space="0" w:color="auto"/>
                <w:bottom w:val="none" w:sz="0" w:space="0" w:color="auto"/>
                <w:right w:val="none" w:sz="0" w:space="0" w:color="auto"/>
              </w:divBdr>
            </w:div>
            <w:div w:id="1395203435">
              <w:marLeft w:val="0"/>
              <w:marRight w:val="0"/>
              <w:marTop w:val="0"/>
              <w:marBottom w:val="0"/>
              <w:divBdr>
                <w:top w:val="none" w:sz="0" w:space="0" w:color="auto"/>
                <w:left w:val="none" w:sz="0" w:space="0" w:color="auto"/>
                <w:bottom w:val="none" w:sz="0" w:space="0" w:color="auto"/>
                <w:right w:val="none" w:sz="0" w:space="0" w:color="auto"/>
              </w:divBdr>
            </w:div>
            <w:div w:id="858157982">
              <w:marLeft w:val="0"/>
              <w:marRight w:val="0"/>
              <w:marTop w:val="0"/>
              <w:marBottom w:val="0"/>
              <w:divBdr>
                <w:top w:val="none" w:sz="0" w:space="0" w:color="auto"/>
                <w:left w:val="none" w:sz="0" w:space="0" w:color="auto"/>
                <w:bottom w:val="none" w:sz="0" w:space="0" w:color="auto"/>
                <w:right w:val="none" w:sz="0" w:space="0" w:color="auto"/>
              </w:divBdr>
            </w:div>
            <w:div w:id="30574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414014">
      <w:bodyDiv w:val="1"/>
      <w:marLeft w:val="0"/>
      <w:marRight w:val="0"/>
      <w:marTop w:val="0"/>
      <w:marBottom w:val="0"/>
      <w:divBdr>
        <w:top w:val="none" w:sz="0" w:space="0" w:color="auto"/>
        <w:left w:val="none" w:sz="0" w:space="0" w:color="auto"/>
        <w:bottom w:val="none" w:sz="0" w:space="0" w:color="auto"/>
        <w:right w:val="none" w:sz="0" w:space="0" w:color="auto"/>
      </w:divBdr>
    </w:div>
    <w:div w:id="18556042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pakalpojumi.lv" TargetMode="External"/><Relationship Id="rId24"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header" Target="header9.xml"/><Relationship Id="rId10" Type="http://schemas.openxmlformats.org/officeDocument/2006/relationships/hyperlink" Target="http://www.epakalpojumi.lv" TargetMode="Externa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header" Target="header8.xml"/><Relationship Id="rId27"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79D444-D906-48E0-A78F-AFAAF1995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17999</Words>
  <Characters>10260</Characters>
  <Application>Microsoft Office Word</Application>
  <DocSecurity>0</DocSecurity>
  <Lines>85</Lines>
  <Paragraphs>56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Goba</dc:creator>
  <cp:lastModifiedBy>Aija</cp:lastModifiedBy>
  <cp:revision>2</cp:revision>
  <cp:lastPrinted>2017-04-03T07:12:00Z</cp:lastPrinted>
  <dcterms:created xsi:type="dcterms:W3CDTF">2018-04-30T10:37:00Z</dcterms:created>
  <dcterms:modified xsi:type="dcterms:W3CDTF">2018-04-30T10:37:00Z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