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2DF" w:rsidRPr="005922DF" w:rsidRDefault="005922DF" w:rsidP="005922DF">
      <w:pPr>
        <w:ind w:left="6521" w:firstLine="0"/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</w:pPr>
      <w:bookmarkStart w:id="0" w:name="_GoBack"/>
      <w:bookmarkEnd w:id="0"/>
      <w:r w:rsidRPr="005922DF">
        <w:rPr>
          <w:rFonts w:ascii="Times New Roman" w:eastAsia="Calibri" w:hAnsi="Times New Roman" w:cs="Times New Roman"/>
          <w:b/>
          <w:bCs/>
          <w:sz w:val="24"/>
          <w:szCs w:val="24"/>
          <w:lang w:eastAsia="lv-LV" w:bidi="lo-LA"/>
        </w:rPr>
        <w:t>PIELIKUMS</w:t>
      </w:r>
    </w:p>
    <w:p w:rsidR="00447124" w:rsidRPr="00447124" w:rsidRDefault="00447124" w:rsidP="00447124">
      <w:pPr>
        <w:ind w:left="6521" w:firstLine="0"/>
        <w:jc w:val="left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lv-LV" w:bidi="lo-LA"/>
        </w:rPr>
        <w:t xml:space="preserve">25.02.2016. </w:t>
      </w:r>
      <w:r>
        <w:rPr>
          <w:rFonts w:ascii="Times New Roman" w:eastAsia="Calibri" w:hAnsi="Times New Roman" w:cs="Times New Roman"/>
          <w:sz w:val="24"/>
          <w:szCs w:val="24"/>
          <w:lang w:eastAsia="lv-LV" w:bidi="lo-LA"/>
        </w:rPr>
        <w:t>k</w:t>
      </w:r>
      <w:r w:rsidRPr="005922DF">
        <w:rPr>
          <w:rFonts w:ascii="Times New Roman" w:eastAsia="Calibri" w:hAnsi="Times New Roman" w:cs="Times New Roman"/>
          <w:sz w:val="24"/>
          <w:szCs w:val="24"/>
          <w:lang w:eastAsia="lv-LV" w:bidi="lo-LA"/>
        </w:rPr>
        <w:t xml:space="preserve">onkursa „Atbalsts komercdarbības uzsākšanai </w:t>
      </w:r>
    </w:p>
    <w:p w:rsidR="00447124" w:rsidRPr="005922DF" w:rsidRDefault="00893785" w:rsidP="00447124">
      <w:pPr>
        <w:ind w:left="6521" w:firstLine="0"/>
        <w:jc w:val="left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  <w:r>
        <w:rPr>
          <w:rFonts w:ascii="Times New Roman" w:eastAsia="Calibri" w:hAnsi="Times New Roman" w:cs="Times New Roman"/>
          <w:sz w:val="24"/>
          <w:szCs w:val="24"/>
          <w:lang w:eastAsia="lv-LV" w:bidi="lo-LA"/>
        </w:rPr>
        <w:t>Limbažu novadā” nolikumam</w:t>
      </w:r>
    </w:p>
    <w:p w:rsidR="005922DF" w:rsidRPr="005922DF" w:rsidRDefault="005922DF" w:rsidP="005922DF">
      <w:pPr>
        <w:tabs>
          <w:tab w:val="left" w:pos="555"/>
        </w:tabs>
        <w:ind w:firstLine="0"/>
        <w:jc w:val="righ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tabs>
          <w:tab w:val="left" w:pos="555"/>
        </w:tabs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Konkursa „</w:t>
      </w:r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Atbalsts komercdarbības uzsākšanai </w:t>
      </w:r>
    </w:p>
    <w:p w:rsidR="005922DF" w:rsidRPr="005922DF" w:rsidRDefault="005922DF" w:rsidP="005922DF">
      <w:pPr>
        <w:tabs>
          <w:tab w:val="left" w:pos="555"/>
        </w:tabs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>Limbažu novadā</w:t>
      </w:r>
      <w:r w:rsidRPr="005922DF">
        <w:rPr>
          <w:rFonts w:ascii="Times New Roman" w:eastAsia="Calibri" w:hAnsi="Times New Roman" w:cs="Times New Roman"/>
          <w:b/>
          <w:bCs/>
          <w:sz w:val="28"/>
          <w:szCs w:val="28"/>
          <w:lang w:eastAsia="lv-LV" w:bidi="lo-LA"/>
        </w:rPr>
        <w:t>”</w:t>
      </w: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5922DF">
          <w:rPr>
            <w:rFonts w:ascii="Times New Roman" w:eastAsia="Calibri" w:hAnsi="Times New Roman" w:cs="Times New Roman"/>
            <w:b/>
            <w:sz w:val="28"/>
            <w:szCs w:val="28"/>
            <w:lang w:eastAsia="lv-LV" w:bidi="lo-LA"/>
          </w:rPr>
          <w:t>PIETEIKUMA</w:t>
        </w:r>
      </w:smartTag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t xml:space="preserve"> </w:t>
      </w: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smartTag w:uri="schemas-tilde-lv/tildestengine" w:element="veidnes">
        <w:smartTagPr>
          <w:attr w:name="baseform" w:val="veidlap|a"/>
          <w:attr w:name="id" w:val="-1"/>
          <w:attr w:name="text" w:val="veidlapa"/>
        </w:smartTagPr>
        <w:r w:rsidRPr="005922DF">
          <w:rPr>
            <w:rFonts w:ascii="Times New Roman" w:eastAsia="Calibri" w:hAnsi="Times New Roman" w:cs="Times New Roman"/>
            <w:b/>
            <w:sz w:val="28"/>
            <w:szCs w:val="28"/>
            <w:lang w:eastAsia="lv-LV" w:bidi="lo-LA"/>
          </w:rPr>
          <w:t>veidlapa</w:t>
        </w:r>
      </w:smartTag>
    </w:p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86"/>
        <w:gridCol w:w="7088"/>
      </w:tblGrid>
      <w:tr w:rsidR="005922DF" w:rsidRPr="005922DF" w:rsidTr="00A32EBE">
        <w:trPr>
          <w:cantSplit/>
          <w:trHeight w:val="490"/>
          <w:jc w:val="center"/>
        </w:trPr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Informācija par iesniedzēju </w:t>
            </w:r>
          </w:p>
        </w:tc>
      </w:tr>
      <w:tr w:rsidR="005922DF" w:rsidRPr="005922DF" w:rsidTr="00A32EBE">
        <w:trPr>
          <w:cantSplit/>
          <w:trHeight w:val="351"/>
          <w:jc w:val="center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Vārds, Uzvārds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Personas kods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jc w:val="center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Deklarētās dzīvesvietas adrese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Tālrunis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trHeight w:val="419"/>
          <w:jc w:val="center"/>
        </w:trPr>
        <w:tc>
          <w:tcPr>
            <w:tcW w:w="1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E-pasts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42"/>
        <w:gridCol w:w="6132"/>
      </w:tblGrid>
      <w:tr w:rsidR="005922DF" w:rsidRPr="005922DF" w:rsidTr="00A32EBE">
        <w:trPr>
          <w:cantSplit/>
          <w:trHeight w:val="479"/>
          <w:jc w:val="center"/>
        </w:trPr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Informācija par plānoto komersantu – komersanta veids</w:t>
            </w:r>
          </w:p>
        </w:tc>
      </w:tr>
      <w:tr w:rsidR="005922DF" w:rsidRPr="005922DF" w:rsidTr="00A32EBE">
        <w:trPr>
          <w:cantSplit/>
          <w:trHeight w:val="71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trHeight w:val="425"/>
          <w:jc w:val="center"/>
        </w:trPr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cantSplit/>
          <w:trHeight w:val="403"/>
          <w:jc w:val="center"/>
        </w:trPr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5922DF" w:rsidRPr="005922DF" w:rsidRDefault="005922DF" w:rsidP="00893785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 xml:space="preserve">Klāt pie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5922DF">
          <w:rPr>
            <w:rFonts w:ascii="Times New Roman" w:eastAsia="Calibri" w:hAnsi="Times New Roman" w:cs="Times New Roman"/>
            <w:b/>
            <w:sz w:val="24"/>
            <w:szCs w:val="24"/>
            <w:lang w:eastAsia="lv-LV" w:bidi="lo-LA"/>
          </w:rPr>
          <w:t>Pieteikuma</w:t>
        </w:r>
      </w:smartTag>
      <w:r w:rsidRPr="005922DF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 xml:space="preserve"> </w:t>
      </w:r>
      <w:smartTag w:uri="schemas-tilde-lv/tildestengine" w:element="veidnes">
        <w:smartTagPr>
          <w:attr w:name="text" w:val="veidlapas"/>
          <w:attr w:name="id" w:val="-1"/>
          <w:attr w:name="baseform" w:val="veidlap|a"/>
        </w:smartTagPr>
        <w:r w:rsidRPr="005922DF">
          <w:rPr>
            <w:rFonts w:ascii="Times New Roman" w:eastAsia="Calibri" w:hAnsi="Times New Roman" w:cs="Times New Roman"/>
            <w:b/>
            <w:sz w:val="24"/>
            <w:szCs w:val="24"/>
            <w:lang w:eastAsia="lv-LV" w:bidi="lo-LA"/>
          </w:rPr>
          <w:t>veidlapas</w:t>
        </w:r>
      </w:smartTag>
      <w:r w:rsidRPr="005922DF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 xml:space="preserve"> pievienots iesniedzēja dzīves un darba apraksts – CV</w:t>
      </w:r>
    </w:p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t>Piekrītu savu personas datu apstrādei un to izmantošanai publicitātei saistībā ar konkursa norisi un rezultātu paziņošanu.</w:t>
      </w:r>
    </w:p>
    <w:p w:rsidR="005922DF" w:rsidRPr="005922DF" w:rsidRDefault="005922DF" w:rsidP="005922DF">
      <w:pPr>
        <w:ind w:left="284"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trHeight w:val="1502"/>
          <w:jc w:val="center"/>
        </w:trPr>
        <w:tc>
          <w:tcPr>
            <w:tcW w:w="9074" w:type="dxa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Vārds, uzvārds </w:t>
            </w:r>
          </w:p>
          <w:p w:rsidR="005922DF" w:rsidRPr="005922DF" w:rsidRDefault="005922DF" w:rsidP="005922DF">
            <w:pPr>
              <w:keepNext/>
              <w:tabs>
                <w:tab w:val="left" w:pos="382"/>
                <w:tab w:val="left" w:pos="5385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  <w:tab w:val="left" w:pos="5385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  <w:tab w:val="left" w:pos="5385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Datums</w:t>
            </w: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ab/>
              <w:t>Paraksts</w:t>
            </w:r>
          </w:p>
        </w:tc>
      </w:tr>
    </w:tbl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</w:p>
    <w:p w:rsidR="005922DF" w:rsidRPr="005922DF" w:rsidRDefault="005922DF" w:rsidP="005922DF">
      <w:pPr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br w:type="page"/>
      </w:r>
    </w:p>
    <w:p w:rsidR="005922DF" w:rsidRPr="005922DF" w:rsidRDefault="005922DF" w:rsidP="005922DF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apraksts</w:t>
      </w: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trHeight w:val="303"/>
          <w:jc w:val="center"/>
        </w:trPr>
        <w:tc>
          <w:tcPr>
            <w:tcW w:w="9074" w:type="dxa"/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Īss paredzētās komercdarbības apraksts</w:t>
            </w:r>
          </w:p>
        </w:tc>
      </w:tr>
      <w:tr w:rsidR="005922DF" w:rsidRPr="005922DF" w:rsidTr="00A32EBE">
        <w:trPr>
          <w:cantSplit/>
          <w:trHeight w:val="478"/>
          <w:jc w:val="center"/>
        </w:trPr>
        <w:tc>
          <w:tcPr>
            <w:tcW w:w="9074" w:type="dxa"/>
            <w:tcBorders>
              <w:bottom w:val="single" w:sz="4" w:space="0" w:color="auto"/>
            </w:tcBorders>
            <w:shd w:val="clear" w:color="auto" w:fill="FFFFFF"/>
          </w:tcPr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382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20"/>
      </w:tblGrid>
      <w:tr w:rsidR="005922DF" w:rsidRPr="005922DF" w:rsidTr="00A32EBE">
        <w:trPr>
          <w:jc w:val="center"/>
        </w:trPr>
        <w:tc>
          <w:tcPr>
            <w:tcW w:w="9020" w:type="dxa"/>
            <w:vAlign w:val="center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Projekta mērķis(-i)</w:t>
            </w:r>
          </w:p>
        </w:tc>
      </w:tr>
      <w:tr w:rsidR="005922DF" w:rsidRPr="005922DF" w:rsidTr="00A32EBE">
        <w:trPr>
          <w:jc w:val="center"/>
        </w:trPr>
        <w:tc>
          <w:tcPr>
            <w:tcW w:w="9020" w:type="dxa"/>
          </w:tcPr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0"/>
          <w:szCs w:val="20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Esošās situācijas apraksts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(Kāpēc esošā tirgus situācija prasa jaunus risinājumus)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0"/>
          <w:szCs w:val="20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4. Produktu/ pakalpojumu apraksts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(Piedāvātās iespējas, cena, cenu veidošanas princips, salīdzinājums ar konkurentiem, izaugsmes iespējas)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5. Īstenošanas vieta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vietu, kur tiks veikta saimnieciskā darbība)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lastRenderedPageBreak/>
              <w:t>6. Piegādātāju apraksts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(Aprakstīt nepieciešamo preču/pakalpojumu piegādātājus, cenu aptaujas rezultāts, pieredze)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7. Noieta tirgus analīze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(Esošā tirgus izpēte, apraksts, klienti, konkurenti)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8. Pārdošanas plāns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(Plānotā produkta/pakalpojuma virzība, reklāma)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  <w:tab w:val="left" w:pos="2670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9. Darbinieki</w:t>
            </w:r>
          </w:p>
        </w:tc>
      </w:tr>
      <w:tr w:rsidR="005922DF" w:rsidRPr="005922DF" w:rsidTr="00A32EBE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 xml:space="preserve">(Plānoto darbinieku </w:t>
            </w:r>
            <w:proofErr w:type="spellStart"/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>skaits,to</w:t>
            </w:r>
            <w:proofErr w:type="spellEnd"/>
            <w:r w:rsidRPr="00592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 w:bidi="lo-LA"/>
              </w:rPr>
              <w:t xml:space="preserve"> funkcijas) </w:t>
            </w:r>
          </w:p>
        </w:tc>
      </w:tr>
      <w:tr w:rsidR="005922DF" w:rsidRPr="005922DF" w:rsidTr="00A32EBE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108"/>
      </w:tblGrid>
      <w:tr w:rsidR="005922DF" w:rsidRPr="005922DF" w:rsidTr="00A32EBE">
        <w:trPr>
          <w:jc w:val="center"/>
        </w:trPr>
        <w:tc>
          <w:tcPr>
            <w:tcW w:w="9108" w:type="dxa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10. Esošas iestrādnes veiksmīgai projekta īstenošanai</w:t>
            </w:r>
          </w:p>
        </w:tc>
      </w:tr>
      <w:tr w:rsidR="005922DF" w:rsidRPr="005922DF" w:rsidTr="00A32EBE">
        <w:trPr>
          <w:jc w:val="center"/>
        </w:trPr>
        <w:tc>
          <w:tcPr>
            <w:tcW w:w="9108" w:type="dxa"/>
          </w:tcPr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893785" w:rsidRDefault="00893785">
      <w:pPr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br w:type="page"/>
      </w:r>
    </w:p>
    <w:p w:rsidR="005922DF" w:rsidRPr="005922DF" w:rsidRDefault="005922DF" w:rsidP="005922DF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sz w:val="28"/>
          <w:szCs w:val="28"/>
          <w:lang w:eastAsia="lv-LV" w:bidi="lo-LA"/>
        </w:rPr>
        <w:lastRenderedPageBreak/>
        <w:t>Komercdarbības projekta finansiālās daļas apraksts</w:t>
      </w:r>
    </w:p>
    <w:p w:rsidR="005922DF" w:rsidRPr="005922DF" w:rsidRDefault="005922DF" w:rsidP="005922DF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08"/>
        <w:gridCol w:w="4180"/>
        <w:gridCol w:w="1650"/>
        <w:gridCol w:w="440"/>
        <w:gridCol w:w="1316"/>
      </w:tblGrid>
      <w:tr w:rsidR="005922DF" w:rsidRPr="005922DF" w:rsidTr="00A32EBE">
        <w:trPr>
          <w:jc w:val="center"/>
        </w:trPr>
        <w:tc>
          <w:tcPr>
            <w:tcW w:w="8794" w:type="dxa"/>
            <w:gridSpan w:val="5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1. Plānotās komercdarbības projekta izmaksas</w:t>
            </w: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 w:val="restart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Nr. </w:t>
            </w: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p.k.</w:t>
            </w:r>
          </w:p>
        </w:tc>
        <w:tc>
          <w:tcPr>
            <w:tcW w:w="4180" w:type="dxa"/>
            <w:vMerge w:val="restart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Izmaksas</w:t>
            </w: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Produkta/pakalpojuma nosaukums</w:t>
            </w:r>
          </w:p>
        </w:tc>
        <w:tc>
          <w:tcPr>
            <w:tcW w:w="3406" w:type="dxa"/>
            <w:gridSpan w:val="3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Laika posms</w:t>
            </w:r>
          </w:p>
        </w:tc>
      </w:tr>
      <w:tr w:rsidR="005922DF" w:rsidRPr="005922DF" w:rsidTr="00A32EBE">
        <w:trPr>
          <w:trHeight w:val="186"/>
          <w:jc w:val="center"/>
        </w:trPr>
        <w:tc>
          <w:tcPr>
            <w:tcW w:w="1208" w:type="dxa"/>
            <w:vMerge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4180" w:type="dxa"/>
            <w:vMerge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50" w:type="dxa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No</w:t>
            </w: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  <w:tc>
          <w:tcPr>
            <w:tcW w:w="1756" w:type="dxa"/>
            <w:gridSpan w:val="2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Līdz</w:t>
            </w:r>
          </w:p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Mēnesis/gads</w:t>
            </w: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 w:val="restart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4180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50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6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 w:val="restart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4180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50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6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 w:val="restart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4180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50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586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 w:val="restart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4180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650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1208" w:type="dxa"/>
            <w:vMerge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  <w:tc>
          <w:tcPr>
            <w:tcW w:w="7586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411"/>
          <w:jc w:val="center"/>
        </w:trPr>
        <w:tc>
          <w:tcPr>
            <w:tcW w:w="8794" w:type="dxa"/>
            <w:gridSpan w:val="5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2. Plānoto izmaksu tāme</w:t>
            </w: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Komercdarbības projekta izmaksu pozīcijas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Izmaksas ar PVN (EUR)</w:t>
            </w: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ATBALSTĀMĀS IZMAKSAS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421"/>
          <w:jc w:val="center"/>
        </w:trPr>
        <w:tc>
          <w:tcPr>
            <w:tcW w:w="7478" w:type="dxa"/>
            <w:gridSpan w:val="4"/>
            <w:vAlign w:val="center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I. Kopējās komercdarbības projekta atbalstāmās izmaksas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NEATBALSTĀMĀS IZMAKSAS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1.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3.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(…)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II. Kopējās komercdarbības projekta neatbalstāmās izmaksas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7478" w:type="dxa"/>
            <w:gridSpan w:val="4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III. Kopējās komercdarbības projekta izmaksas (I+II)</w:t>
            </w:r>
          </w:p>
        </w:tc>
        <w:tc>
          <w:tcPr>
            <w:tcW w:w="1316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5922DF" w:rsidRPr="005922DF" w:rsidTr="00A32EBE">
        <w:trPr>
          <w:jc w:val="center"/>
        </w:trPr>
        <w:tc>
          <w:tcPr>
            <w:tcW w:w="8794" w:type="dxa"/>
            <w:gridSpan w:val="3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3. Finansēšanas plāns</w:t>
            </w: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Finanšu avots</w:t>
            </w:r>
          </w:p>
        </w:tc>
        <w:tc>
          <w:tcPr>
            <w:tcW w:w="2931" w:type="dxa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Kopsumma (EUR)</w:t>
            </w:r>
          </w:p>
        </w:tc>
        <w:tc>
          <w:tcPr>
            <w:tcW w:w="2932" w:type="dxa"/>
          </w:tcPr>
          <w:p w:rsidR="005922DF" w:rsidRPr="005922DF" w:rsidRDefault="005922DF" w:rsidP="005922DF">
            <w:pPr>
              <w:keepNext/>
              <w:tabs>
                <w:tab w:val="left" w:pos="284"/>
              </w:tabs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</w:pPr>
            <w:proofErr w:type="spellStart"/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>Procentdaļa</w:t>
            </w:r>
            <w:proofErr w:type="spellEnd"/>
            <w:r w:rsidRPr="0059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 w:bidi="lo-LA"/>
              </w:rPr>
              <w:t xml:space="preserve"> (%)</w:t>
            </w: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Privātie līdzekļi</w:t>
            </w:r>
          </w:p>
        </w:tc>
        <w:tc>
          <w:tcPr>
            <w:tcW w:w="2931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Pašvaldības finansējums </w:t>
            </w:r>
          </w:p>
        </w:tc>
        <w:tc>
          <w:tcPr>
            <w:tcW w:w="2931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Kredīts bankā</w:t>
            </w:r>
          </w:p>
        </w:tc>
        <w:tc>
          <w:tcPr>
            <w:tcW w:w="2931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Cits</w:t>
            </w:r>
          </w:p>
        </w:tc>
        <w:tc>
          <w:tcPr>
            <w:tcW w:w="2931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jc w:val="center"/>
        </w:trPr>
        <w:tc>
          <w:tcPr>
            <w:tcW w:w="2931" w:type="dxa"/>
          </w:tcPr>
          <w:p w:rsidR="005922DF" w:rsidRPr="005922DF" w:rsidRDefault="005922DF" w:rsidP="005922DF">
            <w:pPr>
              <w:ind w:firstLine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</w:t>
            </w:r>
          </w:p>
        </w:tc>
        <w:tc>
          <w:tcPr>
            <w:tcW w:w="2931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932" w:type="dxa"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100 %</w:t>
            </w:r>
          </w:p>
        </w:tc>
      </w:tr>
    </w:tbl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94"/>
      </w:tblGrid>
      <w:tr w:rsidR="005922DF" w:rsidRPr="005922DF" w:rsidTr="00A32EBE">
        <w:trPr>
          <w:jc w:val="center"/>
        </w:trPr>
        <w:tc>
          <w:tcPr>
            <w:tcW w:w="8794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  <w:t>2. Naudas plūsmas aprēķins (detalizēts pa mēnešiem – vismaz 2 gadiem)</w:t>
            </w:r>
          </w:p>
        </w:tc>
      </w:tr>
      <w:tr w:rsidR="005922DF" w:rsidRPr="005922DF" w:rsidTr="00A32EBE">
        <w:trPr>
          <w:jc w:val="center"/>
        </w:trPr>
        <w:tc>
          <w:tcPr>
            <w:tcW w:w="8794" w:type="dxa"/>
          </w:tcPr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  <w:p w:rsidR="005922DF" w:rsidRPr="005922DF" w:rsidRDefault="005922DF" w:rsidP="005922DF">
            <w:pPr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lv-LV" w:bidi="lo-LA"/>
              </w:rPr>
            </w:pPr>
          </w:p>
        </w:tc>
      </w:tr>
    </w:tbl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  <w:lang w:eastAsia="lv-LV" w:bidi="lo-LA"/>
        </w:rPr>
        <w:sectPr w:rsidR="005922DF" w:rsidRPr="005922DF" w:rsidSect="00893785">
          <w:headerReference w:type="first" r:id="rId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 w:bidi="lo-LA"/>
        </w:rPr>
      </w:pPr>
      <w:r w:rsidRPr="005922D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 w:bidi="lo-LA"/>
        </w:rPr>
        <w:lastRenderedPageBreak/>
        <w:t>Naudas plūsma pasākuma realizācijas laikā</w:t>
      </w:r>
    </w:p>
    <w:p w:rsidR="005922DF" w:rsidRPr="005922DF" w:rsidRDefault="005922DF" w:rsidP="005922DF">
      <w:pPr>
        <w:ind w:firstLine="0"/>
        <w:jc w:val="left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lv-LV" w:bidi="lo-LA"/>
        </w:rPr>
      </w:pPr>
    </w:p>
    <w:tbl>
      <w:tblPr>
        <w:tblW w:w="15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3"/>
        <w:gridCol w:w="796"/>
        <w:gridCol w:w="895"/>
        <w:gridCol w:w="1015"/>
        <w:gridCol w:w="673"/>
        <w:gridCol w:w="775"/>
        <w:gridCol w:w="764"/>
        <w:gridCol w:w="701"/>
        <w:gridCol w:w="670"/>
        <w:gridCol w:w="895"/>
        <w:gridCol w:w="1188"/>
        <w:gridCol w:w="949"/>
        <w:gridCol w:w="1175"/>
        <w:gridCol w:w="1148"/>
      </w:tblGrid>
      <w:tr w:rsidR="005922DF" w:rsidRPr="005922DF" w:rsidTr="00A32EBE">
        <w:trPr>
          <w:trHeight w:val="254"/>
          <w:jc w:val="center"/>
        </w:trPr>
        <w:tc>
          <w:tcPr>
            <w:tcW w:w="392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Kopā, EUR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Janvāris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Februāris</w:t>
            </w:r>
          </w:p>
        </w:tc>
        <w:tc>
          <w:tcPr>
            <w:tcW w:w="673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Marts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Aprīlis</w:t>
            </w:r>
          </w:p>
        </w:tc>
        <w:tc>
          <w:tcPr>
            <w:tcW w:w="764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Maijs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Jūnijs</w:t>
            </w: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Jūlijs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Augusts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Septembris</w:t>
            </w:r>
          </w:p>
        </w:tc>
        <w:tc>
          <w:tcPr>
            <w:tcW w:w="891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Oktobris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Novembris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left="-108" w:right="-57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Decembris</w:t>
            </w:r>
          </w:p>
        </w:tc>
      </w:tr>
      <w:tr w:rsidR="005922DF" w:rsidRPr="005922DF" w:rsidTr="00A32EBE">
        <w:trPr>
          <w:trHeight w:val="106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Atlikums mēneša sākumā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3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ienākumi: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5922DF" w:rsidRPr="005922DF" w:rsidTr="00A32EBE">
        <w:trPr>
          <w:trHeight w:val="242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Ienākumi no komercdarbības darbības: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realizācija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Pakalpojumi 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realizācija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Debitoru parādi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Kredīti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>Citi naudas līdzekļu ienākumi</w:t>
            </w:r>
          </w:p>
        </w:tc>
        <w:tc>
          <w:tcPr>
            <w:tcW w:w="796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CCFFCC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 xml:space="preserve">Kopējie naudas līdzekļu ienākumi </w:t>
            </w:r>
          </w:p>
        </w:tc>
        <w:tc>
          <w:tcPr>
            <w:tcW w:w="796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14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x</w:t>
            </w: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  <w:t>Naudas līdzekļu izdevumi: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 xml:space="preserve">Telpu noma 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Degviela un smērvielas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96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Darba alga un sociālās apdrošināšanas maksājumi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Elektroenerģija un kurināmais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70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893785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Pakalpojumi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Kredītprocenti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Īstermiņa kredīta atmaksa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Ieguldījumi pamatlīdzekļos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Nekustamā īpašuma nodoklis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FFFFFF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  <w:t>Telekomunikācijas pakalpojumi</w:t>
            </w:r>
          </w:p>
        </w:tc>
        <w:tc>
          <w:tcPr>
            <w:tcW w:w="796" w:type="dxa"/>
            <w:shd w:val="clear" w:color="auto" w:fill="auto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FFFFFF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32"/>
          <w:jc w:val="center"/>
        </w:trPr>
        <w:tc>
          <w:tcPr>
            <w:tcW w:w="3923" w:type="dxa"/>
            <w:shd w:val="clear" w:color="000000" w:fill="CCFFCC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  <w:t xml:space="preserve">Kopējie naudas līdzekļu izdevumi </w:t>
            </w:r>
          </w:p>
        </w:tc>
        <w:tc>
          <w:tcPr>
            <w:tcW w:w="796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lv-LV" w:bidi="lo-LA"/>
              </w:rPr>
            </w:pPr>
          </w:p>
        </w:tc>
      </w:tr>
      <w:tr w:rsidR="005922DF" w:rsidRPr="005922DF" w:rsidTr="00A32EBE">
        <w:trPr>
          <w:trHeight w:val="261"/>
          <w:jc w:val="center"/>
        </w:trPr>
        <w:tc>
          <w:tcPr>
            <w:tcW w:w="3923" w:type="dxa"/>
            <w:shd w:val="clear" w:color="000000" w:fill="CCFFCC"/>
            <w:noWrap/>
            <w:vAlign w:val="bottom"/>
          </w:tcPr>
          <w:p w:rsidR="005922DF" w:rsidRPr="005922DF" w:rsidRDefault="005922DF" w:rsidP="005922DF">
            <w:pPr>
              <w:ind w:right="-116" w:firstLine="0"/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  <w:r w:rsidRPr="005922D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  <w:t xml:space="preserve">Naudas līdzekļu atlikums </w:t>
            </w:r>
          </w:p>
        </w:tc>
        <w:tc>
          <w:tcPr>
            <w:tcW w:w="796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3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95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3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64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70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67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50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3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8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118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091" w:type="dxa"/>
            <w:shd w:val="clear" w:color="000000" w:fill="CCFFCC"/>
            <w:noWrap/>
            <w:vAlign w:val="center"/>
          </w:tcPr>
          <w:p w:rsidR="005922DF" w:rsidRPr="005922DF" w:rsidRDefault="005922DF" w:rsidP="005922DF">
            <w:pPr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 w:bidi="lo-LA"/>
              </w:rPr>
            </w:pPr>
          </w:p>
        </w:tc>
      </w:tr>
    </w:tbl>
    <w:p w:rsidR="00640AA5" w:rsidRDefault="00640AA5" w:rsidP="00893785">
      <w:pPr>
        <w:ind w:firstLine="0"/>
      </w:pPr>
    </w:p>
    <w:sectPr w:rsidR="00640AA5" w:rsidSect="00893785">
      <w:pgSz w:w="16838" w:h="11906" w:orient="landscape" w:code="9"/>
      <w:pgMar w:top="1701" w:right="1134" w:bottom="567" w:left="1134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43D" w:rsidRDefault="004E543D" w:rsidP="00D337CC">
      <w:r>
        <w:separator/>
      </w:r>
    </w:p>
  </w:endnote>
  <w:endnote w:type="continuationSeparator" w:id="0">
    <w:p w:rsidR="004E543D" w:rsidRDefault="004E543D" w:rsidP="00D3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43D" w:rsidRDefault="004E543D" w:rsidP="00D337CC">
      <w:r>
        <w:separator/>
      </w:r>
    </w:p>
  </w:footnote>
  <w:footnote w:type="continuationSeparator" w:id="0">
    <w:p w:rsidR="004E543D" w:rsidRDefault="004E543D" w:rsidP="00D33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124" w:rsidRPr="00447124" w:rsidRDefault="00447124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45F4"/>
    <w:multiLevelType w:val="hybridMultilevel"/>
    <w:tmpl w:val="5FD4CF26"/>
    <w:lvl w:ilvl="0" w:tplc="8FF899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A6C06"/>
    <w:multiLevelType w:val="multilevel"/>
    <w:tmpl w:val="8B76AC7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2DF"/>
    <w:rsid w:val="000D041C"/>
    <w:rsid w:val="00115013"/>
    <w:rsid w:val="00447124"/>
    <w:rsid w:val="004E543D"/>
    <w:rsid w:val="005922DF"/>
    <w:rsid w:val="00640AA5"/>
    <w:rsid w:val="00893785"/>
    <w:rsid w:val="009870C4"/>
    <w:rsid w:val="00D337CC"/>
    <w:rsid w:val="00E4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24B9F9-82A6-4D45-97EC-DAB3DEA1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5922DF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5922D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337C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2245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2</cp:revision>
  <dcterms:created xsi:type="dcterms:W3CDTF">2016-02-29T16:21:00Z</dcterms:created>
  <dcterms:modified xsi:type="dcterms:W3CDTF">2016-02-29T16:21:00Z</dcterms:modified>
</cp:coreProperties>
</file>